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820" w:rsidRDefault="006C7820" w:rsidP="002833E5">
      <w:pPr>
        <w:widowControl w:val="0"/>
        <w:shd w:val="clear" w:color="auto" w:fill="FFFFFF"/>
        <w:autoSpaceDE w:val="0"/>
        <w:autoSpaceDN w:val="0"/>
        <w:adjustRightInd w:val="0"/>
        <w:ind w:right="-92" w:firstLine="5670"/>
        <w:jc w:val="center"/>
        <w:rPr>
          <w:b/>
          <w:bCs/>
          <w:sz w:val="32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6450A9C7" wp14:editId="058E21FF">
            <wp:simplePos x="0" y="0"/>
            <wp:positionH relativeFrom="column">
              <wp:posOffset>5573553</wp:posOffset>
            </wp:positionH>
            <wp:positionV relativeFrom="paragraph">
              <wp:posOffset>-538632</wp:posOffset>
            </wp:positionV>
            <wp:extent cx="955735" cy="948906"/>
            <wp:effectExtent l="0" t="0" r="0" b="3810"/>
            <wp:wrapNone/>
            <wp:docPr id="1" name="Рисунок 1" descr="C:\Users\n.havka\Pictures\Logo_NOSTROY_fix_pri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.havka\Pictures\Logo_NOSTROY_fix_print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5735" cy="94890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C7820" w:rsidRDefault="006C7820" w:rsidP="002833E5">
      <w:pPr>
        <w:widowControl w:val="0"/>
        <w:shd w:val="clear" w:color="auto" w:fill="FFFFFF"/>
        <w:autoSpaceDE w:val="0"/>
        <w:autoSpaceDN w:val="0"/>
        <w:adjustRightInd w:val="0"/>
        <w:ind w:right="-92" w:firstLine="5670"/>
        <w:jc w:val="center"/>
        <w:rPr>
          <w:b/>
          <w:bCs/>
          <w:sz w:val="32"/>
        </w:rPr>
      </w:pPr>
    </w:p>
    <w:p w:rsidR="00FA464C" w:rsidRDefault="002833E5" w:rsidP="002833E5">
      <w:pPr>
        <w:widowControl w:val="0"/>
        <w:shd w:val="clear" w:color="auto" w:fill="FFFFFF"/>
        <w:autoSpaceDE w:val="0"/>
        <w:autoSpaceDN w:val="0"/>
        <w:adjustRightInd w:val="0"/>
        <w:ind w:right="-92" w:firstLine="5670"/>
        <w:jc w:val="center"/>
        <w:rPr>
          <w:b/>
          <w:bCs/>
          <w:sz w:val="32"/>
        </w:rPr>
      </w:pPr>
      <w:r>
        <w:rPr>
          <w:b/>
          <w:bCs/>
          <w:sz w:val="32"/>
        </w:rPr>
        <w:t>ПРОЕКТ</w:t>
      </w:r>
    </w:p>
    <w:p w:rsidR="002833E5" w:rsidRPr="002833E5" w:rsidRDefault="002833E5" w:rsidP="002833E5">
      <w:pPr>
        <w:widowControl w:val="0"/>
        <w:shd w:val="clear" w:color="auto" w:fill="FFFFFF"/>
        <w:autoSpaceDE w:val="0"/>
        <w:autoSpaceDN w:val="0"/>
        <w:adjustRightInd w:val="0"/>
        <w:ind w:left="5670" w:right="-92"/>
        <w:jc w:val="both"/>
        <w:rPr>
          <w:bCs/>
          <w:sz w:val="28"/>
          <w:szCs w:val="28"/>
        </w:rPr>
      </w:pPr>
      <w:r w:rsidRPr="002833E5">
        <w:rPr>
          <w:bCs/>
          <w:sz w:val="28"/>
          <w:szCs w:val="28"/>
        </w:rPr>
        <w:t xml:space="preserve">Утвержден </w:t>
      </w:r>
      <w:r>
        <w:rPr>
          <w:bCs/>
          <w:sz w:val="28"/>
          <w:szCs w:val="28"/>
        </w:rPr>
        <w:br/>
      </w:r>
      <w:r w:rsidRPr="002833E5">
        <w:rPr>
          <w:bCs/>
          <w:sz w:val="28"/>
          <w:szCs w:val="28"/>
        </w:rPr>
        <w:t>на Общем собрании членов</w:t>
      </w:r>
      <w:r>
        <w:rPr>
          <w:bCs/>
          <w:sz w:val="28"/>
          <w:szCs w:val="28"/>
        </w:rPr>
        <w:t xml:space="preserve"> ______</w:t>
      </w:r>
    </w:p>
    <w:p w:rsidR="002833E5" w:rsidRPr="002833E5" w:rsidRDefault="002833E5" w:rsidP="002833E5">
      <w:pPr>
        <w:widowControl w:val="0"/>
        <w:shd w:val="clear" w:color="auto" w:fill="FFFFFF"/>
        <w:autoSpaceDE w:val="0"/>
        <w:autoSpaceDN w:val="0"/>
        <w:adjustRightInd w:val="0"/>
        <w:ind w:right="-92" w:firstLine="5670"/>
        <w:rPr>
          <w:bCs/>
          <w:sz w:val="32"/>
        </w:rPr>
      </w:pPr>
      <w:r w:rsidRPr="002833E5">
        <w:rPr>
          <w:bCs/>
          <w:sz w:val="28"/>
          <w:szCs w:val="28"/>
        </w:rPr>
        <w:t>Протокол № ___ от</w:t>
      </w:r>
      <w:r w:rsidRPr="002833E5">
        <w:rPr>
          <w:bCs/>
          <w:sz w:val="32"/>
        </w:rPr>
        <w:t xml:space="preserve"> ___________</w:t>
      </w:r>
    </w:p>
    <w:p w:rsidR="00FA464C" w:rsidRDefault="00FA464C" w:rsidP="00FA464C">
      <w:pPr>
        <w:widowControl w:val="0"/>
        <w:shd w:val="clear" w:color="auto" w:fill="FFFFFF"/>
        <w:autoSpaceDE w:val="0"/>
        <w:autoSpaceDN w:val="0"/>
        <w:adjustRightInd w:val="0"/>
        <w:ind w:right="-92"/>
        <w:jc w:val="center"/>
        <w:rPr>
          <w:b/>
          <w:bCs/>
          <w:sz w:val="32"/>
        </w:rPr>
      </w:pPr>
    </w:p>
    <w:p w:rsidR="00FA464C" w:rsidRDefault="00FA464C" w:rsidP="00FA464C">
      <w:pPr>
        <w:widowControl w:val="0"/>
        <w:shd w:val="clear" w:color="auto" w:fill="FFFFFF"/>
        <w:tabs>
          <w:tab w:val="left" w:pos="6237"/>
        </w:tabs>
        <w:autoSpaceDE w:val="0"/>
        <w:autoSpaceDN w:val="0"/>
        <w:adjustRightInd w:val="0"/>
        <w:ind w:right="-92"/>
        <w:jc w:val="center"/>
        <w:rPr>
          <w:b/>
          <w:bCs/>
          <w:sz w:val="32"/>
        </w:rPr>
      </w:pPr>
    </w:p>
    <w:p w:rsidR="00FA464C" w:rsidRDefault="00FA464C" w:rsidP="00FA464C">
      <w:pPr>
        <w:widowControl w:val="0"/>
        <w:shd w:val="clear" w:color="auto" w:fill="FFFFFF"/>
        <w:autoSpaceDE w:val="0"/>
        <w:autoSpaceDN w:val="0"/>
        <w:adjustRightInd w:val="0"/>
        <w:ind w:right="-92"/>
        <w:jc w:val="center"/>
        <w:rPr>
          <w:b/>
          <w:bCs/>
          <w:sz w:val="32"/>
        </w:rPr>
      </w:pPr>
    </w:p>
    <w:p w:rsidR="00ED43FC" w:rsidRDefault="00ED43FC" w:rsidP="00FA464C">
      <w:pPr>
        <w:widowControl w:val="0"/>
        <w:shd w:val="clear" w:color="auto" w:fill="FFFFFF"/>
        <w:autoSpaceDE w:val="0"/>
        <w:autoSpaceDN w:val="0"/>
        <w:adjustRightInd w:val="0"/>
        <w:ind w:right="-92"/>
        <w:jc w:val="center"/>
        <w:rPr>
          <w:b/>
          <w:bCs/>
          <w:sz w:val="32"/>
        </w:rPr>
      </w:pPr>
    </w:p>
    <w:p w:rsidR="00ED43FC" w:rsidRDefault="00ED43FC" w:rsidP="00FA464C">
      <w:pPr>
        <w:widowControl w:val="0"/>
        <w:shd w:val="clear" w:color="auto" w:fill="FFFFFF"/>
        <w:autoSpaceDE w:val="0"/>
        <w:autoSpaceDN w:val="0"/>
        <w:adjustRightInd w:val="0"/>
        <w:ind w:right="-92"/>
        <w:jc w:val="center"/>
        <w:rPr>
          <w:b/>
          <w:bCs/>
          <w:sz w:val="32"/>
        </w:rPr>
      </w:pPr>
    </w:p>
    <w:p w:rsidR="00ED43FC" w:rsidRDefault="00ED43FC" w:rsidP="00FA464C">
      <w:pPr>
        <w:widowControl w:val="0"/>
        <w:shd w:val="clear" w:color="auto" w:fill="FFFFFF"/>
        <w:autoSpaceDE w:val="0"/>
        <w:autoSpaceDN w:val="0"/>
        <w:adjustRightInd w:val="0"/>
        <w:ind w:right="-92"/>
        <w:jc w:val="center"/>
        <w:rPr>
          <w:b/>
          <w:bCs/>
          <w:sz w:val="32"/>
        </w:rPr>
      </w:pPr>
    </w:p>
    <w:p w:rsidR="00ED43FC" w:rsidRDefault="00ED43FC" w:rsidP="00FA464C">
      <w:pPr>
        <w:widowControl w:val="0"/>
        <w:shd w:val="clear" w:color="auto" w:fill="FFFFFF"/>
        <w:autoSpaceDE w:val="0"/>
        <w:autoSpaceDN w:val="0"/>
        <w:adjustRightInd w:val="0"/>
        <w:ind w:right="-92"/>
        <w:jc w:val="center"/>
        <w:rPr>
          <w:b/>
          <w:bCs/>
          <w:sz w:val="32"/>
        </w:rPr>
      </w:pPr>
    </w:p>
    <w:p w:rsidR="00ED43FC" w:rsidRDefault="00ED43FC" w:rsidP="00FA464C">
      <w:pPr>
        <w:widowControl w:val="0"/>
        <w:shd w:val="clear" w:color="auto" w:fill="FFFFFF"/>
        <w:autoSpaceDE w:val="0"/>
        <w:autoSpaceDN w:val="0"/>
        <w:adjustRightInd w:val="0"/>
        <w:ind w:right="-92"/>
        <w:jc w:val="center"/>
        <w:rPr>
          <w:b/>
          <w:bCs/>
          <w:sz w:val="32"/>
        </w:rPr>
      </w:pPr>
    </w:p>
    <w:p w:rsidR="00ED43FC" w:rsidRDefault="00ED43FC" w:rsidP="00FA464C">
      <w:pPr>
        <w:widowControl w:val="0"/>
        <w:shd w:val="clear" w:color="auto" w:fill="FFFFFF"/>
        <w:autoSpaceDE w:val="0"/>
        <w:autoSpaceDN w:val="0"/>
        <w:adjustRightInd w:val="0"/>
        <w:ind w:right="-92"/>
        <w:jc w:val="center"/>
        <w:rPr>
          <w:b/>
          <w:bCs/>
          <w:sz w:val="32"/>
        </w:rPr>
      </w:pPr>
    </w:p>
    <w:p w:rsidR="00ED43FC" w:rsidRDefault="00ED43FC" w:rsidP="00FA464C">
      <w:pPr>
        <w:widowControl w:val="0"/>
        <w:shd w:val="clear" w:color="auto" w:fill="FFFFFF"/>
        <w:autoSpaceDE w:val="0"/>
        <w:autoSpaceDN w:val="0"/>
        <w:adjustRightInd w:val="0"/>
        <w:ind w:right="-92"/>
        <w:jc w:val="center"/>
        <w:rPr>
          <w:b/>
          <w:bCs/>
          <w:sz w:val="32"/>
        </w:rPr>
      </w:pPr>
    </w:p>
    <w:p w:rsidR="00ED43FC" w:rsidRDefault="00ED43FC" w:rsidP="00FA464C">
      <w:pPr>
        <w:widowControl w:val="0"/>
        <w:shd w:val="clear" w:color="auto" w:fill="FFFFFF"/>
        <w:autoSpaceDE w:val="0"/>
        <w:autoSpaceDN w:val="0"/>
        <w:adjustRightInd w:val="0"/>
        <w:ind w:right="-92"/>
        <w:jc w:val="center"/>
        <w:rPr>
          <w:b/>
          <w:bCs/>
          <w:sz w:val="32"/>
        </w:rPr>
      </w:pPr>
    </w:p>
    <w:p w:rsidR="00ED43FC" w:rsidRDefault="00ED43FC" w:rsidP="00FA464C">
      <w:pPr>
        <w:widowControl w:val="0"/>
        <w:shd w:val="clear" w:color="auto" w:fill="FFFFFF"/>
        <w:autoSpaceDE w:val="0"/>
        <w:autoSpaceDN w:val="0"/>
        <w:adjustRightInd w:val="0"/>
        <w:ind w:right="-92"/>
        <w:jc w:val="center"/>
        <w:rPr>
          <w:b/>
          <w:bCs/>
          <w:sz w:val="32"/>
        </w:rPr>
      </w:pPr>
    </w:p>
    <w:p w:rsidR="00ED43FC" w:rsidRDefault="00ED43FC" w:rsidP="00FA464C">
      <w:pPr>
        <w:widowControl w:val="0"/>
        <w:shd w:val="clear" w:color="auto" w:fill="FFFFFF"/>
        <w:autoSpaceDE w:val="0"/>
        <w:autoSpaceDN w:val="0"/>
        <w:adjustRightInd w:val="0"/>
        <w:ind w:right="-92"/>
        <w:jc w:val="center"/>
        <w:rPr>
          <w:b/>
          <w:bCs/>
          <w:sz w:val="32"/>
        </w:rPr>
      </w:pPr>
    </w:p>
    <w:p w:rsidR="00ED43FC" w:rsidRDefault="00ED43FC" w:rsidP="00FA464C">
      <w:pPr>
        <w:widowControl w:val="0"/>
        <w:shd w:val="clear" w:color="auto" w:fill="FFFFFF"/>
        <w:autoSpaceDE w:val="0"/>
        <w:autoSpaceDN w:val="0"/>
        <w:adjustRightInd w:val="0"/>
        <w:ind w:right="-92"/>
        <w:jc w:val="center"/>
        <w:rPr>
          <w:b/>
          <w:bCs/>
          <w:sz w:val="32"/>
        </w:rPr>
      </w:pPr>
    </w:p>
    <w:p w:rsidR="00FA464C" w:rsidRDefault="00FA464C" w:rsidP="00FA464C">
      <w:pPr>
        <w:widowControl w:val="0"/>
        <w:shd w:val="clear" w:color="auto" w:fill="FFFFFF"/>
        <w:autoSpaceDE w:val="0"/>
        <w:autoSpaceDN w:val="0"/>
        <w:adjustRightInd w:val="0"/>
        <w:ind w:right="-92"/>
        <w:jc w:val="center"/>
        <w:rPr>
          <w:b/>
          <w:bCs/>
          <w:sz w:val="32"/>
        </w:rPr>
      </w:pPr>
    </w:p>
    <w:p w:rsidR="00FA464C" w:rsidRPr="00195774" w:rsidRDefault="005F233E" w:rsidP="00FA464C">
      <w:pPr>
        <w:widowControl w:val="0"/>
        <w:shd w:val="clear" w:color="auto" w:fill="FFFFFF"/>
        <w:autoSpaceDE w:val="0"/>
        <w:autoSpaceDN w:val="0"/>
        <w:adjustRightInd w:val="0"/>
        <w:ind w:right="-92"/>
        <w:jc w:val="center"/>
        <w:rPr>
          <w:b/>
          <w:bCs/>
          <w:sz w:val="32"/>
        </w:rPr>
      </w:pPr>
      <w:r>
        <w:rPr>
          <w:b/>
          <w:bCs/>
          <w:sz w:val="32"/>
        </w:rPr>
        <w:t xml:space="preserve">ТИПОВОЙ </w:t>
      </w:r>
      <w:r w:rsidR="00FA464C" w:rsidRPr="00195774">
        <w:rPr>
          <w:b/>
          <w:bCs/>
          <w:sz w:val="32"/>
        </w:rPr>
        <w:t>УСТАВ</w:t>
      </w:r>
    </w:p>
    <w:p w:rsidR="00FA464C" w:rsidRPr="005F233E" w:rsidRDefault="005F233E" w:rsidP="001D3F3A">
      <w:pPr>
        <w:widowControl w:val="0"/>
        <w:shd w:val="clear" w:color="auto" w:fill="FFFFFF"/>
        <w:autoSpaceDE w:val="0"/>
        <w:autoSpaceDN w:val="0"/>
        <w:adjustRightInd w:val="0"/>
        <w:ind w:right="-92"/>
        <w:jc w:val="center"/>
        <w:rPr>
          <w:b/>
          <w:bCs/>
          <w:sz w:val="28"/>
          <w:szCs w:val="28"/>
        </w:rPr>
      </w:pPr>
      <w:r w:rsidRPr="005F233E">
        <w:rPr>
          <w:b/>
          <w:bCs/>
          <w:sz w:val="28"/>
          <w:szCs w:val="28"/>
        </w:rPr>
        <w:t xml:space="preserve">Ассоциации Саморегулируемой организации </w:t>
      </w:r>
    </w:p>
    <w:p w:rsidR="005F233E" w:rsidRPr="00AB0C1C" w:rsidRDefault="005F233E" w:rsidP="005F233E">
      <w:pPr>
        <w:widowControl w:val="0"/>
        <w:shd w:val="clear" w:color="auto" w:fill="FFFFFF"/>
        <w:autoSpaceDE w:val="0"/>
        <w:autoSpaceDN w:val="0"/>
        <w:adjustRightInd w:val="0"/>
        <w:rPr>
          <w:b/>
          <w:bCs/>
        </w:rPr>
      </w:pPr>
    </w:p>
    <w:p w:rsidR="00FA464C" w:rsidRPr="00AB0C1C" w:rsidRDefault="00FA464C" w:rsidP="005F233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bCs/>
        </w:rPr>
      </w:pPr>
    </w:p>
    <w:p w:rsidR="00FA464C" w:rsidRPr="00AB0C1C" w:rsidRDefault="00FA464C" w:rsidP="00FA464C">
      <w:pPr>
        <w:widowControl w:val="0"/>
        <w:shd w:val="clear" w:color="auto" w:fill="FFFFFF"/>
        <w:autoSpaceDE w:val="0"/>
        <w:autoSpaceDN w:val="0"/>
        <w:adjustRightInd w:val="0"/>
        <w:ind w:right="-92" w:firstLine="567"/>
        <w:jc w:val="center"/>
        <w:rPr>
          <w:b/>
          <w:bCs/>
        </w:rPr>
      </w:pPr>
    </w:p>
    <w:p w:rsidR="00FA464C" w:rsidRPr="00AB0C1C" w:rsidRDefault="00FA464C" w:rsidP="00FA464C">
      <w:pPr>
        <w:widowControl w:val="0"/>
        <w:shd w:val="clear" w:color="auto" w:fill="FFFFFF"/>
        <w:autoSpaceDE w:val="0"/>
        <w:autoSpaceDN w:val="0"/>
        <w:adjustRightInd w:val="0"/>
        <w:ind w:right="-92" w:firstLine="567"/>
        <w:jc w:val="center"/>
        <w:rPr>
          <w:b/>
          <w:bCs/>
        </w:rPr>
      </w:pPr>
    </w:p>
    <w:p w:rsidR="00FA464C" w:rsidRPr="00AB0C1C" w:rsidRDefault="00FA464C" w:rsidP="00FA464C">
      <w:pPr>
        <w:widowControl w:val="0"/>
        <w:shd w:val="clear" w:color="auto" w:fill="FFFFFF"/>
        <w:autoSpaceDE w:val="0"/>
        <w:autoSpaceDN w:val="0"/>
        <w:adjustRightInd w:val="0"/>
        <w:ind w:right="-92" w:firstLine="567"/>
        <w:jc w:val="center"/>
        <w:rPr>
          <w:b/>
          <w:bCs/>
        </w:rPr>
      </w:pPr>
    </w:p>
    <w:p w:rsidR="00FA464C" w:rsidRPr="00AB0C1C" w:rsidRDefault="00FA464C" w:rsidP="00FA464C">
      <w:pPr>
        <w:widowControl w:val="0"/>
        <w:shd w:val="clear" w:color="auto" w:fill="FFFFFF"/>
        <w:autoSpaceDE w:val="0"/>
        <w:autoSpaceDN w:val="0"/>
        <w:adjustRightInd w:val="0"/>
        <w:ind w:right="-92" w:firstLine="567"/>
        <w:jc w:val="center"/>
        <w:rPr>
          <w:b/>
          <w:bCs/>
        </w:rPr>
      </w:pPr>
    </w:p>
    <w:p w:rsidR="00FA464C" w:rsidRPr="00AB0C1C" w:rsidRDefault="00FA464C" w:rsidP="00FA464C">
      <w:pPr>
        <w:widowControl w:val="0"/>
        <w:shd w:val="clear" w:color="auto" w:fill="FFFFFF"/>
        <w:autoSpaceDE w:val="0"/>
        <w:autoSpaceDN w:val="0"/>
        <w:adjustRightInd w:val="0"/>
        <w:ind w:right="-92" w:firstLine="567"/>
        <w:jc w:val="center"/>
        <w:rPr>
          <w:b/>
          <w:bCs/>
        </w:rPr>
      </w:pPr>
    </w:p>
    <w:p w:rsidR="00FA464C" w:rsidRPr="00AB0C1C" w:rsidRDefault="00FA464C" w:rsidP="00FA464C">
      <w:pPr>
        <w:widowControl w:val="0"/>
        <w:shd w:val="clear" w:color="auto" w:fill="FFFFFF"/>
        <w:autoSpaceDE w:val="0"/>
        <w:autoSpaceDN w:val="0"/>
        <w:adjustRightInd w:val="0"/>
        <w:ind w:right="-92" w:firstLine="567"/>
        <w:jc w:val="center"/>
        <w:rPr>
          <w:b/>
          <w:bCs/>
        </w:rPr>
      </w:pPr>
    </w:p>
    <w:p w:rsidR="00FA464C" w:rsidRPr="00AB0C1C" w:rsidRDefault="00FA464C" w:rsidP="00FA464C">
      <w:pPr>
        <w:widowControl w:val="0"/>
        <w:shd w:val="clear" w:color="auto" w:fill="FFFFFF"/>
        <w:autoSpaceDE w:val="0"/>
        <w:autoSpaceDN w:val="0"/>
        <w:adjustRightInd w:val="0"/>
        <w:ind w:right="-92" w:firstLine="567"/>
        <w:jc w:val="center"/>
        <w:rPr>
          <w:b/>
          <w:bCs/>
        </w:rPr>
      </w:pPr>
    </w:p>
    <w:p w:rsidR="00FA464C" w:rsidRPr="00AB0C1C" w:rsidRDefault="00FA464C" w:rsidP="00FA464C">
      <w:pPr>
        <w:widowControl w:val="0"/>
        <w:shd w:val="clear" w:color="auto" w:fill="FFFFFF"/>
        <w:autoSpaceDE w:val="0"/>
        <w:autoSpaceDN w:val="0"/>
        <w:adjustRightInd w:val="0"/>
        <w:ind w:right="-92" w:firstLine="567"/>
        <w:jc w:val="center"/>
        <w:rPr>
          <w:b/>
          <w:bCs/>
        </w:rPr>
      </w:pPr>
    </w:p>
    <w:p w:rsidR="00FA464C" w:rsidRDefault="00FA464C" w:rsidP="00FA464C">
      <w:pPr>
        <w:widowControl w:val="0"/>
        <w:shd w:val="clear" w:color="auto" w:fill="FFFFFF"/>
        <w:autoSpaceDE w:val="0"/>
        <w:autoSpaceDN w:val="0"/>
        <w:adjustRightInd w:val="0"/>
        <w:ind w:right="-92" w:firstLine="567"/>
        <w:jc w:val="center"/>
        <w:rPr>
          <w:b/>
          <w:bCs/>
        </w:rPr>
      </w:pPr>
    </w:p>
    <w:p w:rsidR="00FA464C" w:rsidRDefault="00FA464C" w:rsidP="00FA464C">
      <w:pPr>
        <w:widowControl w:val="0"/>
        <w:shd w:val="clear" w:color="auto" w:fill="FFFFFF"/>
        <w:autoSpaceDE w:val="0"/>
        <w:autoSpaceDN w:val="0"/>
        <w:adjustRightInd w:val="0"/>
        <w:ind w:right="-92" w:firstLine="567"/>
        <w:jc w:val="center"/>
        <w:rPr>
          <w:b/>
          <w:bCs/>
        </w:rPr>
      </w:pPr>
    </w:p>
    <w:p w:rsidR="00FA464C" w:rsidRDefault="00FA464C" w:rsidP="00FA464C">
      <w:pPr>
        <w:widowControl w:val="0"/>
        <w:shd w:val="clear" w:color="auto" w:fill="FFFFFF"/>
        <w:autoSpaceDE w:val="0"/>
        <w:autoSpaceDN w:val="0"/>
        <w:adjustRightInd w:val="0"/>
        <w:ind w:right="-92" w:firstLine="567"/>
        <w:jc w:val="center"/>
        <w:rPr>
          <w:b/>
          <w:bCs/>
        </w:rPr>
      </w:pPr>
    </w:p>
    <w:p w:rsidR="00FA464C" w:rsidRDefault="00FA464C" w:rsidP="00FA464C">
      <w:pPr>
        <w:widowControl w:val="0"/>
        <w:shd w:val="clear" w:color="auto" w:fill="FFFFFF"/>
        <w:autoSpaceDE w:val="0"/>
        <w:autoSpaceDN w:val="0"/>
        <w:adjustRightInd w:val="0"/>
        <w:ind w:right="-92" w:firstLine="567"/>
        <w:jc w:val="center"/>
        <w:rPr>
          <w:b/>
          <w:bCs/>
        </w:rPr>
      </w:pPr>
    </w:p>
    <w:p w:rsidR="00FA464C" w:rsidRDefault="00FA464C" w:rsidP="00FA464C">
      <w:pPr>
        <w:widowControl w:val="0"/>
        <w:shd w:val="clear" w:color="auto" w:fill="FFFFFF"/>
        <w:autoSpaceDE w:val="0"/>
        <w:autoSpaceDN w:val="0"/>
        <w:adjustRightInd w:val="0"/>
        <w:ind w:right="-92" w:firstLine="567"/>
        <w:jc w:val="center"/>
        <w:rPr>
          <w:b/>
          <w:bCs/>
        </w:rPr>
      </w:pPr>
    </w:p>
    <w:p w:rsidR="00FA464C" w:rsidRDefault="00FA464C" w:rsidP="00FA464C">
      <w:pPr>
        <w:widowControl w:val="0"/>
        <w:shd w:val="clear" w:color="auto" w:fill="FFFFFF"/>
        <w:autoSpaceDE w:val="0"/>
        <w:autoSpaceDN w:val="0"/>
        <w:adjustRightInd w:val="0"/>
        <w:ind w:right="-92" w:firstLine="567"/>
        <w:jc w:val="center"/>
        <w:rPr>
          <w:b/>
          <w:bCs/>
        </w:rPr>
      </w:pPr>
    </w:p>
    <w:p w:rsidR="00FA464C" w:rsidRDefault="00FA464C" w:rsidP="00FA464C">
      <w:pPr>
        <w:widowControl w:val="0"/>
        <w:shd w:val="clear" w:color="auto" w:fill="FFFFFF"/>
        <w:autoSpaceDE w:val="0"/>
        <w:autoSpaceDN w:val="0"/>
        <w:adjustRightInd w:val="0"/>
        <w:ind w:right="-92" w:firstLine="567"/>
        <w:jc w:val="center"/>
        <w:rPr>
          <w:b/>
          <w:bCs/>
        </w:rPr>
      </w:pPr>
    </w:p>
    <w:p w:rsidR="00FA464C" w:rsidRDefault="00FA464C" w:rsidP="00FA464C">
      <w:pPr>
        <w:widowControl w:val="0"/>
        <w:shd w:val="clear" w:color="auto" w:fill="FFFFFF"/>
        <w:autoSpaceDE w:val="0"/>
        <w:autoSpaceDN w:val="0"/>
        <w:adjustRightInd w:val="0"/>
        <w:ind w:right="-92" w:firstLine="567"/>
        <w:jc w:val="center"/>
        <w:rPr>
          <w:b/>
          <w:bCs/>
        </w:rPr>
      </w:pPr>
    </w:p>
    <w:p w:rsidR="00FA464C" w:rsidRPr="00AB0C1C" w:rsidRDefault="00FA464C" w:rsidP="00FA464C">
      <w:pPr>
        <w:widowControl w:val="0"/>
        <w:shd w:val="clear" w:color="auto" w:fill="FFFFFF"/>
        <w:autoSpaceDE w:val="0"/>
        <w:autoSpaceDN w:val="0"/>
        <w:adjustRightInd w:val="0"/>
        <w:ind w:right="-92" w:firstLine="567"/>
        <w:jc w:val="center"/>
        <w:rPr>
          <w:b/>
          <w:bCs/>
        </w:rPr>
      </w:pPr>
    </w:p>
    <w:p w:rsidR="009A72E0" w:rsidRDefault="00FA464C" w:rsidP="00FA464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92"/>
        <w:jc w:val="center"/>
        <w:rPr>
          <w:b/>
          <w:bCs/>
        </w:rPr>
      </w:pPr>
      <w:r w:rsidRPr="00AB0C1C">
        <w:rPr>
          <w:b/>
          <w:bCs/>
        </w:rPr>
        <w:br w:type="page"/>
      </w:r>
    </w:p>
    <w:p w:rsidR="003351A3" w:rsidRDefault="003351A3" w:rsidP="003351A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91" w:firstLine="708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Содержание:</w:t>
      </w:r>
    </w:p>
    <w:p w:rsidR="003351A3" w:rsidRDefault="003351A3" w:rsidP="003351A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91" w:firstLine="708"/>
        <w:rPr>
          <w:b/>
          <w:bCs/>
          <w:sz w:val="28"/>
          <w:szCs w:val="28"/>
        </w:rPr>
      </w:pPr>
    </w:p>
    <w:p w:rsidR="003351A3" w:rsidRDefault="003351A3" w:rsidP="003351A3">
      <w:pPr>
        <w:pStyle w:val="ad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-91" w:firstLine="284"/>
        <w:rPr>
          <w:bCs/>
          <w:sz w:val="28"/>
          <w:szCs w:val="28"/>
        </w:rPr>
      </w:pPr>
      <w:r>
        <w:rPr>
          <w:bCs/>
          <w:sz w:val="28"/>
          <w:szCs w:val="28"/>
        </w:rPr>
        <w:t>Общие положения</w:t>
      </w:r>
      <w:r w:rsidR="0051056B">
        <w:rPr>
          <w:bCs/>
          <w:sz w:val="28"/>
          <w:szCs w:val="28"/>
        </w:rPr>
        <w:t xml:space="preserve">                                                                                              3</w:t>
      </w:r>
    </w:p>
    <w:p w:rsidR="003351A3" w:rsidRDefault="003351A3" w:rsidP="003351A3">
      <w:pPr>
        <w:pStyle w:val="ad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-91" w:firstLine="284"/>
        <w:rPr>
          <w:bCs/>
          <w:sz w:val="28"/>
          <w:szCs w:val="28"/>
        </w:rPr>
      </w:pPr>
      <w:r>
        <w:rPr>
          <w:bCs/>
          <w:sz w:val="28"/>
          <w:szCs w:val="28"/>
        </w:rPr>
        <w:t>Цели и предмет деятельности Ассоциации</w:t>
      </w:r>
      <w:r w:rsidR="0051056B">
        <w:rPr>
          <w:bCs/>
          <w:sz w:val="28"/>
          <w:szCs w:val="28"/>
        </w:rPr>
        <w:t xml:space="preserve">                                                     4</w:t>
      </w:r>
    </w:p>
    <w:p w:rsidR="003351A3" w:rsidRDefault="003351A3" w:rsidP="003351A3">
      <w:pPr>
        <w:pStyle w:val="ad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-91" w:firstLine="284"/>
        <w:rPr>
          <w:bCs/>
          <w:sz w:val="28"/>
          <w:szCs w:val="28"/>
        </w:rPr>
      </w:pPr>
      <w:r>
        <w:rPr>
          <w:bCs/>
          <w:sz w:val="28"/>
          <w:szCs w:val="28"/>
        </w:rPr>
        <w:t>Членство в Ассоциации</w:t>
      </w:r>
      <w:r w:rsidR="0051056B">
        <w:rPr>
          <w:bCs/>
          <w:sz w:val="28"/>
          <w:szCs w:val="28"/>
        </w:rPr>
        <w:t xml:space="preserve">                                                                                     </w:t>
      </w:r>
      <w:r w:rsidR="00225A4C">
        <w:rPr>
          <w:bCs/>
          <w:sz w:val="28"/>
          <w:szCs w:val="28"/>
          <w:lang w:val="en-US"/>
        </w:rPr>
        <w:t>8</w:t>
      </w:r>
    </w:p>
    <w:p w:rsidR="003351A3" w:rsidRDefault="003351A3" w:rsidP="003351A3">
      <w:pPr>
        <w:pStyle w:val="ad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-91" w:firstLine="284"/>
        <w:rPr>
          <w:bCs/>
          <w:sz w:val="28"/>
          <w:szCs w:val="28"/>
        </w:rPr>
      </w:pPr>
      <w:r>
        <w:rPr>
          <w:bCs/>
          <w:sz w:val="28"/>
          <w:szCs w:val="28"/>
        </w:rPr>
        <w:t>Условия и порядок приема в члены Ассоциации</w:t>
      </w:r>
      <w:r w:rsidR="0051056B">
        <w:rPr>
          <w:bCs/>
          <w:sz w:val="28"/>
          <w:szCs w:val="28"/>
        </w:rPr>
        <w:t xml:space="preserve">                                      </w:t>
      </w:r>
      <w:r w:rsidR="00BF3F19">
        <w:rPr>
          <w:bCs/>
          <w:sz w:val="28"/>
          <w:szCs w:val="28"/>
        </w:rPr>
        <w:t xml:space="preserve"> </w:t>
      </w:r>
      <w:r w:rsidR="0051056B">
        <w:rPr>
          <w:bCs/>
          <w:sz w:val="28"/>
          <w:szCs w:val="28"/>
        </w:rPr>
        <w:t xml:space="preserve">     </w:t>
      </w:r>
      <w:r w:rsidR="00BF3F19">
        <w:rPr>
          <w:bCs/>
          <w:sz w:val="28"/>
          <w:szCs w:val="28"/>
        </w:rPr>
        <w:t>8</w:t>
      </w:r>
    </w:p>
    <w:p w:rsidR="003351A3" w:rsidRDefault="003351A3" w:rsidP="003351A3">
      <w:pPr>
        <w:pStyle w:val="ad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-91" w:firstLine="284"/>
        <w:rPr>
          <w:bCs/>
          <w:sz w:val="28"/>
          <w:szCs w:val="28"/>
        </w:rPr>
      </w:pPr>
      <w:r>
        <w:rPr>
          <w:bCs/>
          <w:sz w:val="28"/>
          <w:szCs w:val="28"/>
        </w:rPr>
        <w:t>Условия и порядок прекращения членства в Ассоциации</w:t>
      </w:r>
      <w:r w:rsidR="0051056B">
        <w:rPr>
          <w:bCs/>
          <w:sz w:val="28"/>
          <w:szCs w:val="28"/>
        </w:rPr>
        <w:t xml:space="preserve">                      </w:t>
      </w:r>
      <w:r w:rsidR="00BF3F19">
        <w:rPr>
          <w:bCs/>
          <w:sz w:val="28"/>
          <w:szCs w:val="28"/>
        </w:rPr>
        <w:t xml:space="preserve">       9</w:t>
      </w:r>
      <w:r w:rsidR="0051056B">
        <w:rPr>
          <w:bCs/>
          <w:sz w:val="28"/>
          <w:szCs w:val="28"/>
        </w:rPr>
        <w:t xml:space="preserve">       </w:t>
      </w:r>
    </w:p>
    <w:p w:rsidR="003351A3" w:rsidRDefault="003351A3" w:rsidP="003351A3">
      <w:pPr>
        <w:pStyle w:val="ad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-91" w:firstLine="284"/>
        <w:rPr>
          <w:bCs/>
          <w:sz w:val="28"/>
          <w:szCs w:val="28"/>
        </w:rPr>
      </w:pPr>
      <w:r>
        <w:rPr>
          <w:bCs/>
          <w:sz w:val="28"/>
          <w:szCs w:val="28"/>
        </w:rPr>
        <w:t>Права и обязанности члена Ассоциации</w:t>
      </w:r>
      <w:r w:rsidR="00BF3F19">
        <w:rPr>
          <w:bCs/>
          <w:sz w:val="28"/>
          <w:szCs w:val="28"/>
        </w:rPr>
        <w:t xml:space="preserve">                                                        10</w:t>
      </w:r>
    </w:p>
    <w:p w:rsidR="003351A3" w:rsidRDefault="00BF3F19" w:rsidP="003351A3">
      <w:pPr>
        <w:pStyle w:val="ad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-91" w:firstLine="28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Органы </w:t>
      </w:r>
      <w:r w:rsidR="003351A3">
        <w:rPr>
          <w:bCs/>
          <w:sz w:val="28"/>
          <w:szCs w:val="28"/>
        </w:rPr>
        <w:t>Ассоциации</w:t>
      </w:r>
      <w:r>
        <w:rPr>
          <w:bCs/>
          <w:sz w:val="28"/>
          <w:szCs w:val="28"/>
        </w:rPr>
        <w:t xml:space="preserve">                                                                                          11 </w:t>
      </w:r>
    </w:p>
    <w:p w:rsidR="003351A3" w:rsidRDefault="00BF3F19" w:rsidP="003351A3">
      <w:pPr>
        <w:pStyle w:val="ad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-91" w:firstLine="284"/>
        <w:rPr>
          <w:bCs/>
          <w:sz w:val="28"/>
          <w:szCs w:val="28"/>
        </w:rPr>
      </w:pPr>
      <w:r>
        <w:rPr>
          <w:bCs/>
          <w:sz w:val="28"/>
          <w:szCs w:val="28"/>
        </w:rPr>
        <w:t>Общее собрание членов</w:t>
      </w:r>
      <w:r w:rsidR="003351A3">
        <w:rPr>
          <w:bCs/>
          <w:sz w:val="28"/>
          <w:szCs w:val="28"/>
        </w:rPr>
        <w:t xml:space="preserve"> Ассоциации</w:t>
      </w:r>
      <w:r>
        <w:rPr>
          <w:bCs/>
          <w:sz w:val="28"/>
          <w:szCs w:val="28"/>
        </w:rPr>
        <w:t xml:space="preserve">                              </w:t>
      </w:r>
      <w:r w:rsidR="00910281">
        <w:rPr>
          <w:bCs/>
          <w:sz w:val="28"/>
          <w:szCs w:val="28"/>
        </w:rPr>
        <w:t xml:space="preserve">                                </w:t>
      </w:r>
      <w:r>
        <w:rPr>
          <w:bCs/>
          <w:sz w:val="28"/>
          <w:szCs w:val="28"/>
        </w:rPr>
        <w:t>11</w:t>
      </w:r>
    </w:p>
    <w:p w:rsidR="00BF3F19" w:rsidRDefault="00BF3F19" w:rsidP="003351A3">
      <w:pPr>
        <w:pStyle w:val="ad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-91" w:firstLine="28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Постоянно действующий орган управления Ассоциации                            14  </w:t>
      </w:r>
    </w:p>
    <w:p w:rsidR="00BF3F19" w:rsidRDefault="00BF3F19" w:rsidP="003351A3">
      <w:pPr>
        <w:pStyle w:val="ad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-91" w:firstLine="28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Исполнительный орган Ассоциации                                </w:t>
      </w:r>
      <w:r w:rsidR="00910281">
        <w:rPr>
          <w:bCs/>
          <w:sz w:val="28"/>
          <w:szCs w:val="28"/>
        </w:rPr>
        <w:t xml:space="preserve">                               </w:t>
      </w:r>
      <w:r>
        <w:rPr>
          <w:bCs/>
          <w:sz w:val="28"/>
          <w:szCs w:val="28"/>
        </w:rPr>
        <w:t>16</w:t>
      </w:r>
    </w:p>
    <w:p w:rsidR="00BF3F19" w:rsidRDefault="00BF3F19" w:rsidP="003351A3">
      <w:pPr>
        <w:pStyle w:val="ad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-91" w:firstLine="284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Источники формирования имущества Ассоциации         </w:t>
      </w:r>
      <w:r w:rsidR="00910281">
        <w:rPr>
          <w:bCs/>
          <w:sz w:val="28"/>
          <w:szCs w:val="28"/>
        </w:rPr>
        <w:t xml:space="preserve">                             </w:t>
      </w:r>
      <w:r w:rsidR="00225A4C">
        <w:rPr>
          <w:bCs/>
          <w:sz w:val="28"/>
          <w:szCs w:val="28"/>
          <w:lang w:val="en-US"/>
        </w:rPr>
        <w:t>17</w:t>
      </w:r>
    </w:p>
    <w:p w:rsidR="003351A3" w:rsidRDefault="003351A3" w:rsidP="00910281">
      <w:pPr>
        <w:pStyle w:val="ad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60" w:lineRule="auto"/>
        <w:ind w:left="709" w:right="-91" w:hanging="425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Способы обеспечения имущественной ответственности </w:t>
      </w:r>
      <w:r w:rsidR="00910281">
        <w:rPr>
          <w:bCs/>
          <w:sz w:val="28"/>
          <w:szCs w:val="28"/>
        </w:rPr>
        <w:t xml:space="preserve">                         </w:t>
      </w:r>
      <w:r>
        <w:rPr>
          <w:bCs/>
          <w:sz w:val="28"/>
          <w:szCs w:val="28"/>
        </w:rPr>
        <w:t>членов Ассоциации</w:t>
      </w:r>
      <w:r w:rsidR="00910281">
        <w:rPr>
          <w:bCs/>
          <w:sz w:val="28"/>
          <w:szCs w:val="28"/>
        </w:rPr>
        <w:t xml:space="preserve">                                                          </w:t>
      </w:r>
      <w:r w:rsidR="00225A4C">
        <w:rPr>
          <w:bCs/>
          <w:sz w:val="28"/>
          <w:szCs w:val="28"/>
        </w:rPr>
        <w:t xml:space="preserve">                               </w:t>
      </w:r>
      <w:r w:rsidR="00910281">
        <w:rPr>
          <w:bCs/>
          <w:sz w:val="28"/>
          <w:szCs w:val="28"/>
        </w:rPr>
        <w:t xml:space="preserve"> 1</w:t>
      </w:r>
      <w:r w:rsidR="00225A4C" w:rsidRPr="00225A4C">
        <w:rPr>
          <w:bCs/>
          <w:sz w:val="28"/>
          <w:szCs w:val="28"/>
        </w:rPr>
        <w:t>8</w:t>
      </w:r>
    </w:p>
    <w:p w:rsidR="008C282D" w:rsidRDefault="008C282D" w:rsidP="00910281">
      <w:pPr>
        <w:pStyle w:val="ad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60" w:lineRule="auto"/>
        <w:ind w:left="709" w:right="-91" w:hanging="425"/>
        <w:rPr>
          <w:bCs/>
          <w:sz w:val="28"/>
          <w:szCs w:val="28"/>
        </w:rPr>
      </w:pPr>
      <w:r>
        <w:rPr>
          <w:bCs/>
          <w:sz w:val="28"/>
          <w:szCs w:val="28"/>
        </w:rPr>
        <w:t>Заинтересованные лица. Конфликт интересов.                                             18</w:t>
      </w:r>
    </w:p>
    <w:p w:rsidR="003351A3" w:rsidRDefault="00225A4C" w:rsidP="003351A3">
      <w:pPr>
        <w:pStyle w:val="ad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-91" w:firstLine="284"/>
        <w:rPr>
          <w:bCs/>
          <w:sz w:val="28"/>
          <w:szCs w:val="28"/>
        </w:rPr>
      </w:pPr>
      <w:r>
        <w:rPr>
          <w:bCs/>
          <w:sz w:val="28"/>
          <w:szCs w:val="28"/>
        </w:rPr>
        <w:t>Реорганизация и ликвидация Ассоциации</w:t>
      </w:r>
      <w:r>
        <w:rPr>
          <w:bCs/>
          <w:sz w:val="28"/>
          <w:szCs w:val="28"/>
          <w:lang w:val="en-US"/>
        </w:rPr>
        <w:t xml:space="preserve">               </w:t>
      </w:r>
      <w:r w:rsidR="00910281">
        <w:rPr>
          <w:bCs/>
          <w:sz w:val="28"/>
          <w:szCs w:val="28"/>
        </w:rPr>
        <w:t xml:space="preserve">                                      1</w:t>
      </w:r>
      <w:r>
        <w:rPr>
          <w:bCs/>
          <w:sz w:val="28"/>
          <w:szCs w:val="28"/>
          <w:lang w:val="en-US"/>
        </w:rPr>
        <w:t>9</w:t>
      </w:r>
    </w:p>
    <w:p w:rsidR="003351A3" w:rsidRDefault="00225A4C" w:rsidP="003351A3">
      <w:pPr>
        <w:pStyle w:val="ad"/>
        <w:widowControl w:val="0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line="360" w:lineRule="auto"/>
        <w:ind w:left="0" w:right="-91" w:firstLine="284"/>
        <w:rPr>
          <w:bCs/>
          <w:sz w:val="28"/>
          <w:szCs w:val="28"/>
        </w:rPr>
      </w:pPr>
      <w:r>
        <w:rPr>
          <w:bCs/>
          <w:sz w:val="28"/>
          <w:szCs w:val="28"/>
        </w:rPr>
        <w:t>Порядок внесения изменений в Устав Ассоциации</w:t>
      </w:r>
      <w:r w:rsidR="00910281">
        <w:rPr>
          <w:bCs/>
          <w:sz w:val="28"/>
          <w:szCs w:val="28"/>
        </w:rPr>
        <w:t xml:space="preserve">                                      1</w:t>
      </w:r>
      <w:r w:rsidRPr="00225A4C">
        <w:rPr>
          <w:bCs/>
          <w:sz w:val="28"/>
          <w:szCs w:val="28"/>
        </w:rPr>
        <w:t>9</w:t>
      </w:r>
    </w:p>
    <w:p w:rsidR="003351A3" w:rsidRDefault="003351A3" w:rsidP="003351A3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right="-91"/>
        <w:jc w:val="center"/>
        <w:rPr>
          <w:b/>
          <w:bCs/>
        </w:rPr>
      </w:pPr>
    </w:p>
    <w:p w:rsidR="003351A3" w:rsidRDefault="003351A3" w:rsidP="00FA464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92"/>
        <w:jc w:val="center"/>
        <w:rPr>
          <w:rStyle w:val="ac"/>
        </w:rPr>
      </w:pPr>
    </w:p>
    <w:p w:rsidR="003351A3" w:rsidRDefault="003351A3" w:rsidP="00FA464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92"/>
        <w:jc w:val="center"/>
        <w:rPr>
          <w:rStyle w:val="ac"/>
        </w:rPr>
      </w:pPr>
    </w:p>
    <w:p w:rsidR="003351A3" w:rsidRDefault="003351A3" w:rsidP="00FA464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92"/>
        <w:jc w:val="center"/>
        <w:rPr>
          <w:rStyle w:val="ac"/>
        </w:rPr>
      </w:pPr>
    </w:p>
    <w:p w:rsidR="003351A3" w:rsidRDefault="003351A3" w:rsidP="00FA464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92"/>
        <w:jc w:val="center"/>
        <w:rPr>
          <w:rStyle w:val="ac"/>
        </w:rPr>
      </w:pPr>
    </w:p>
    <w:p w:rsidR="003351A3" w:rsidRDefault="003351A3" w:rsidP="00FA464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92"/>
        <w:jc w:val="center"/>
        <w:rPr>
          <w:rStyle w:val="ac"/>
        </w:rPr>
      </w:pPr>
    </w:p>
    <w:p w:rsidR="003351A3" w:rsidRDefault="003351A3" w:rsidP="00FA464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92"/>
        <w:jc w:val="center"/>
        <w:rPr>
          <w:rStyle w:val="ac"/>
        </w:rPr>
      </w:pPr>
    </w:p>
    <w:p w:rsidR="003351A3" w:rsidRDefault="003351A3" w:rsidP="00FA464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92"/>
        <w:jc w:val="center"/>
        <w:rPr>
          <w:rStyle w:val="ac"/>
        </w:rPr>
      </w:pPr>
    </w:p>
    <w:p w:rsidR="003351A3" w:rsidRDefault="003351A3" w:rsidP="00FA464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92"/>
        <w:jc w:val="center"/>
        <w:rPr>
          <w:rStyle w:val="ac"/>
        </w:rPr>
      </w:pPr>
    </w:p>
    <w:p w:rsidR="003351A3" w:rsidRDefault="003351A3" w:rsidP="00FA464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92"/>
        <w:jc w:val="center"/>
        <w:rPr>
          <w:rStyle w:val="ac"/>
        </w:rPr>
      </w:pPr>
    </w:p>
    <w:p w:rsidR="003351A3" w:rsidRDefault="003351A3" w:rsidP="00FA464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92"/>
        <w:jc w:val="center"/>
        <w:rPr>
          <w:rStyle w:val="ac"/>
        </w:rPr>
      </w:pPr>
    </w:p>
    <w:p w:rsidR="003351A3" w:rsidRDefault="003351A3" w:rsidP="00FA464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92"/>
        <w:jc w:val="center"/>
        <w:rPr>
          <w:rStyle w:val="ac"/>
        </w:rPr>
      </w:pPr>
    </w:p>
    <w:p w:rsidR="003351A3" w:rsidRDefault="003351A3" w:rsidP="00FA464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92"/>
        <w:jc w:val="center"/>
        <w:rPr>
          <w:rStyle w:val="ac"/>
        </w:rPr>
      </w:pPr>
    </w:p>
    <w:p w:rsidR="003351A3" w:rsidRDefault="003351A3" w:rsidP="00FA464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92"/>
        <w:jc w:val="center"/>
        <w:rPr>
          <w:rStyle w:val="ac"/>
        </w:rPr>
      </w:pPr>
    </w:p>
    <w:p w:rsidR="003351A3" w:rsidRDefault="003351A3" w:rsidP="00FA464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92"/>
        <w:jc w:val="center"/>
        <w:rPr>
          <w:rStyle w:val="ac"/>
        </w:rPr>
      </w:pPr>
    </w:p>
    <w:p w:rsidR="003351A3" w:rsidRDefault="003351A3" w:rsidP="00FA464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92"/>
        <w:jc w:val="center"/>
        <w:rPr>
          <w:rStyle w:val="ac"/>
        </w:rPr>
      </w:pPr>
    </w:p>
    <w:p w:rsidR="003351A3" w:rsidRDefault="003351A3" w:rsidP="00FA464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92"/>
        <w:jc w:val="center"/>
        <w:rPr>
          <w:rStyle w:val="ac"/>
        </w:rPr>
      </w:pPr>
    </w:p>
    <w:p w:rsidR="00FA464C" w:rsidRPr="007736C1" w:rsidRDefault="00FA464C" w:rsidP="00FA464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92"/>
        <w:jc w:val="center"/>
        <w:rPr>
          <w:rStyle w:val="ac"/>
        </w:rPr>
      </w:pPr>
      <w:r w:rsidRPr="007736C1">
        <w:rPr>
          <w:rStyle w:val="ac"/>
        </w:rPr>
        <w:lastRenderedPageBreak/>
        <w:t>1. ОБЩИЕ ПОЛОЖЕНИЯ</w:t>
      </w:r>
    </w:p>
    <w:p w:rsidR="00FA464C" w:rsidRPr="007736C1" w:rsidRDefault="00FA464C" w:rsidP="00FA464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92"/>
        <w:jc w:val="center"/>
        <w:rPr>
          <w:b/>
          <w:bCs/>
        </w:rPr>
      </w:pPr>
    </w:p>
    <w:p w:rsidR="008E6066" w:rsidRPr="004B641F" w:rsidRDefault="00FA464C" w:rsidP="00FA464C">
      <w:pPr>
        <w:numPr>
          <w:ilvl w:val="1"/>
          <w:numId w:val="1"/>
        </w:numPr>
        <w:shd w:val="clear" w:color="auto" w:fill="FFFFFF"/>
        <w:tabs>
          <w:tab w:val="num" w:pos="1418"/>
        </w:tabs>
        <w:spacing w:line="276" w:lineRule="auto"/>
        <w:ind w:firstLine="709"/>
        <w:jc w:val="both"/>
      </w:pPr>
      <w:r w:rsidRPr="004B641F">
        <w:t xml:space="preserve">Ассоциация </w:t>
      </w:r>
      <w:r w:rsidR="005F233E" w:rsidRPr="004B641F">
        <w:t>Саморегулируемая организация</w:t>
      </w:r>
      <w:r w:rsidR="00A05793" w:rsidRPr="004B641F">
        <w:t xml:space="preserve"> (далее по тексту – Ассоциация)</w:t>
      </w:r>
      <w:r w:rsidR="005F233E" w:rsidRPr="004B641F">
        <w:t xml:space="preserve"> </w:t>
      </w:r>
      <w:r w:rsidRPr="004B641F">
        <w:t xml:space="preserve">является </w:t>
      </w:r>
      <w:r w:rsidR="003351A3">
        <w:t xml:space="preserve">саморегулируемой организацией </w:t>
      </w:r>
      <w:r w:rsidRPr="004B641F">
        <w:t>основанн</w:t>
      </w:r>
      <w:r w:rsidR="00B00821" w:rsidRPr="004B641F">
        <w:t>ой</w:t>
      </w:r>
      <w:r w:rsidRPr="004B641F">
        <w:t xml:space="preserve"> на членстве </w:t>
      </w:r>
      <w:r w:rsidR="0051056B" w:rsidRPr="004B641F">
        <w:t xml:space="preserve">юридических лиц </w:t>
      </w:r>
      <w:r w:rsidR="0051056B">
        <w:t xml:space="preserve">и </w:t>
      </w:r>
      <w:r w:rsidRPr="004B641F">
        <w:t>и</w:t>
      </w:r>
      <w:r w:rsidR="0051056B">
        <w:t>ндивидуальных предпринимателей</w:t>
      </w:r>
      <w:r w:rsidRPr="004B641F">
        <w:t>, осуществляющих строительство, реконструкцию, капитальный ремонт объектов капитального строительства</w:t>
      </w:r>
      <w:r w:rsidR="003351A3">
        <w:t xml:space="preserve"> (далее по тексту – строительство)</w:t>
      </w:r>
      <w:r w:rsidRPr="004B641F">
        <w:t>,</w:t>
      </w:r>
      <w:r w:rsidR="00910281">
        <w:t xml:space="preserve"> а также юридических </w:t>
      </w:r>
      <w:r w:rsidR="00910281" w:rsidRPr="00F866E8">
        <w:t>лиц</w:t>
      </w:r>
      <w:r w:rsidR="00926823" w:rsidRPr="00F866E8">
        <w:t>, которые уполномочены застройщиком и от имени застройщика заключают договоры о строительстве, реконструкции, капитальном ремонте объектов капитального строительства, подготавливают задания на выполнение указанного вида работ, предоставляют лицам, осуществляющим капитальный ремонт объектов капитального строительства, материалы и документы, необходимые для выполнения указанных видов работ, подписывают документы, необходимые для получения разрешения на ввод объекта капитального строительства в эксплуатацию, осуществляют иные функции, предусмотренные законодательством о градостроительной деятельности (далее также - функции технического заказчика)</w:t>
      </w:r>
      <w:r w:rsidR="00910281" w:rsidRPr="00F866E8">
        <w:t>,</w:t>
      </w:r>
      <w:r w:rsidRPr="00F866E8">
        <w:t xml:space="preserve"> </w:t>
      </w:r>
      <w:r w:rsidRPr="004B641F">
        <w:t>созданной для содействия ее членам в осуществлении деятельности, направленной на достижение целей, пре</w:t>
      </w:r>
      <w:r w:rsidR="008E6066" w:rsidRPr="004B641F">
        <w:t>дусмотренных настоящим Уставом.</w:t>
      </w:r>
    </w:p>
    <w:p w:rsidR="00FA464C" w:rsidRDefault="00A05793" w:rsidP="00FA464C">
      <w:pPr>
        <w:numPr>
          <w:ilvl w:val="1"/>
          <w:numId w:val="1"/>
        </w:numPr>
        <w:shd w:val="clear" w:color="auto" w:fill="FFFFFF"/>
        <w:tabs>
          <w:tab w:val="num" w:pos="1418"/>
        </w:tabs>
        <w:spacing w:line="276" w:lineRule="auto"/>
        <w:ind w:firstLine="709"/>
        <w:jc w:val="both"/>
      </w:pPr>
      <w:r w:rsidRPr="004B641F">
        <w:t>Организация создана в</w:t>
      </w:r>
      <w:r w:rsidR="0051056B">
        <w:t xml:space="preserve"> организационно-правовой форме А</w:t>
      </w:r>
      <w:r w:rsidRPr="004B641F">
        <w:t>ссоциации</w:t>
      </w:r>
      <w:r w:rsidR="003351A3">
        <w:t xml:space="preserve"> </w:t>
      </w:r>
      <w:r w:rsidR="003351A3">
        <w:rPr>
          <w:bCs/>
        </w:rPr>
        <w:t>[</w:t>
      </w:r>
      <w:r w:rsidR="003351A3" w:rsidRPr="003351A3">
        <w:rPr>
          <w:bCs/>
          <w:i/>
        </w:rPr>
        <w:t>Союза</w:t>
      </w:r>
      <w:r w:rsidR="003351A3">
        <w:rPr>
          <w:bCs/>
        </w:rPr>
        <w:t>]</w:t>
      </w:r>
      <w:r w:rsidRPr="004B641F">
        <w:t>.</w:t>
      </w:r>
    </w:p>
    <w:p w:rsidR="00B00AB3" w:rsidRDefault="00B00AB3" w:rsidP="00FA464C">
      <w:pPr>
        <w:numPr>
          <w:ilvl w:val="1"/>
          <w:numId w:val="1"/>
        </w:numPr>
        <w:shd w:val="clear" w:color="auto" w:fill="FFFFFF"/>
        <w:tabs>
          <w:tab w:val="num" w:pos="1418"/>
        </w:tabs>
        <w:spacing w:line="276" w:lineRule="auto"/>
        <w:ind w:firstLine="709"/>
        <w:jc w:val="both"/>
      </w:pPr>
      <w:r>
        <w:t>Полное наименование</w:t>
      </w:r>
      <w:r w:rsidRPr="002804E6">
        <w:t xml:space="preserve"> Ассоциации на русском языке – Ассоциация</w:t>
      </w:r>
      <w:r>
        <w:t xml:space="preserve"> </w:t>
      </w:r>
      <w:r>
        <w:rPr>
          <w:bCs/>
        </w:rPr>
        <w:t>[</w:t>
      </w:r>
      <w:r>
        <w:rPr>
          <w:bCs/>
          <w:i/>
        </w:rPr>
        <w:t>Союз</w:t>
      </w:r>
      <w:r>
        <w:rPr>
          <w:bCs/>
        </w:rPr>
        <w:t>]</w:t>
      </w:r>
      <w:r w:rsidRPr="002804E6">
        <w:t xml:space="preserve"> </w:t>
      </w:r>
      <w:r>
        <w:t>С</w:t>
      </w:r>
      <w:r w:rsidRPr="002804E6">
        <w:t>аморегулируемая организация</w:t>
      </w:r>
      <w:r>
        <w:t xml:space="preserve"> « ________________________________________ »</w:t>
      </w:r>
      <w:proofErr w:type="gramStart"/>
      <w:r>
        <w:t xml:space="preserve"> </w:t>
      </w:r>
      <w:r w:rsidRPr="002804E6">
        <w:t>,</w:t>
      </w:r>
      <w:proofErr w:type="gramEnd"/>
      <w:r w:rsidRPr="002804E6">
        <w:t xml:space="preserve"> сокращенное</w:t>
      </w:r>
      <w:r>
        <w:t xml:space="preserve">  </w:t>
      </w:r>
      <w:r w:rsidRPr="002804E6">
        <w:t xml:space="preserve"> наименован</w:t>
      </w:r>
      <w:r>
        <w:t>и</w:t>
      </w:r>
      <w:r w:rsidRPr="002804E6">
        <w:t xml:space="preserve">е </w:t>
      </w:r>
      <w:r>
        <w:t xml:space="preserve">   </w:t>
      </w:r>
      <w:r w:rsidRPr="002804E6">
        <w:t>Ассоциации</w:t>
      </w:r>
      <w:r>
        <w:t xml:space="preserve">  </w:t>
      </w:r>
      <w:r w:rsidRPr="002804E6">
        <w:t xml:space="preserve"> на </w:t>
      </w:r>
      <w:r>
        <w:t xml:space="preserve"> </w:t>
      </w:r>
      <w:r w:rsidRPr="002804E6">
        <w:t xml:space="preserve">русском </w:t>
      </w:r>
      <w:r>
        <w:t xml:space="preserve">  </w:t>
      </w:r>
      <w:r w:rsidRPr="002804E6">
        <w:t>языке</w:t>
      </w:r>
      <w:r>
        <w:t xml:space="preserve"> </w:t>
      </w:r>
      <w:r w:rsidRPr="002804E6">
        <w:t xml:space="preserve"> – </w:t>
      </w:r>
      <w:r>
        <w:t xml:space="preserve">  </w:t>
      </w:r>
      <w:r w:rsidRPr="002804E6">
        <w:t>Ассоциация</w:t>
      </w:r>
      <w:r>
        <w:t xml:space="preserve"> </w:t>
      </w:r>
      <w:r>
        <w:rPr>
          <w:bCs/>
        </w:rPr>
        <w:t>[</w:t>
      </w:r>
      <w:r>
        <w:rPr>
          <w:bCs/>
          <w:i/>
        </w:rPr>
        <w:t>Союз</w:t>
      </w:r>
      <w:r>
        <w:rPr>
          <w:bCs/>
        </w:rPr>
        <w:t>]</w:t>
      </w:r>
      <w:r w:rsidRPr="002804E6">
        <w:t xml:space="preserve"> </w:t>
      </w:r>
      <w:r>
        <w:t xml:space="preserve"> </w:t>
      </w:r>
      <w:r w:rsidR="00870C9F">
        <w:br/>
      </w:r>
      <w:r>
        <w:t xml:space="preserve"> </w:t>
      </w:r>
      <w:r w:rsidRPr="002804E6">
        <w:t>СРО</w:t>
      </w:r>
      <w:r>
        <w:t xml:space="preserve"> </w:t>
      </w:r>
      <w:r w:rsidRPr="002804E6">
        <w:t>«</w:t>
      </w:r>
      <w:r>
        <w:t xml:space="preserve"> ______________________________ </w:t>
      </w:r>
      <w:r w:rsidRPr="002804E6">
        <w:t>».</w:t>
      </w:r>
    </w:p>
    <w:p w:rsidR="00B00AB3" w:rsidRDefault="00B00AB3" w:rsidP="00B00AB3">
      <w:pPr>
        <w:numPr>
          <w:ilvl w:val="1"/>
          <w:numId w:val="1"/>
        </w:numPr>
        <w:shd w:val="clear" w:color="auto" w:fill="FFFFFF"/>
        <w:tabs>
          <w:tab w:val="num" w:pos="1418"/>
        </w:tabs>
        <w:spacing w:line="276" w:lineRule="auto"/>
        <w:ind w:firstLine="709"/>
        <w:jc w:val="both"/>
      </w:pPr>
      <w:r>
        <w:t>Полное наименование Ассоциации на английском</w:t>
      </w:r>
      <w:r w:rsidRPr="002804E6">
        <w:t xml:space="preserve"> языке – Ассоциация</w:t>
      </w:r>
      <w:r>
        <w:t xml:space="preserve"> </w:t>
      </w:r>
      <w:r>
        <w:rPr>
          <w:bCs/>
        </w:rPr>
        <w:t>[</w:t>
      </w:r>
      <w:r>
        <w:rPr>
          <w:bCs/>
          <w:i/>
        </w:rPr>
        <w:t>Союз</w:t>
      </w:r>
      <w:r>
        <w:rPr>
          <w:bCs/>
        </w:rPr>
        <w:t>]</w:t>
      </w:r>
      <w:r w:rsidRPr="002804E6">
        <w:t xml:space="preserve"> </w:t>
      </w:r>
      <w:r>
        <w:t>С</w:t>
      </w:r>
      <w:r w:rsidRPr="002804E6">
        <w:t>аморегулируемая организация</w:t>
      </w:r>
      <w:r>
        <w:t xml:space="preserve"> « ___________</w:t>
      </w:r>
      <w:r w:rsidR="00870C9F">
        <w:t>_____________________________ »</w:t>
      </w:r>
      <w:r w:rsidRPr="002804E6">
        <w:t>, сокращенное</w:t>
      </w:r>
      <w:r>
        <w:t xml:space="preserve">  </w:t>
      </w:r>
      <w:r w:rsidRPr="002804E6">
        <w:t xml:space="preserve"> наименован</w:t>
      </w:r>
      <w:r>
        <w:t>и</w:t>
      </w:r>
      <w:r w:rsidRPr="002804E6">
        <w:t xml:space="preserve">е </w:t>
      </w:r>
      <w:r>
        <w:t xml:space="preserve">   </w:t>
      </w:r>
      <w:r w:rsidRPr="002804E6">
        <w:t>Ассоциации</w:t>
      </w:r>
      <w:r>
        <w:t xml:space="preserve">  </w:t>
      </w:r>
      <w:r w:rsidRPr="002804E6">
        <w:t xml:space="preserve"> на </w:t>
      </w:r>
      <w:r>
        <w:t xml:space="preserve"> английском</w:t>
      </w:r>
      <w:r w:rsidRPr="002804E6">
        <w:t xml:space="preserve"> </w:t>
      </w:r>
      <w:r>
        <w:t xml:space="preserve">  </w:t>
      </w:r>
      <w:r w:rsidRPr="002804E6">
        <w:t>языке</w:t>
      </w:r>
      <w:r>
        <w:t xml:space="preserve"> </w:t>
      </w:r>
      <w:r w:rsidRPr="002804E6">
        <w:t xml:space="preserve"> – </w:t>
      </w:r>
      <w:r>
        <w:t xml:space="preserve">  </w:t>
      </w:r>
      <w:r w:rsidRPr="002804E6">
        <w:t>Ассоциация</w:t>
      </w:r>
      <w:r>
        <w:t xml:space="preserve"> </w:t>
      </w:r>
      <w:r>
        <w:rPr>
          <w:bCs/>
        </w:rPr>
        <w:t>[</w:t>
      </w:r>
      <w:r>
        <w:rPr>
          <w:bCs/>
          <w:i/>
        </w:rPr>
        <w:t>Союз</w:t>
      </w:r>
      <w:r>
        <w:rPr>
          <w:bCs/>
        </w:rPr>
        <w:t>]</w:t>
      </w:r>
      <w:r w:rsidRPr="002804E6">
        <w:t xml:space="preserve"> </w:t>
      </w:r>
      <w:r>
        <w:t xml:space="preserve"> </w:t>
      </w:r>
      <w:r w:rsidR="00870C9F">
        <w:br/>
      </w:r>
      <w:r w:rsidRPr="002804E6">
        <w:t>СРО</w:t>
      </w:r>
      <w:r>
        <w:t xml:space="preserve"> </w:t>
      </w:r>
      <w:r w:rsidRPr="002804E6">
        <w:t>«</w:t>
      </w:r>
      <w:r>
        <w:t xml:space="preserve"> ______________________________ </w:t>
      </w:r>
      <w:r w:rsidRPr="002804E6">
        <w:t>».</w:t>
      </w:r>
    </w:p>
    <w:p w:rsidR="00B00AB3" w:rsidRPr="00B00AB3" w:rsidRDefault="00B00AB3" w:rsidP="00B00AB3">
      <w:pPr>
        <w:numPr>
          <w:ilvl w:val="1"/>
          <w:numId w:val="1"/>
        </w:numPr>
        <w:shd w:val="clear" w:color="auto" w:fill="FFFFFF"/>
        <w:tabs>
          <w:tab w:val="num" w:pos="1418"/>
        </w:tabs>
        <w:spacing w:line="276" w:lineRule="auto"/>
        <w:ind w:firstLine="709"/>
        <w:jc w:val="both"/>
      </w:pPr>
      <w:r w:rsidRPr="002804E6">
        <w:t>Место нахождения</w:t>
      </w:r>
      <w:r>
        <w:t xml:space="preserve"> Ассоциации:</w:t>
      </w:r>
      <w:r w:rsidRPr="002804E6">
        <w:rPr>
          <w:b/>
          <w:bCs/>
        </w:rPr>
        <w:t xml:space="preserve"> </w:t>
      </w:r>
      <w:r>
        <w:rPr>
          <w:bCs/>
        </w:rPr>
        <w:t>[</w:t>
      </w:r>
      <w:r>
        <w:rPr>
          <w:bCs/>
          <w:i/>
        </w:rPr>
        <w:t>адрес полностью</w:t>
      </w:r>
      <w:r>
        <w:rPr>
          <w:bCs/>
        </w:rPr>
        <w:t>].</w:t>
      </w:r>
    </w:p>
    <w:p w:rsidR="00B00AB3" w:rsidRPr="004B641F" w:rsidRDefault="00983253" w:rsidP="00B00AB3">
      <w:pPr>
        <w:numPr>
          <w:ilvl w:val="1"/>
          <w:numId w:val="1"/>
        </w:numPr>
        <w:shd w:val="clear" w:color="auto" w:fill="FFFFFF"/>
        <w:tabs>
          <w:tab w:val="num" w:pos="1418"/>
        </w:tabs>
        <w:spacing w:line="276" w:lineRule="auto"/>
        <w:ind w:firstLine="709"/>
        <w:jc w:val="both"/>
      </w:pPr>
      <w:r>
        <w:rPr>
          <w:bCs/>
        </w:rPr>
        <w:t>П</w:t>
      </w:r>
      <w:r w:rsidRPr="002804E6">
        <w:t>очтовый адрес:</w:t>
      </w:r>
      <w:r>
        <w:rPr>
          <w:b/>
          <w:bCs/>
        </w:rPr>
        <w:t xml:space="preserve"> </w:t>
      </w:r>
      <w:r>
        <w:rPr>
          <w:bCs/>
        </w:rPr>
        <w:t>[</w:t>
      </w:r>
      <w:r>
        <w:rPr>
          <w:bCs/>
          <w:i/>
        </w:rPr>
        <w:t>адрес полностью</w:t>
      </w:r>
      <w:r>
        <w:rPr>
          <w:bCs/>
        </w:rPr>
        <w:t>].</w:t>
      </w:r>
    </w:p>
    <w:p w:rsidR="00FA464C" w:rsidRPr="004B641F" w:rsidRDefault="003351A3" w:rsidP="00FA464C">
      <w:pPr>
        <w:widowControl w:val="0"/>
        <w:numPr>
          <w:ilvl w:val="1"/>
          <w:numId w:val="1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2804E6">
        <w:t xml:space="preserve">Ассоциация осуществляет свою деятельность в соответствии с Конституцией Российской Федерации, Гражданским кодексом Российской Федерации, </w:t>
      </w:r>
      <w:r w:rsidR="00DF4250">
        <w:t>Федеральным законом</w:t>
      </w:r>
      <w:r w:rsidR="00DF4250" w:rsidRPr="00DF4250">
        <w:t xml:space="preserve"> № 315-ФЗ «О саморегулируемых организациях»</w:t>
      </w:r>
      <w:r>
        <w:t xml:space="preserve">, </w:t>
      </w:r>
      <w:r w:rsidRPr="002804E6">
        <w:t>Ф</w:t>
      </w:r>
      <w:r>
        <w:t xml:space="preserve">едеральным законом </w:t>
      </w:r>
      <w:r w:rsidRPr="002804E6">
        <w:t xml:space="preserve">№ </w:t>
      </w:r>
      <w:r>
        <w:t>7-ФЗ</w:t>
      </w:r>
      <w:r w:rsidR="00DF4250">
        <w:t xml:space="preserve"> «О некоммерческих организациях»</w:t>
      </w:r>
      <w:r>
        <w:t>,</w:t>
      </w:r>
      <w:r w:rsidRPr="002804E6">
        <w:t xml:space="preserve"> </w:t>
      </w:r>
      <w:r w:rsidRPr="00332723">
        <w:t>Градостроительным кодексом Р</w:t>
      </w:r>
      <w:r>
        <w:t xml:space="preserve">оссийской </w:t>
      </w:r>
      <w:r w:rsidRPr="00332723">
        <w:t>Ф</w:t>
      </w:r>
      <w:r>
        <w:t>едерации,</w:t>
      </w:r>
      <w:r w:rsidR="00FA464C" w:rsidRPr="004B641F">
        <w:t xml:space="preserve"> иными нормативными правовыми актами и настоящим Уставом.</w:t>
      </w:r>
    </w:p>
    <w:p w:rsidR="00FA464C" w:rsidRPr="004B641F" w:rsidRDefault="00FA464C" w:rsidP="00FA464C">
      <w:pPr>
        <w:widowControl w:val="0"/>
        <w:numPr>
          <w:ilvl w:val="1"/>
          <w:numId w:val="1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 xml:space="preserve">Ассоциация приобретает права юридического лица с момента </w:t>
      </w:r>
      <w:r w:rsidR="00DF4250">
        <w:t>ее</w:t>
      </w:r>
      <w:r w:rsidRPr="004B641F">
        <w:t xml:space="preserve"> государственной регистрации.</w:t>
      </w:r>
    </w:p>
    <w:p w:rsidR="002046E1" w:rsidRPr="002046E1" w:rsidRDefault="002046E1" w:rsidP="00EE3BED">
      <w:pPr>
        <w:widowControl w:val="0"/>
        <w:numPr>
          <w:ilvl w:val="1"/>
          <w:numId w:val="1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>Ассоциация приобретает права</w:t>
      </w:r>
      <w:r>
        <w:t xml:space="preserve"> </w:t>
      </w:r>
      <w:r w:rsidRPr="002046E1">
        <w:t>саморегулируемой организации, основанной на членстве лиц, осуществляющих строительство, после внесения сведений об Ассоциации в государственный реестр саморегулируемых организаций в области строительства, реконструкции, капитального ремонта объектов капитального строительства.</w:t>
      </w:r>
    </w:p>
    <w:p w:rsidR="00FA464C" w:rsidRPr="004B641F" w:rsidRDefault="00EE3BED" w:rsidP="00EE3BED">
      <w:pPr>
        <w:widowControl w:val="0"/>
        <w:numPr>
          <w:ilvl w:val="1"/>
          <w:numId w:val="1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>Ассоциация с</w:t>
      </w:r>
      <w:r w:rsidR="00E72D2A" w:rsidRPr="004B641F">
        <w:t xml:space="preserve">о дня внесения </w:t>
      </w:r>
      <w:r w:rsidR="007E50A9">
        <w:t xml:space="preserve">сведений </w:t>
      </w:r>
      <w:r w:rsidR="007E50A9" w:rsidRPr="004B641F">
        <w:t xml:space="preserve">о </w:t>
      </w:r>
      <w:r w:rsidRPr="004B641F">
        <w:t>ней</w:t>
      </w:r>
      <w:r w:rsidR="00E72D2A" w:rsidRPr="004B641F">
        <w:t xml:space="preserve"> в государственный реестр саморегулируемых организаций является членом Национального объединения саморегулируемых организаций</w:t>
      </w:r>
      <w:r w:rsidR="002046E1">
        <w:t>, основанных на членстве лиц, осуществляющих строительство</w:t>
      </w:r>
      <w:r w:rsidR="00E72D2A" w:rsidRPr="004B641F">
        <w:t xml:space="preserve">  и </w:t>
      </w:r>
      <w:r w:rsidR="002E0BB4" w:rsidRPr="004B641F">
        <w:t xml:space="preserve">обязана уплатить вступительный взнос в </w:t>
      </w:r>
      <w:r w:rsidR="002046E1" w:rsidRPr="004B641F">
        <w:t>Национального объединения саморегулируемых организаций</w:t>
      </w:r>
      <w:r w:rsidR="002046E1">
        <w:t>, основанных на членстве лиц, осуществляющих строительство</w:t>
      </w:r>
      <w:r w:rsidR="002E0BB4" w:rsidRPr="004B641F">
        <w:t>, а также осуществлять иные отчисления на нужды такого объединения в порядке и в размерах, которые установлены Всероссийским съездом саморегулируемых организаций</w:t>
      </w:r>
      <w:r w:rsidR="00867D2E" w:rsidRPr="004B641F">
        <w:t xml:space="preserve"> </w:t>
      </w:r>
      <w:r w:rsidR="002046E1">
        <w:t>в области строительства</w:t>
      </w:r>
      <w:r w:rsidR="002E0BB4" w:rsidRPr="004B641F">
        <w:t>.</w:t>
      </w:r>
    </w:p>
    <w:p w:rsidR="00867D2E" w:rsidRPr="004B641F" w:rsidRDefault="004E5A36" w:rsidP="00867D2E">
      <w:pPr>
        <w:widowControl w:val="0"/>
        <w:numPr>
          <w:ilvl w:val="1"/>
          <w:numId w:val="1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lastRenderedPageBreak/>
        <w:t xml:space="preserve">Ассоциация </w:t>
      </w:r>
      <w:r w:rsidR="00867D2E" w:rsidRPr="004B641F">
        <w:rPr>
          <w:rFonts w:eastAsiaTheme="minorHAnsi"/>
          <w:lang w:eastAsia="en-US"/>
        </w:rPr>
        <w:t>имеет обособленное имущество и отвечает им по своим обязательствам, может от своего имени приобретать и осуществлять гражданские права и нести гражданские обязанности, быть истцом и ответчиком в суде.</w:t>
      </w:r>
    </w:p>
    <w:p w:rsidR="00FA464C" w:rsidRPr="004B641F" w:rsidRDefault="00FA464C" w:rsidP="00FA464C">
      <w:pPr>
        <w:widowControl w:val="0"/>
        <w:numPr>
          <w:ilvl w:val="1"/>
          <w:numId w:val="1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>Ассоциация имеет самостоятельный баланс, вправе в установленном порядке открывать счета</w:t>
      </w:r>
      <w:r w:rsidR="007E50A9">
        <w:t>, в том числе</w:t>
      </w:r>
      <w:r w:rsidRPr="004B641F">
        <w:t xml:space="preserve"> </w:t>
      </w:r>
      <w:r w:rsidR="00983253">
        <w:t>специальные</w:t>
      </w:r>
      <w:r w:rsidRPr="004B641F">
        <w:t>, в банках и иных кредитных организациях на территории Российской Федерации</w:t>
      </w:r>
      <w:r w:rsidR="00867D2E" w:rsidRPr="004B641F">
        <w:t>.</w:t>
      </w:r>
    </w:p>
    <w:p w:rsidR="00FA464C" w:rsidRPr="004B641F" w:rsidRDefault="00FA464C" w:rsidP="00FA464C">
      <w:pPr>
        <w:widowControl w:val="0"/>
        <w:numPr>
          <w:ilvl w:val="1"/>
          <w:numId w:val="1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>Ассоциация имеет круглую печать, содержащую его полное наименование и указание на место его нахождения. Ассоциация вправе иметь штампы, бланки со своим наименованием, собственную эмблему и другие средства визуальной идентификации.</w:t>
      </w:r>
    </w:p>
    <w:p w:rsidR="00FA464C" w:rsidRPr="004B641F" w:rsidRDefault="00FA464C" w:rsidP="00FA464C">
      <w:pPr>
        <w:widowControl w:val="0"/>
        <w:numPr>
          <w:ilvl w:val="1"/>
          <w:numId w:val="1"/>
        </w:numPr>
        <w:shd w:val="clear" w:color="auto" w:fill="FFFFFF"/>
        <w:tabs>
          <w:tab w:val="num" w:pos="1418"/>
          <w:tab w:val="num" w:pos="156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>Для достижения целей, предусмотренных настоящим Уставом, Ассоциация может создавать другие некоммерческие организации, вступать в объединения некоммерческих организаций</w:t>
      </w:r>
      <w:r w:rsidR="00EE5AD5" w:rsidRPr="004B641F">
        <w:rPr>
          <w:rFonts w:eastAsia="Calibri"/>
          <w:lang w:eastAsia="en-US"/>
        </w:rPr>
        <w:t>.</w:t>
      </w:r>
    </w:p>
    <w:p w:rsidR="00FA464C" w:rsidRPr="004B641F" w:rsidRDefault="00FA464C" w:rsidP="00FA464C">
      <w:pPr>
        <w:widowControl w:val="0"/>
        <w:numPr>
          <w:ilvl w:val="1"/>
          <w:numId w:val="1"/>
        </w:numPr>
        <w:shd w:val="clear" w:color="auto" w:fill="FFFFFF"/>
        <w:tabs>
          <w:tab w:val="num" w:pos="1418"/>
          <w:tab w:val="num" w:pos="156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 xml:space="preserve">Имущество, переданное </w:t>
      </w:r>
      <w:r w:rsidR="003732C5" w:rsidRPr="004B641F">
        <w:t>Ассоциации</w:t>
      </w:r>
      <w:r w:rsidRPr="004B641F">
        <w:t xml:space="preserve"> </w:t>
      </w:r>
      <w:r w:rsidR="00D0631A" w:rsidRPr="004B641F">
        <w:t xml:space="preserve">ее </w:t>
      </w:r>
      <w:r w:rsidRPr="004B641F">
        <w:t xml:space="preserve">членами, является собственностью Ассоциации. Члены Ассоциации не отвечают по </w:t>
      </w:r>
      <w:r w:rsidR="001D3F3A" w:rsidRPr="004B641F">
        <w:t>е</w:t>
      </w:r>
      <w:r w:rsidR="00C11850" w:rsidRPr="004B641F">
        <w:t>е</w:t>
      </w:r>
      <w:r w:rsidRPr="004B641F">
        <w:t xml:space="preserve"> обязательствам. Ассоциация не отвечает по обязательствам своих членов, если иное не установлено федеральным законом. </w:t>
      </w:r>
    </w:p>
    <w:p w:rsidR="00FA464C" w:rsidRPr="002046E1" w:rsidRDefault="007E50A9" w:rsidP="00FA464C">
      <w:pPr>
        <w:widowControl w:val="0"/>
        <w:numPr>
          <w:ilvl w:val="1"/>
          <w:numId w:val="1"/>
        </w:numPr>
        <w:shd w:val="clear" w:color="auto" w:fill="FFFFFF"/>
        <w:tabs>
          <w:tab w:val="num" w:pos="1418"/>
          <w:tab w:val="num" w:pos="156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2046E1">
        <w:t xml:space="preserve"> После </w:t>
      </w:r>
      <w:r w:rsidR="00EE3BED" w:rsidRPr="002046E1">
        <w:t>внесени</w:t>
      </w:r>
      <w:r w:rsidRPr="002046E1">
        <w:t>я сведений об</w:t>
      </w:r>
      <w:r w:rsidR="00EE3BED" w:rsidRPr="002046E1">
        <w:t xml:space="preserve"> Ассоциации в государственный реестр саморегулируемых организаций в области</w:t>
      </w:r>
      <w:r w:rsidR="00C52EE3" w:rsidRPr="002046E1">
        <w:t xml:space="preserve"> строительства, реконструкции, капитального ремонта объектов капитального строительства, она </w:t>
      </w:r>
      <w:r w:rsidR="00FA464C" w:rsidRPr="002046E1">
        <w:t>отвечает по обязательствам своих членов в случаях и в порядке, установленных законодательством Российской Федерации и документами Ассоциации.</w:t>
      </w:r>
    </w:p>
    <w:p w:rsidR="00FA464C" w:rsidRPr="004B641F" w:rsidRDefault="00FA464C" w:rsidP="00FA464C">
      <w:pPr>
        <w:widowControl w:val="0"/>
        <w:numPr>
          <w:ilvl w:val="1"/>
          <w:numId w:val="1"/>
        </w:numPr>
        <w:shd w:val="clear" w:color="auto" w:fill="FFFFFF"/>
        <w:tabs>
          <w:tab w:val="num" w:pos="1418"/>
          <w:tab w:val="num" w:pos="156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>Ассоциация не преследует в качестве основной цель извлечения прибыли и не перераспределяет прибыль от своей деятельности между членами Ассоциации, а полученные средства направляет на осуществление уставных целей Ассоциации.</w:t>
      </w:r>
    </w:p>
    <w:p w:rsidR="00426F80" w:rsidRDefault="00FA464C" w:rsidP="00FA464C">
      <w:pPr>
        <w:widowControl w:val="0"/>
        <w:numPr>
          <w:ilvl w:val="1"/>
          <w:numId w:val="1"/>
        </w:numPr>
        <w:shd w:val="clear" w:color="auto" w:fill="FFFFFF"/>
        <w:tabs>
          <w:tab w:val="num" w:pos="1418"/>
          <w:tab w:val="num" w:pos="156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>Ассоциация не вправе</w:t>
      </w:r>
      <w:r w:rsidR="00426F80">
        <w:t>:</w:t>
      </w:r>
    </w:p>
    <w:p w:rsidR="00426F80" w:rsidRDefault="00426F80" w:rsidP="00FD1E75">
      <w:pPr>
        <w:widowControl w:val="0"/>
        <w:numPr>
          <w:ilvl w:val="2"/>
          <w:numId w:val="1"/>
        </w:numPr>
        <w:shd w:val="clear" w:color="auto" w:fill="FFFFFF"/>
        <w:tabs>
          <w:tab w:val="num" w:pos="1560"/>
        </w:tabs>
        <w:autoSpaceDE w:val="0"/>
        <w:autoSpaceDN w:val="0"/>
        <w:adjustRightInd w:val="0"/>
        <w:spacing w:line="276" w:lineRule="auto"/>
        <w:ind w:left="0" w:firstLine="720"/>
        <w:jc w:val="both"/>
      </w:pPr>
      <w:r>
        <w:t>у</w:t>
      </w:r>
      <w:r w:rsidRPr="004B641F">
        <w:t>чреждать хозяйственные товарищества и общества, осуществляющие предпринимательскую деятельность в сфере строительства, реконструкции, капитального ремонта объектов капитального строительства, и становиться участником таких хозя</w:t>
      </w:r>
      <w:r>
        <w:t>йственных товариществ и обществ;</w:t>
      </w:r>
    </w:p>
    <w:p w:rsidR="00426F80" w:rsidRPr="004B641F" w:rsidRDefault="00426F80" w:rsidP="00FD1E75">
      <w:pPr>
        <w:widowControl w:val="0"/>
        <w:numPr>
          <w:ilvl w:val="2"/>
          <w:numId w:val="1"/>
        </w:numPr>
        <w:shd w:val="clear" w:color="auto" w:fill="FFFFFF"/>
        <w:tabs>
          <w:tab w:val="num" w:pos="1560"/>
        </w:tabs>
        <w:autoSpaceDE w:val="0"/>
        <w:autoSpaceDN w:val="0"/>
        <w:adjustRightInd w:val="0"/>
        <w:spacing w:line="276" w:lineRule="auto"/>
        <w:ind w:left="0" w:firstLine="720"/>
        <w:jc w:val="both"/>
      </w:pPr>
      <w:r w:rsidRPr="00426F80">
        <w:t>создавать территориальные подразделения, обособленные филиалы и представительства, расположенные за пределами территории субъекта Российской Федерации, в котором зарегистрирована</w:t>
      </w:r>
      <w:r>
        <w:t xml:space="preserve"> Ассоциация</w:t>
      </w:r>
      <w:r w:rsidRPr="00426F80">
        <w:t>.</w:t>
      </w:r>
    </w:p>
    <w:p w:rsidR="00FA464C" w:rsidRPr="004B641F" w:rsidRDefault="00FA464C" w:rsidP="00926823">
      <w:pPr>
        <w:widowControl w:val="0"/>
        <w:shd w:val="clear" w:color="auto" w:fill="FFFFFF"/>
        <w:tabs>
          <w:tab w:val="num" w:pos="851"/>
        </w:tabs>
        <w:autoSpaceDE w:val="0"/>
        <w:autoSpaceDN w:val="0"/>
        <w:adjustRightInd w:val="0"/>
        <w:spacing w:line="276" w:lineRule="auto"/>
        <w:ind w:right="-92"/>
        <w:jc w:val="both"/>
      </w:pPr>
    </w:p>
    <w:p w:rsidR="00FA464C" w:rsidRPr="004B641F" w:rsidRDefault="00FA464C" w:rsidP="00FA464C">
      <w:pPr>
        <w:widowControl w:val="0"/>
        <w:numPr>
          <w:ilvl w:val="0"/>
          <w:numId w:val="1"/>
        </w:numPr>
        <w:shd w:val="clear" w:color="auto" w:fill="FFFFFF"/>
        <w:tabs>
          <w:tab w:val="clear" w:pos="360"/>
          <w:tab w:val="num" w:pos="0"/>
        </w:tabs>
        <w:autoSpaceDE w:val="0"/>
        <w:autoSpaceDN w:val="0"/>
        <w:adjustRightInd w:val="0"/>
        <w:spacing w:line="276" w:lineRule="auto"/>
        <w:ind w:left="0" w:right="-92" w:firstLine="0"/>
        <w:jc w:val="center"/>
        <w:rPr>
          <w:rStyle w:val="ac"/>
        </w:rPr>
      </w:pPr>
      <w:r w:rsidRPr="004B641F">
        <w:rPr>
          <w:rStyle w:val="ac"/>
        </w:rPr>
        <w:t>ЦЕЛИ И ПРЕДМЕТ ДЕЯТЕЛЬНОСТИ АССОЦИАЦИИ</w:t>
      </w:r>
    </w:p>
    <w:p w:rsidR="00FA464C" w:rsidRPr="004B641F" w:rsidRDefault="00FA464C" w:rsidP="00FA464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92"/>
        <w:rPr>
          <w:b/>
          <w:bCs/>
        </w:rPr>
      </w:pPr>
    </w:p>
    <w:p w:rsidR="00FA464C" w:rsidRPr="004B641F" w:rsidRDefault="00FA464C" w:rsidP="00FA464C">
      <w:pPr>
        <w:widowControl w:val="0"/>
        <w:numPr>
          <w:ilvl w:val="1"/>
          <w:numId w:val="1"/>
        </w:numPr>
        <w:shd w:val="clear" w:color="auto" w:fill="FFFFFF"/>
        <w:tabs>
          <w:tab w:val="clear" w:pos="851"/>
          <w:tab w:val="num" w:pos="1701"/>
        </w:tabs>
        <w:autoSpaceDE w:val="0"/>
        <w:autoSpaceDN w:val="0"/>
        <w:adjustRightInd w:val="0"/>
        <w:spacing w:line="276" w:lineRule="auto"/>
        <w:ind w:right="-92" w:firstLine="851"/>
        <w:jc w:val="both"/>
      </w:pPr>
      <w:r w:rsidRPr="004B641F">
        <w:t xml:space="preserve">Целями </w:t>
      </w:r>
      <w:r w:rsidR="00F866E8">
        <w:t xml:space="preserve">деятельности </w:t>
      </w:r>
      <w:r w:rsidRPr="004B641F">
        <w:t>Ассоциации являются:</w:t>
      </w:r>
    </w:p>
    <w:p w:rsidR="00FA464C" w:rsidRPr="004B641F" w:rsidRDefault="00FA464C" w:rsidP="00FA464C">
      <w:pPr>
        <w:widowControl w:val="0"/>
        <w:numPr>
          <w:ilvl w:val="2"/>
          <w:numId w:val="1"/>
        </w:numPr>
        <w:shd w:val="clear" w:color="auto" w:fill="FFFFFF"/>
        <w:tabs>
          <w:tab w:val="clear" w:pos="1440"/>
          <w:tab w:val="num" w:pos="1701"/>
        </w:tabs>
        <w:autoSpaceDE w:val="0"/>
        <w:autoSpaceDN w:val="0"/>
        <w:adjustRightInd w:val="0"/>
        <w:spacing w:line="276" w:lineRule="auto"/>
        <w:ind w:left="0" w:right="-92" w:firstLine="851"/>
        <w:jc w:val="both"/>
      </w:pPr>
      <w:r w:rsidRPr="004B641F">
        <w:t>Предупреждение причинения вреда жизни или здоровью физических лиц, имуществу физических или юридических лиц, государственному или муниципальному имуществу, окружающей среде, жизни или здоровью животных и растений, объектам культурного наследия (памятникам истории и культуры) народов Российской Федерации вследствие недостатков работ по строительству, реконструкции, капитальному ремонту которые оказывают влияние на безопасность объектов капитального строительства и выполняются членами Ассоциации.</w:t>
      </w:r>
    </w:p>
    <w:p w:rsidR="00FA464C" w:rsidRPr="00F866E8" w:rsidRDefault="00FA464C" w:rsidP="00FA464C">
      <w:pPr>
        <w:widowControl w:val="0"/>
        <w:numPr>
          <w:ilvl w:val="2"/>
          <w:numId w:val="1"/>
        </w:numPr>
        <w:shd w:val="clear" w:color="auto" w:fill="FFFFFF"/>
        <w:tabs>
          <w:tab w:val="clear" w:pos="1440"/>
          <w:tab w:val="num" w:pos="1701"/>
        </w:tabs>
        <w:autoSpaceDE w:val="0"/>
        <w:autoSpaceDN w:val="0"/>
        <w:adjustRightInd w:val="0"/>
        <w:spacing w:line="276" w:lineRule="auto"/>
        <w:ind w:left="0" w:right="-92" w:firstLine="851"/>
        <w:jc w:val="both"/>
      </w:pPr>
      <w:r w:rsidRPr="004B641F">
        <w:t xml:space="preserve">Повышение качества осуществления строительства, реконструкции, </w:t>
      </w:r>
      <w:r w:rsidRPr="00F866E8">
        <w:t>капитального ремонта объектов капитального строительства.</w:t>
      </w:r>
    </w:p>
    <w:p w:rsidR="00DE24DC" w:rsidRPr="00F866E8" w:rsidRDefault="009A653A" w:rsidP="00FA464C">
      <w:pPr>
        <w:widowControl w:val="0"/>
        <w:numPr>
          <w:ilvl w:val="2"/>
          <w:numId w:val="1"/>
        </w:numPr>
        <w:shd w:val="clear" w:color="auto" w:fill="FFFFFF"/>
        <w:tabs>
          <w:tab w:val="clear" w:pos="1440"/>
          <w:tab w:val="num" w:pos="1701"/>
        </w:tabs>
        <w:autoSpaceDE w:val="0"/>
        <w:autoSpaceDN w:val="0"/>
        <w:adjustRightInd w:val="0"/>
        <w:spacing w:line="276" w:lineRule="auto"/>
        <w:ind w:left="0" w:right="-92" w:firstLine="851"/>
        <w:jc w:val="both"/>
      </w:pPr>
      <w:r w:rsidRPr="00F866E8">
        <w:t xml:space="preserve">Обеспечение исполнения членами саморегулируемых организаций обязательств </w:t>
      </w:r>
      <w:r w:rsidRPr="00F866E8">
        <w:lastRenderedPageBreak/>
        <w:t>по договорам подряда на выполнение инженерных изысканий,  на подготовку проектной документации, договорам строительного подряда, заключенным с использованием конкурентных способов определения поставщиков (подрядчиков, исполнителей) в соответствии с 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законодательством Российской Федерации о закупках товаров, работ, услуг отдельными видами юридических лиц, или в иных случаях по результатам торгов (конкурсов, аукционов), если в соответствии с законодательством Российской Федерации проведение торгов (конкурсов, аукционов) для заключения соответствующих договоров является обязательным.</w:t>
      </w:r>
    </w:p>
    <w:p w:rsidR="00CB2EA1" w:rsidRPr="004B641F" w:rsidRDefault="00CB2EA1" w:rsidP="00CB2EA1">
      <w:pPr>
        <w:widowControl w:val="0"/>
        <w:numPr>
          <w:ilvl w:val="2"/>
          <w:numId w:val="1"/>
        </w:numPr>
        <w:shd w:val="clear" w:color="auto" w:fill="FFFFFF"/>
        <w:tabs>
          <w:tab w:val="clear" w:pos="1440"/>
          <w:tab w:val="num" w:pos="1701"/>
        </w:tabs>
        <w:autoSpaceDE w:val="0"/>
        <w:autoSpaceDN w:val="0"/>
        <w:adjustRightInd w:val="0"/>
        <w:spacing w:line="276" w:lineRule="auto"/>
        <w:ind w:left="0" w:right="-92" w:firstLine="851"/>
        <w:jc w:val="both"/>
      </w:pPr>
      <w:r w:rsidRPr="004B641F">
        <w:t>Иные цели, предусмотренные законодательством Российской Федерации.</w:t>
      </w:r>
    </w:p>
    <w:p w:rsidR="00682F03" w:rsidRDefault="00FA464C" w:rsidP="00977141">
      <w:pPr>
        <w:widowControl w:val="0"/>
        <w:numPr>
          <w:ilvl w:val="1"/>
          <w:numId w:val="1"/>
        </w:numPr>
        <w:shd w:val="clear" w:color="auto" w:fill="FFFFFF"/>
        <w:tabs>
          <w:tab w:val="clear" w:pos="851"/>
          <w:tab w:val="num" w:pos="1701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4B641F">
        <w:t>Предметом деятельности Ассоциации (содержанием деятельности и</w:t>
      </w:r>
      <w:r w:rsidR="00977141">
        <w:t xml:space="preserve"> функциями Ассоциации) является</w:t>
      </w:r>
      <w:r w:rsidR="00682F03">
        <w:t>:</w:t>
      </w:r>
    </w:p>
    <w:p w:rsidR="00FA464C" w:rsidRPr="004B641F" w:rsidRDefault="00977141" w:rsidP="00682F03">
      <w:pPr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20"/>
        <w:jc w:val="both"/>
      </w:pPr>
      <w:r>
        <w:t xml:space="preserve"> </w:t>
      </w:r>
      <w:r w:rsidR="00F866E8">
        <w:t>Р</w:t>
      </w:r>
      <w:r w:rsidRPr="00CE6FD5">
        <w:t>азработка и утверждение документов</w:t>
      </w:r>
      <w:r>
        <w:t xml:space="preserve"> Ассоциации</w:t>
      </w:r>
      <w:r w:rsidRPr="00CE6FD5">
        <w:t xml:space="preserve">, предусмотренных </w:t>
      </w:r>
      <w:r>
        <w:t>Градостроительным к</w:t>
      </w:r>
      <w:r w:rsidRPr="00CE6FD5">
        <w:t>одекс</w:t>
      </w:r>
      <w:r>
        <w:t>ом Российской Федерации</w:t>
      </w:r>
      <w:r w:rsidRPr="00CE6FD5">
        <w:t xml:space="preserve">, а также контроль за соблюдением членами </w:t>
      </w:r>
      <w:r>
        <w:t>Ассоциации</w:t>
      </w:r>
      <w:r w:rsidRPr="00CE6FD5">
        <w:t xml:space="preserve"> требований этих документов</w:t>
      </w:r>
      <w:r w:rsidR="00682F03">
        <w:t>;</w:t>
      </w:r>
    </w:p>
    <w:p w:rsidR="00FA464C" w:rsidRPr="004B641F" w:rsidRDefault="00FA464C" w:rsidP="00FA464C">
      <w:pPr>
        <w:widowControl w:val="0"/>
        <w:numPr>
          <w:ilvl w:val="2"/>
          <w:numId w:val="1"/>
        </w:numPr>
        <w:shd w:val="clear" w:color="auto" w:fill="FFFFFF"/>
        <w:tabs>
          <w:tab w:val="clear" w:pos="1440"/>
          <w:tab w:val="num" w:pos="1701"/>
        </w:tabs>
        <w:autoSpaceDE w:val="0"/>
        <w:autoSpaceDN w:val="0"/>
        <w:adjustRightInd w:val="0"/>
        <w:spacing w:line="276" w:lineRule="auto"/>
        <w:ind w:left="0" w:firstLine="851"/>
        <w:jc w:val="both"/>
      </w:pPr>
      <w:r w:rsidRPr="004B641F">
        <w:t>Применение мер дисциплинарного воздействия, предусмотренных законодательством Российской Федерации и документами Ассо</w:t>
      </w:r>
      <w:r w:rsidR="00682F03">
        <w:t>циации в отношении своих членов;</w:t>
      </w:r>
    </w:p>
    <w:p w:rsidR="00FA464C" w:rsidRPr="004B641F" w:rsidRDefault="00FA464C" w:rsidP="00FA464C">
      <w:pPr>
        <w:widowControl w:val="0"/>
        <w:numPr>
          <w:ilvl w:val="2"/>
          <w:numId w:val="1"/>
        </w:numPr>
        <w:shd w:val="clear" w:color="auto" w:fill="FFFFFF"/>
        <w:tabs>
          <w:tab w:val="clear" w:pos="1440"/>
          <w:tab w:val="num" w:pos="1701"/>
        </w:tabs>
        <w:autoSpaceDE w:val="0"/>
        <w:autoSpaceDN w:val="0"/>
        <w:adjustRightInd w:val="0"/>
        <w:spacing w:line="276" w:lineRule="auto"/>
        <w:ind w:left="0" w:firstLine="851"/>
        <w:jc w:val="both"/>
      </w:pPr>
      <w:r w:rsidRPr="004B641F">
        <w:t>Ведение реестра членов Ассоциации</w:t>
      </w:r>
      <w:r w:rsidR="00977141">
        <w:t xml:space="preserve"> в составе единого реестра членов саморегулируемых организаций</w:t>
      </w:r>
      <w:r w:rsidR="0005302E">
        <w:t xml:space="preserve"> в области строительства</w:t>
      </w:r>
      <w:r w:rsidR="00983253">
        <w:t xml:space="preserve"> и размещение такого реестра на своем официальном сайте </w:t>
      </w:r>
      <w:r w:rsidR="00983253" w:rsidRPr="004B641F">
        <w:t>в информационно-коммуникационной сети «Интернет»</w:t>
      </w:r>
      <w:r w:rsidR="00682F03">
        <w:t>;</w:t>
      </w:r>
    </w:p>
    <w:p w:rsidR="00FA464C" w:rsidRPr="004B641F" w:rsidRDefault="00FA464C" w:rsidP="00FA464C">
      <w:pPr>
        <w:widowControl w:val="0"/>
        <w:numPr>
          <w:ilvl w:val="2"/>
          <w:numId w:val="1"/>
        </w:numPr>
        <w:shd w:val="clear" w:color="auto" w:fill="FFFFFF"/>
        <w:tabs>
          <w:tab w:val="clear" w:pos="1440"/>
          <w:tab w:val="num" w:pos="1701"/>
        </w:tabs>
        <w:autoSpaceDE w:val="0"/>
        <w:autoSpaceDN w:val="0"/>
        <w:adjustRightInd w:val="0"/>
        <w:spacing w:line="276" w:lineRule="auto"/>
        <w:ind w:left="0" w:firstLine="851"/>
        <w:jc w:val="both"/>
      </w:pPr>
      <w:r w:rsidRPr="004B641F">
        <w:t>Обеспечение имущественной ответственности членов Ассоциации перед потребителями произведенных ими товаро</w:t>
      </w:r>
      <w:r w:rsidR="00682F03">
        <w:t>в (работ, услуг) и иными лицами;</w:t>
      </w:r>
    </w:p>
    <w:p w:rsidR="00983253" w:rsidRPr="004B641F" w:rsidRDefault="00FA464C" w:rsidP="00983253">
      <w:pPr>
        <w:widowControl w:val="0"/>
        <w:numPr>
          <w:ilvl w:val="2"/>
          <w:numId w:val="1"/>
        </w:numPr>
        <w:shd w:val="clear" w:color="auto" w:fill="FFFFFF"/>
        <w:tabs>
          <w:tab w:val="clear" w:pos="1440"/>
          <w:tab w:val="num" w:pos="1701"/>
        </w:tabs>
        <w:autoSpaceDE w:val="0"/>
        <w:autoSpaceDN w:val="0"/>
        <w:adjustRightInd w:val="0"/>
        <w:spacing w:line="276" w:lineRule="auto"/>
        <w:ind w:left="0" w:firstLine="851"/>
        <w:jc w:val="both"/>
      </w:pPr>
      <w:r w:rsidRPr="004B641F">
        <w:t xml:space="preserve">Создание </w:t>
      </w:r>
      <w:r w:rsidR="00983253">
        <w:t>официально</w:t>
      </w:r>
      <w:r w:rsidR="00D209DF">
        <w:t>го</w:t>
      </w:r>
      <w:r w:rsidR="00983253" w:rsidRPr="004B641F">
        <w:t xml:space="preserve"> </w:t>
      </w:r>
      <w:r w:rsidRPr="004B641F">
        <w:t>сайта Ассоциации в</w:t>
      </w:r>
      <w:r w:rsidR="003732C5" w:rsidRPr="004B641F">
        <w:t xml:space="preserve"> информационно-коммуникационной </w:t>
      </w:r>
      <w:r w:rsidRPr="004B641F">
        <w:t xml:space="preserve">сети «Интернет» и размещение на нем информации о деятельности Ассоциации и </w:t>
      </w:r>
      <w:r w:rsidR="003732C5" w:rsidRPr="004B641F">
        <w:t>ее</w:t>
      </w:r>
      <w:r w:rsidRPr="004B641F">
        <w:t xml:space="preserve"> членов.</w:t>
      </w:r>
      <w:r w:rsidR="002046E1">
        <w:t xml:space="preserve"> Права на доменное имя</w:t>
      </w:r>
      <w:r w:rsidR="002046E1" w:rsidRPr="004B641F">
        <w:t xml:space="preserve"> </w:t>
      </w:r>
      <w:r w:rsidR="002046E1">
        <w:t>официального</w:t>
      </w:r>
      <w:r w:rsidR="002046E1" w:rsidRPr="004B641F">
        <w:t xml:space="preserve"> сайта Ассоциации в информационно-коммуникационной сети «Интернет»</w:t>
      </w:r>
      <w:r w:rsidR="002046E1">
        <w:t>,</w:t>
      </w:r>
      <w:r w:rsidR="002046E1" w:rsidRPr="004B641F">
        <w:t xml:space="preserve"> </w:t>
      </w:r>
      <w:r w:rsidR="002046E1">
        <w:t>а также права на</w:t>
      </w:r>
      <w:r w:rsidR="002046E1" w:rsidRPr="004B641F">
        <w:t xml:space="preserve"> размещен</w:t>
      </w:r>
      <w:r w:rsidR="002046E1">
        <w:t>ную</w:t>
      </w:r>
      <w:r w:rsidR="002046E1" w:rsidRPr="004B641F">
        <w:t xml:space="preserve"> на нем информаци</w:t>
      </w:r>
      <w:r w:rsidR="002046E1">
        <w:t>ю</w:t>
      </w:r>
      <w:r w:rsidR="002046E1" w:rsidRPr="004B641F">
        <w:t xml:space="preserve"> о деятельности Ассоциации и ее членов</w:t>
      </w:r>
      <w:r w:rsidR="002046E1">
        <w:t>, принадлежат Ассоциации</w:t>
      </w:r>
      <w:r w:rsidR="00682F03">
        <w:t>;</w:t>
      </w:r>
    </w:p>
    <w:p w:rsidR="00FA464C" w:rsidRPr="004B641F" w:rsidRDefault="00FA464C" w:rsidP="00FA464C">
      <w:pPr>
        <w:widowControl w:val="0"/>
        <w:numPr>
          <w:ilvl w:val="2"/>
          <w:numId w:val="1"/>
        </w:numPr>
        <w:shd w:val="clear" w:color="auto" w:fill="FFFFFF"/>
        <w:tabs>
          <w:tab w:val="clear" w:pos="1440"/>
          <w:tab w:val="num" w:pos="1701"/>
        </w:tabs>
        <w:autoSpaceDE w:val="0"/>
        <w:autoSpaceDN w:val="0"/>
        <w:adjustRightInd w:val="0"/>
        <w:spacing w:line="276" w:lineRule="auto"/>
        <w:ind w:left="0" w:firstLine="851"/>
        <w:jc w:val="both"/>
      </w:pPr>
      <w:r w:rsidRPr="004B641F">
        <w:t>Рассмотрение жалоб на действия членов Ассоциации в соответствии с требованиями законодательства Российской Федер</w:t>
      </w:r>
      <w:r w:rsidR="00682F03">
        <w:t>ации и документов Ассоциации;</w:t>
      </w:r>
    </w:p>
    <w:p w:rsidR="00FA464C" w:rsidRPr="004B641F" w:rsidRDefault="00FA464C" w:rsidP="00FA464C">
      <w:pPr>
        <w:widowControl w:val="0"/>
        <w:numPr>
          <w:ilvl w:val="2"/>
          <w:numId w:val="1"/>
        </w:numPr>
        <w:shd w:val="clear" w:color="auto" w:fill="FFFFFF"/>
        <w:tabs>
          <w:tab w:val="clear" w:pos="1440"/>
          <w:tab w:val="num" w:pos="1701"/>
        </w:tabs>
        <w:autoSpaceDE w:val="0"/>
        <w:autoSpaceDN w:val="0"/>
        <w:adjustRightInd w:val="0"/>
        <w:spacing w:line="276" w:lineRule="auto"/>
        <w:ind w:left="0" w:firstLine="851"/>
        <w:jc w:val="both"/>
      </w:pPr>
      <w:r w:rsidRPr="004B641F">
        <w:t>Анализ деятельности членов Ассоциации на основании информации, предоставляемой ими в Ассоциаци</w:t>
      </w:r>
      <w:r w:rsidR="003732C5" w:rsidRPr="004B641F">
        <w:t>ю</w:t>
      </w:r>
      <w:r w:rsidRPr="004B641F">
        <w:t xml:space="preserve"> в порядке, установленном </w:t>
      </w:r>
      <w:r w:rsidR="00842586">
        <w:t>действующим законодательством и внутренними документами Ассоциации</w:t>
      </w:r>
      <w:r w:rsidR="00682F03">
        <w:t>;</w:t>
      </w:r>
    </w:p>
    <w:p w:rsidR="00983253" w:rsidRPr="004B641F" w:rsidRDefault="00FA464C" w:rsidP="002046E1">
      <w:pPr>
        <w:widowControl w:val="0"/>
        <w:numPr>
          <w:ilvl w:val="2"/>
          <w:numId w:val="1"/>
        </w:numPr>
        <w:shd w:val="clear" w:color="auto" w:fill="FFFFFF"/>
        <w:tabs>
          <w:tab w:val="clear" w:pos="1440"/>
          <w:tab w:val="num" w:pos="1701"/>
        </w:tabs>
        <w:autoSpaceDE w:val="0"/>
        <w:autoSpaceDN w:val="0"/>
        <w:adjustRightInd w:val="0"/>
        <w:spacing w:line="276" w:lineRule="auto"/>
        <w:ind w:left="0" w:firstLine="851"/>
        <w:jc w:val="both"/>
      </w:pPr>
      <w:r w:rsidRPr="004B641F">
        <w:t>Выполнение иных функций, не противоречащих законодательству Российск</w:t>
      </w:r>
      <w:r w:rsidR="00682F03">
        <w:t xml:space="preserve">ой Федерации и целям </w:t>
      </w:r>
      <w:r w:rsidR="00F866E8">
        <w:t xml:space="preserve">деятельности </w:t>
      </w:r>
      <w:r w:rsidR="00682F03">
        <w:t>Ассоциации.</w:t>
      </w:r>
    </w:p>
    <w:p w:rsidR="00FA464C" w:rsidRPr="004B641F" w:rsidRDefault="00FA464C" w:rsidP="00FA464C">
      <w:pPr>
        <w:widowControl w:val="0"/>
        <w:numPr>
          <w:ilvl w:val="1"/>
          <w:numId w:val="1"/>
        </w:numPr>
        <w:shd w:val="clear" w:color="auto" w:fill="FFFFFF"/>
        <w:tabs>
          <w:tab w:val="clear" w:pos="851"/>
          <w:tab w:val="num" w:pos="1701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4B641F">
        <w:t>Для достижения целей Ассоциации, осуществления деятельности, определенной в п. 2.2. настоящего Устава, Ассоциация имеет право:</w:t>
      </w:r>
    </w:p>
    <w:p w:rsidR="00FA464C" w:rsidRPr="004B641F" w:rsidRDefault="00FA464C" w:rsidP="00FA464C">
      <w:pPr>
        <w:widowControl w:val="0"/>
        <w:numPr>
          <w:ilvl w:val="2"/>
          <w:numId w:val="1"/>
        </w:numPr>
        <w:shd w:val="clear" w:color="auto" w:fill="FFFFFF"/>
        <w:tabs>
          <w:tab w:val="clear" w:pos="1440"/>
          <w:tab w:val="num" w:pos="1701"/>
        </w:tabs>
        <w:autoSpaceDE w:val="0"/>
        <w:autoSpaceDN w:val="0"/>
        <w:adjustRightInd w:val="0"/>
        <w:spacing w:line="276" w:lineRule="auto"/>
        <w:ind w:left="0" w:firstLine="851"/>
        <w:jc w:val="both"/>
      </w:pPr>
      <w:r w:rsidRPr="004B641F">
        <w:t>Представлять интересы членов Ассоциации в их отношениях с органами государственной власти Российской Федерации, органами государственной власти субъектов Российской Федерации, органами местного самоуправления.</w:t>
      </w:r>
    </w:p>
    <w:p w:rsidR="00FA464C" w:rsidRPr="004B641F" w:rsidRDefault="00FA464C" w:rsidP="00FA464C">
      <w:pPr>
        <w:widowControl w:val="0"/>
        <w:numPr>
          <w:ilvl w:val="2"/>
          <w:numId w:val="1"/>
        </w:numPr>
        <w:shd w:val="clear" w:color="auto" w:fill="FFFFFF"/>
        <w:tabs>
          <w:tab w:val="clear" w:pos="1440"/>
          <w:tab w:val="num" w:pos="1701"/>
        </w:tabs>
        <w:autoSpaceDE w:val="0"/>
        <w:autoSpaceDN w:val="0"/>
        <w:adjustRightInd w:val="0"/>
        <w:spacing w:line="276" w:lineRule="auto"/>
        <w:ind w:left="0" w:firstLine="851"/>
        <w:jc w:val="both"/>
      </w:pPr>
      <w:r w:rsidRPr="004B641F">
        <w:t>Оспаривать от своего имени в установленном законодательством Российской Федерации порядке любые акты, решения и (или) действия (бездействие) органов государственной власти Российской Федерации, органов государственной власти субъектов Российской Федерации и органов местного самоуправления, нарушающие права и законные интересы Ассоциации, его члена или членов либо создающие угрозу такого нарушения.</w:t>
      </w:r>
    </w:p>
    <w:p w:rsidR="00FA464C" w:rsidRPr="00983253" w:rsidRDefault="00FA464C" w:rsidP="00FA464C">
      <w:pPr>
        <w:widowControl w:val="0"/>
        <w:numPr>
          <w:ilvl w:val="2"/>
          <w:numId w:val="1"/>
        </w:numPr>
        <w:shd w:val="clear" w:color="auto" w:fill="FFFFFF"/>
        <w:tabs>
          <w:tab w:val="clear" w:pos="1440"/>
          <w:tab w:val="num" w:pos="1701"/>
        </w:tabs>
        <w:autoSpaceDE w:val="0"/>
        <w:autoSpaceDN w:val="0"/>
        <w:adjustRightInd w:val="0"/>
        <w:spacing w:line="276" w:lineRule="auto"/>
        <w:ind w:left="0" w:firstLine="851"/>
        <w:jc w:val="both"/>
      </w:pPr>
      <w:r w:rsidRPr="00983253">
        <w:lastRenderedPageBreak/>
        <w:t xml:space="preserve">Участвовать в разработке и обсуждении проектов федеральных законов и иных нормативных правовых актов Российской Федерации, законов и иных нормативных правовых актов субъектов Российской Федерации, нормативных правовых актов органов местного самоуправления, государственных программ, затрагивающих вопросы строительства, реконструкции, капитального ремонта объектов капитального строительства, а также направлять в органы государственной власти Российской Федерации, органы государственной власти субъектов </w:t>
      </w:r>
      <w:r w:rsidR="003732C5" w:rsidRPr="00983253">
        <w:t xml:space="preserve">Российской Федерации </w:t>
      </w:r>
      <w:r w:rsidRPr="00983253">
        <w:t>и органы местного самоуправления заключения о результатах пр</w:t>
      </w:r>
      <w:r w:rsidR="003732C5" w:rsidRPr="00983253">
        <w:t>оводи</w:t>
      </w:r>
      <w:r w:rsidRPr="00983253">
        <w:t>мых Ассоциаци</w:t>
      </w:r>
      <w:r w:rsidR="00CC0F0A" w:rsidRPr="00983253">
        <w:t>ей</w:t>
      </w:r>
      <w:r w:rsidRPr="00983253">
        <w:t xml:space="preserve"> независимых экспертиз проектов нормативных правовых актов.</w:t>
      </w:r>
      <w:r w:rsidR="003732C5" w:rsidRPr="00983253">
        <w:t xml:space="preserve"> </w:t>
      </w:r>
    </w:p>
    <w:p w:rsidR="00FA464C" w:rsidRPr="00983253" w:rsidRDefault="00FA464C" w:rsidP="00FA464C">
      <w:pPr>
        <w:widowControl w:val="0"/>
        <w:numPr>
          <w:ilvl w:val="2"/>
          <w:numId w:val="1"/>
        </w:numPr>
        <w:shd w:val="clear" w:color="auto" w:fill="FFFFFF"/>
        <w:tabs>
          <w:tab w:val="clear" w:pos="1440"/>
          <w:tab w:val="num" w:pos="1701"/>
        </w:tabs>
        <w:autoSpaceDE w:val="0"/>
        <w:autoSpaceDN w:val="0"/>
        <w:adjustRightInd w:val="0"/>
        <w:spacing w:line="276" w:lineRule="auto"/>
        <w:ind w:left="0" w:firstLine="851"/>
        <w:jc w:val="both"/>
      </w:pPr>
      <w:r w:rsidRPr="00983253">
        <w:t>Вносить на рассмотрение органов государственной власти Российской Федерации, органов власти субъектов Российской Федерации и органов местного самоуправления предложения по вопросам формирования и реализации соответственно государственной политики и осуществляемой органами местного самоуправления политики в сфере строительства, реконструкции, капитального ремонта объектов капитального строительства.</w:t>
      </w:r>
    </w:p>
    <w:p w:rsidR="00FA464C" w:rsidRPr="00983253" w:rsidRDefault="00FA464C" w:rsidP="00FA464C">
      <w:pPr>
        <w:widowControl w:val="0"/>
        <w:numPr>
          <w:ilvl w:val="2"/>
          <w:numId w:val="1"/>
        </w:numPr>
        <w:shd w:val="clear" w:color="auto" w:fill="FFFFFF"/>
        <w:tabs>
          <w:tab w:val="clear" w:pos="1440"/>
          <w:tab w:val="num" w:pos="1701"/>
        </w:tabs>
        <w:autoSpaceDE w:val="0"/>
        <w:autoSpaceDN w:val="0"/>
        <w:adjustRightInd w:val="0"/>
        <w:spacing w:line="276" w:lineRule="auto"/>
        <w:ind w:left="0" w:firstLine="851"/>
        <w:jc w:val="both"/>
      </w:pPr>
      <w:r w:rsidRPr="00983253">
        <w:t>Участвовать в разработке и реализации федеральных, региональных и местных программ и проектов социально-экономического развития, инвестиционных проектов.</w:t>
      </w:r>
    </w:p>
    <w:p w:rsidR="00FA464C" w:rsidRPr="004B641F" w:rsidRDefault="00FA464C" w:rsidP="00FA464C">
      <w:pPr>
        <w:widowControl w:val="0"/>
        <w:numPr>
          <w:ilvl w:val="2"/>
          <w:numId w:val="1"/>
        </w:numPr>
        <w:shd w:val="clear" w:color="auto" w:fill="FFFFFF"/>
        <w:tabs>
          <w:tab w:val="clear" w:pos="1440"/>
          <w:tab w:val="num" w:pos="1701"/>
        </w:tabs>
        <w:autoSpaceDE w:val="0"/>
        <w:autoSpaceDN w:val="0"/>
        <w:adjustRightInd w:val="0"/>
        <w:spacing w:line="276" w:lineRule="auto"/>
        <w:ind w:left="0" w:firstLine="851"/>
        <w:jc w:val="both"/>
      </w:pPr>
      <w:r w:rsidRPr="004B641F">
        <w:t>Участвовать в составе комиссий по размещению заказов на поставку товаров, выполнение работ, оказание услуг для государственных и муниципальных нужд по строительству, реконструкции, капитальному ремонту, содействовать их максимальной эффективности и прозрачности.</w:t>
      </w:r>
    </w:p>
    <w:p w:rsidR="00FA464C" w:rsidRPr="00682F03" w:rsidRDefault="00FA464C" w:rsidP="00FA464C">
      <w:pPr>
        <w:widowControl w:val="0"/>
        <w:numPr>
          <w:ilvl w:val="2"/>
          <w:numId w:val="1"/>
        </w:numPr>
        <w:shd w:val="clear" w:color="auto" w:fill="FFFFFF"/>
        <w:tabs>
          <w:tab w:val="clear" w:pos="1440"/>
          <w:tab w:val="num" w:pos="1701"/>
        </w:tabs>
        <w:autoSpaceDE w:val="0"/>
        <w:autoSpaceDN w:val="0"/>
        <w:adjustRightInd w:val="0"/>
        <w:spacing w:line="276" w:lineRule="auto"/>
        <w:ind w:left="0" w:firstLine="851"/>
        <w:jc w:val="both"/>
      </w:pPr>
      <w:r w:rsidRPr="004B641F">
        <w:t>Запрашивать в органах государственной власти Российской Федерации, органах государственной власти субъектов Российской Федерации и органах местного самоуправления информацию и получать от этих органов информацию, необходимую для выполнения Ассоциаци</w:t>
      </w:r>
      <w:r w:rsidR="00CC0F0A" w:rsidRPr="004B641F">
        <w:t>ей</w:t>
      </w:r>
      <w:r w:rsidRPr="004B641F">
        <w:t xml:space="preserve"> возложенных на </w:t>
      </w:r>
      <w:r w:rsidR="00CC0F0A" w:rsidRPr="004B641F">
        <w:t>нее</w:t>
      </w:r>
      <w:r w:rsidRPr="004B641F">
        <w:t xml:space="preserve"> федеральными законами функций, в установленном </w:t>
      </w:r>
      <w:r w:rsidRPr="00682F03">
        <w:t>федеральными законами порядке.</w:t>
      </w:r>
    </w:p>
    <w:p w:rsidR="00FA464C" w:rsidRPr="00682F03" w:rsidRDefault="00FA464C" w:rsidP="00FA464C">
      <w:pPr>
        <w:widowControl w:val="0"/>
        <w:numPr>
          <w:ilvl w:val="2"/>
          <w:numId w:val="1"/>
        </w:numPr>
        <w:shd w:val="clear" w:color="auto" w:fill="FFFFFF"/>
        <w:tabs>
          <w:tab w:val="clear" w:pos="1440"/>
          <w:tab w:val="num" w:pos="1701"/>
        </w:tabs>
        <w:autoSpaceDE w:val="0"/>
        <w:autoSpaceDN w:val="0"/>
        <w:adjustRightInd w:val="0"/>
        <w:spacing w:line="276" w:lineRule="auto"/>
        <w:ind w:left="0" w:firstLine="851"/>
        <w:jc w:val="both"/>
      </w:pPr>
      <w:r w:rsidRPr="00682F03">
        <w:t>Обра</w:t>
      </w:r>
      <w:r w:rsidR="00842586" w:rsidRPr="00682F03">
        <w:t>щаться в</w:t>
      </w:r>
      <w:r w:rsidRPr="00682F03">
        <w:t xml:space="preserve"> третейский суд</w:t>
      </w:r>
      <w:r w:rsidR="00842586" w:rsidRPr="00682F03">
        <w:t xml:space="preserve"> национального объединения саморегулируемых организаций, основанных на членстве лиц, осуществляющих строительство</w:t>
      </w:r>
      <w:r w:rsidRPr="00682F03">
        <w:t xml:space="preserve"> для разрешения споров, возникающих между членами Ассоциации, а также между ними и потребителями произведенных членами Ассоциации товаров (работ, услуг), иными лицами в соответствии с законодательством о третейских судах.</w:t>
      </w:r>
    </w:p>
    <w:p w:rsidR="00FA464C" w:rsidRPr="004B641F" w:rsidRDefault="00FA464C" w:rsidP="00FA464C">
      <w:pPr>
        <w:widowControl w:val="0"/>
        <w:numPr>
          <w:ilvl w:val="2"/>
          <w:numId w:val="1"/>
        </w:numPr>
        <w:shd w:val="clear" w:color="auto" w:fill="FFFFFF"/>
        <w:tabs>
          <w:tab w:val="clear" w:pos="1440"/>
          <w:tab w:val="num" w:pos="1701"/>
        </w:tabs>
        <w:autoSpaceDE w:val="0"/>
        <w:autoSpaceDN w:val="0"/>
        <w:adjustRightInd w:val="0"/>
        <w:spacing w:line="276" w:lineRule="auto"/>
        <w:ind w:left="0" w:firstLine="851"/>
        <w:jc w:val="both"/>
      </w:pPr>
      <w:r w:rsidRPr="00682F03">
        <w:t>Разрабатывать программы, планы подготовки, переподготовки и повышения квалификации специалистов в сфере строительства, реконструкции, капитального ремонта</w:t>
      </w:r>
      <w:r w:rsidRPr="004B641F">
        <w:t xml:space="preserve"> объектов капитального строительства, а также иные документы, направленные на достижение целей Ассоциации.</w:t>
      </w:r>
    </w:p>
    <w:p w:rsidR="00FA464C" w:rsidRPr="004B641F" w:rsidRDefault="00FA464C" w:rsidP="00FA464C">
      <w:pPr>
        <w:widowControl w:val="0"/>
        <w:numPr>
          <w:ilvl w:val="2"/>
          <w:numId w:val="1"/>
        </w:numPr>
        <w:shd w:val="clear" w:color="auto" w:fill="FFFFFF"/>
        <w:tabs>
          <w:tab w:val="clear" w:pos="1440"/>
          <w:tab w:val="num" w:pos="1701"/>
        </w:tabs>
        <w:autoSpaceDE w:val="0"/>
        <w:autoSpaceDN w:val="0"/>
        <w:adjustRightInd w:val="0"/>
        <w:spacing w:line="276" w:lineRule="auto"/>
        <w:ind w:left="0" w:firstLine="851"/>
        <w:jc w:val="both"/>
      </w:pPr>
      <w:r w:rsidRPr="004B641F">
        <w:t>Организовывать профессиональное обучение</w:t>
      </w:r>
      <w:r w:rsidR="00FD1E75" w:rsidRPr="00FD1E75">
        <w:t xml:space="preserve"> </w:t>
      </w:r>
      <w:r w:rsidRPr="00FD1E75">
        <w:t>р</w:t>
      </w:r>
      <w:r w:rsidRPr="004B641F">
        <w:t>аботников членов Ассоциации.</w:t>
      </w:r>
    </w:p>
    <w:p w:rsidR="00FA464C" w:rsidRPr="004B641F" w:rsidRDefault="00FA464C" w:rsidP="00FA464C">
      <w:pPr>
        <w:widowControl w:val="0"/>
        <w:numPr>
          <w:ilvl w:val="2"/>
          <w:numId w:val="1"/>
        </w:numPr>
        <w:shd w:val="clear" w:color="auto" w:fill="FFFFFF"/>
        <w:tabs>
          <w:tab w:val="clear" w:pos="1440"/>
          <w:tab w:val="num" w:pos="1701"/>
        </w:tabs>
        <w:autoSpaceDE w:val="0"/>
        <w:autoSpaceDN w:val="0"/>
        <w:adjustRightInd w:val="0"/>
        <w:spacing w:line="276" w:lineRule="auto"/>
        <w:ind w:left="0" w:firstLine="851"/>
        <w:jc w:val="both"/>
      </w:pPr>
      <w:r w:rsidRPr="004B641F">
        <w:t>Осуществлять поддержку и стимулирование инновационной активности членов Ассоциации, содействовать внедрению новейших достижений науки и техники, отечественного и мирового опыта в сфере строительства, реконструкции, капитального ремонта объектов капитального строительства.</w:t>
      </w:r>
    </w:p>
    <w:p w:rsidR="00FA464C" w:rsidRPr="004B641F" w:rsidRDefault="00FA464C" w:rsidP="00FA464C">
      <w:pPr>
        <w:widowControl w:val="0"/>
        <w:numPr>
          <w:ilvl w:val="2"/>
          <w:numId w:val="1"/>
        </w:numPr>
        <w:shd w:val="clear" w:color="auto" w:fill="FFFFFF"/>
        <w:tabs>
          <w:tab w:val="clear" w:pos="1440"/>
          <w:tab w:val="num" w:pos="1701"/>
        </w:tabs>
        <w:autoSpaceDE w:val="0"/>
        <w:autoSpaceDN w:val="0"/>
        <w:adjustRightInd w:val="0"/>
        <w:spacing w:line="276" w:lineRule="auto"/>
        <w:ind w:left="0" w:firstLine="851"/>
        <w:jc w:val="both"/>
      </w:pPr>
      <w:r w:rsidRPr="004B641F">
        <w:t xml:space="preserve">Участвовать в </w:t>
      </w:r>
      <w:r w:rsidR="00F866E8">
        <w:t xml:space="preserve">организации и </w:t>
      </w:r>
      <w:r w:rsidRPr="004B641F">
        <w:t>проведении конкурсов, выставок, конференций, совещаний, семинаров, форумов и иных мероприятий, направленных на стимулирование членов Ассоциации к повышению надежности и эффективности их деятельности и повышению качества производимых ими товаров (работ, услуг), распространению лучшего опыта в сфере строительства, реконструкции, капитального ремонта объектов капитального строительства.</w:t>
      </w:r>
    </w:p>
    <w:p w:rsidR="00FA464C" w:rsidRDefault="00FA464C" w:rsidP="00FA464C">
      <w:pPr>
        <w:widowControl w:val="0"/>
        <w:numPr>
          <w:ilvl w:val="2"/>
          <w:numId w:val="1"/>
        </w:numPr>
        <w:shd w:val="clear" w:color="auto" w:fill="FFFFFF"/>
        <w:tabs>
          <w:tab w:val="clear" w:pos="1440"/>
          <w:tab w:val="num" w:pos="1701"/>
        </w:tabs>
        <w:autoSpaceDE w:val="0"/>
        <w:autoSpaceDN w:val="0"/>
        <w:adjustRightInd w:val="0"/>
        <w:spacing w:line="276" w:lineRule="auto"/>
        <w:ind w:left="0" w:firstLine="851"/>
        <w:jc w:val="both"/>
      </w:pPr>
      <w:r w:rsidRPr="004B641F">
        <w:lastRenderedPageBreak/>
        <w:t xml:space="preserve">Выпускать печатную продукцию, направленную на повышение информированности общества о деятельности Ассоциации и </w:t>
      </w:r>
      <w:r w:rsidR="00CC0F0A" w:rsidRPr="004B641F">
        <w:t>ее</w:t>
      </w:r>
      <w:r w:rsidRPr="004B641F">
        <w:t xml:space="preserve"> членов, а также о новейших достижениях и тенденциях в сфере строительства, реконструкции, капитального ремонта.</w:t>
      </w:r>
    </w:p>
    <w:p w:rsidR="00842586" w:rsidRPr="00EF7F87" w:rsidRDefault="00842586" w:rsidP="00983253">
      <w:pPr>
        <w:widowControl w:val="0"/>
        <w:numPr>
          <w:ilvl w:val="2"/>
          <w:numId w:val="1"/>
        </w:numPr>
        <w:shd w:val="clear" w:color="auto" w:fill="FFFFFF"/>
        <w:tabs>
          <w:tab w:val="clear" w:pos="1440"/>
          <w:tab w:val="num" w:pos="1701"/>
        </w:tabs>
        <w:autoSpaceDE w:val="0"/>
        <w:autoSpaceDN w:val="0"/>
        <w:adjustRightInd w:val="0"/>
        <w:spacing w:line="276" w:lineRule="auto"/>
        <w:ind w:left="0" w:firstLine="851"/>
        <w:jc w:val="both"/>
      </w:pPr>
      <w:r w:rsidRPr="00EF7F87">
        <w:rPr>
          <w:bCs/>
        </w:rPr>
        <w:t xml:space="preserve">В целях проверки </w:t>
      </w:r>
      <w:r w:rsidRPr="00EF7F87">
        <w:t xml:space="preserve">индивидуального предпринимателя или юридического лица на соответствие требованиям, установленным Ассоциацией к своим членам, </w:t>
      </w:r>
      <w:r w:rsidRPr="00EF7F87">
        <w:rPr>
          <w:bCs/>
        </w:rPr>
        <w:t>Ассоциация вправе обр</w:t>
      </w:r>
      <w:r w:rsidR="00BE1CDD" w:rsidRPr="00EF7F87">
        <w:rPr>
          <w:bCs/>
        </w:rPr>
        <w:t>ащаться</w:t>
      </w:r>
      <w:r w:rsidRPr="00EF7F87">
        <w:rPr>
          <w:bCs/>
        </w:rPr>
        <w:t>:</w:t>
      </w:r>
    </w:p>
    <w:p w:rsidR="00842586" w:rsidRPr="00EF7F87" w:rsidRDefault="00DA4D19" w:rsidP="00983253">
      <w:pPr>
        <w:widowControl w:val="0"/>
        <w:numPr>
          <w:ilvl w:val="3"/>
          <w:numId w:val="1"/>
        </w:numPr>
        <w:shd w:val="clear" w:color="auto" w:fill="FFFFFF"/>
        <w:tabs>
          <w:tab w:val="clear" w:pos="1800"/>
          <w:tab w:val="num" w:pos="1701"/>
        </w:tabs>
        <w:autoSpaceDE w:val="0"/>
        <w:autoSpaceDN w:val="0"/>
        <w:adjustRightInd w:val="0"/>
        <w:spacing w:line="276" w:lineRule="auto"/>
        <w:ind w:left="0" w:firstLine="851"/>
        <w:jc w:val="both"/>
      </w:pPr>
      <w:r w:rsidRPr="00EF7F87">
        <w:rPr>
          <w:bCs/>
        </w:rPr>
        <w:t>в</w:t>
      </w:r>
      <w:r w:rsidR="00842586" w:rsidRPr="00EF7F87">
        <w:rPr>
          <w:bCs/>
        </w:rPr>
        <w:t xml:space="preserve"> Национальное объединение саморегулируемых организаций</w:t>
      </w:r>
      <w:r w:rsidRPr="00EF7F87">
        <w:rPr>
          <w:bCs/>
        </w:rPr>
        <w:t>, основанных на членстве лиц, осуществляющих строительство</w:t>
      </w:r>
      <w:r w:rsidR="00842586" w:rsidRPr="00EF7F87">
        <w:rPr>
          <w:bCs/>
        </w:rPr>
        <w:t xml:space="preserve"> с запросом сведений:</w:t>
      </w:r>
    </w:p>
    <w:p w:rsidR="00842586" w:rsidRPr="00EF7F87" w:rsidRDefault="00842586" w:rsidP="00983253">
      <w:pPr>
        <w:widowControl w:val="0"/>
        <w:numPr>
          <w:ilvl w:val="4"/>
          <w:numId w:val="1"/>
        </w:numPr>
        <w:shd w:val="clear" w:color="auto" w:fill="FFFFFF"/>
        <w:tabs>
          <w:tab w:val="clear" w:pos="2520"/>
          <w:tab w:val="num" w:pos="1701"/>
          <w:tab w:val="num" w:pos="2127"/>
        </w:tabs>
        <w:autoSpaceDE w:val="0"/>
        <w:autoSpaceDN w:val="0"/>
        <w:adjustRightInd w:val="0"/>
        <w:spacing w:line="276" w:lineRule="auto"/>
        <w:ind w:left="0" w:firstLine="851"/>
        <w:jc w:val="both"/>
      </w:pPr>
      <w:r w:rsidRPr="00EF7F87">
        <w:rPr>
          <w:bCs/>
        </w:rPr>
        <w:t>о выплатах из компенсационного фонда саморегулируемой организации, членом которой являлись индивидуальный предприниматель или юридическое лицо, произведенных по вине такого индивидуального предпринимателя или такого юридического лица;</w:t>
      </w:r>
    </w:p>
    <w:p w:rsidR="00842586" w:rsidRPr="00EF7F87" w:rsidRDefault="00842586" w:rsidP="00983253">
      <w:pPr>
        <w:widowControl w:val="0"/>
        <w:numPr>
          <w:ilvl w:val="4"/>
          <w:numId w:val="1"/>
        </w:numPr>
        <w:shd w:val="clear" w:color="auto" w:fill="FFFFFF"/>
        <w:tabs>
          <w:tab w:val="clear" w:pos="2520"/>
          <w:tab w:val="num" w:pos="1701"/>
          <w:tab w:val="num" w:pos="2127"/>
        </w:tabs>
        <w:autoSpaceDE w:val="0"/>
        <w:autoSpaceDN w:val="0"/>
        <w:adjustRightInd w:val="0"/>
        <w:spacing w:line="276" w:lineRule="auto"/>
        <w:ind w:left="0" w:firstLine="851"/>
        <w:jc w:val="both"/>
      </w:pPr>
      <w:r w:rsidRPr="00EF7F87">
        <w:rPr>
          <w:bCs/>
        </w:rPr>
        <w:t xml:space="preserve">о наличии или об отсутствии в отношении специалистов индивидуального предпринимателя или юридического лица, указанных в документах индивидуального предпринимателя или юридического лица, решений об исключении сведений о таких специалистах из национального реестра специалистов, принятых за период не менее чем два года, предшествующих дню получения </w:t>
      </w:r>
      <w:r w:rsidR="00DA4D19" w:rsidRPr="00EF7F87">
        <w:rPr>
          <w:bCs/>
        </w:rPr>
        <w:t>Ассоциацией</w:t>
      </w:r>
      <w:r w:rsidRPr="00EF7F87">
        <w:rPr>
          <w:bCs/>
        </w:rPr>
        <w:t xml:space="preserve"> документов; </w:t>
      </w:r>
    </w:p>
    <w:p w:rsidR="00FD1E75" w:rsidRPr="00B17B02" w:rsidRDefault="00B17B02" w:rsidP="00B17B02">
      <w:pPr>
        <w:widowControl w:val="0"/>
        <w:numPr>
          <w:ilvl w:val="3"/>
          <w:numId w:val="1"/>
        </w:numPr>
        <w:shd w:val="clear" w:color="auto" w:fill="FFFFFF"/>
        <w:tabs>
          <w:tab w:val="clear" w:pos="1800"/>
          <w:tab w:val="num" w:pos="1134"/>
          <w:tab w:val="num" w:pos="1843"/>
        </w:tabs>
        <w:autoSpaceDE w:val="0"/>
        <w:autoSpaceDN w:val="0"/>
        <w:adjustRightInd w:val="0"/>
        <w:spacing w:line="276" w:lineRule="auto"/>
        <w:ind w:left="0" w:firstLine="851"/>
        <w:jc w:val="both"/>
      </w:pPr>
      <w:r w:rsidRPr="00B17B02">
        <w:rPr>
          <w:bCs/>
        </w:rPr>
        <w:t>В</w:t>
      </w:r>
      <w:r w:rsidR="00842586" w:rsidRPr="00B17B02">
        <w:rPr>
          <w:bCs/>
        </w:rPr>
        <w:t xml:space="preserve"> органы государственной власти или органы местного самоуправления с запросом информации, необходимой </w:t>
      </w:r>
      <w:r w:rsidR="00DA4D19" w:rsidRPr="00B17B02">
        <w:rPr>
          <w:bCs/>
        </w:rPr>
        <w:t>Ассоциации</w:t>
      </w:r>
      <w:r w:rsidR="00842586" w:rsidRPr="00B17B02">
        <w:rPr>
          <w:bCs/>
        </w:rPr>
        <w:t xml:space="preserve"> для принятия решения о приеме индивидуального предпринимателя или юридического лица в члены </w:t>
      </w:r>
      <w:r w:rsidR="00DA4D19" w:rsidRPr="00B17B02">
        <w:rPr>
          <w:bCs/>
        </w:rPr>
        <w:t>Ассоциации</w:t>
      </w:r>
      <w:r w:rsidRPr="00B17B02">
        <w:rPr>
          <w:bCs/>
        </w:rPr>
        <w:t>.</w:t>
      </w:r>
    </w:p>
    <w:p w:rsidR="00165315" w:rsidRPr="00EF7F87" w:rsidRDefault="00165315" w:rsidP="00B17B02">
      <w:pPr>
        <w:widowControl w:val="0"/>
        <w:numPr>
          <w:ilvl w:val="3"/>
          <w:numId w:val="1"/>
        </w:numPr>
        <w:shd w:val="clear" w:color="auto" w:fill="FFFFFF"/>
        <w:tabs>
          <w:tab w:val="clear" w:pos="1800"/>
          <w:tab w:val="num" w:pos="851"/>
          <w:tab w:val="num" w:pos="2127"/>
        </w:tabs>
        <w:autoSpaceDE w:val="0"/>
        <w:autoSpaceDN w:val="0"/>
        <w:adjustRightInd w:val="0"/>
        <w:spacing w:line="276" w:lineRule="auto"/>
        <w:ind w:left="0" w:firstLine="851"/>
        <w:jc w:val="both"/>
      </w:pPr>
      <w:r w:rsidRPr="00B17B02">
        <w:rPr>
          <w:bCs/>
        </w:rPr>
        <w:t>в саморегулируемую организацию, членом которой индивидуальный</w:t>
      </w:r>
      <w:r w:rsidRPr="00EF7F87">
        <w:rPr>
          <w:bCs/>
        </w:rPr>
        <w:t xml:space="preserve"> предприниматель или юридическое лицо являлись ранее, документы и (или) информацию, касающиеся деятельности такого индивидуального предпринимателя или такого юридического лица, включая акты проверок его деятельности</w:t>
      </w:r>
      <w:r w:rsidR="00842586" w:rsidRPr="00EF7F87">
        <w:rPr>
          <w:bCs/>
        </w:rPr>
        <w:t xml:space="preserve">. </w:t>
      </w:r>
    </w:p>
    <w:p w:rsidR="00FA464C" w:rsidRPr="004B641F" w:rsidRDefault="00FA464C" w:rsidP="00165315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</w:pPr>
      <w:r w:rsidRPr="004B641F">
        <w:t>Ассоциация наряду с определенными п.</w:t>
      </w:r>
      <w:r w:rsidR="00001F16" w:rsidRPr="004B641F">
        <w:t xml:space="preserve"> </w:t>
      </w:r>
      <w:r w:rsidRPr="004B641F">
        <w:t xml:space="preserve">2.3. настоящего </w:t>
      </w:r>
      <w:r w:rsidR="00FD1E75">
        <w:t>Устава правами имеет иные права</w:t>
      </w:r>
      <w:r w:rsidRPr="004B641F">
        <w:t>.</w:t>
      </w:r>
    </w:p>
    <w:p w:rsidR="00FA464C" w:rsidRPr="004B641F" w:rsidRDefault="00FA464C" w:rsidP="00165315">
      <w:pPr>
        <w:widowControl w:val="0"/>
        <w:numPr>
          <w:ilvl w:val="1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firstLine="851"/>
        <w:jc w:val="both"/>
      </w:pPr>
      <w:r w:rsidRPr="004B641F">
        <w:t>Ассоциация не вправе:</w:t>
      </w:r>
    </w:p>
    <w:p w:rsidR="00FA464C" w:rsidRPr="004B641F" w:rsidRDefault="00FA464C" w:rsidP="00165315">
      <w:pPr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851"/>
        <w:jc w:val="both"/>
      </w:pPr>
      <w:r w:rsidRPr="004B641F">
        <w:t>Осуществлять предпринимательскую деятельность</w:t>
      </w:r>
      <w:r w:rsidR="00165315">
        <w:t>, не предусмотренную целям</w:t>
      </w:r>
      <w:r w:rsidR="005B7AF8">
        <w:t>и</w:t>
      </w:r>
      <w:r w:rsidR="00165315">
        <w:t xml:space="preserve"> деятельности Ассоциации</w:t>
      </w:r>
      <w:r w:rsidRPr="004B641F">
        <w:t>.</w:t>
      </w:r>
    </w:p>
    <w:p w:rsidR="00FA464C" w:rsidRPr="004B641F" w:rsidRDefault="00FA464C" w:rsidP="00165315">
      <w:pPr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851"/>
        <w:jc w:val="both"/>
      </w:pPr>
      <w:r w:rsidRPr="004B641F">
        <w:t xml:space="preserve">Осуществлять деятельность и совершать действия, влекущие за собой возникновение конфликта интересов Ассоциации и интересов </w:t>
      </w:r>
      <w:r w:rsidR="00CC0F0A" w:rsidRPr="004B641F">
        <w:t>ее</w:t>
      </w:r>
      <w:r w:rsidRPr="004B641F">
        <w:t xml:space="preserve"> членов или создающие угрозу возникновения такого конфликта, в том числе:</w:t>
      </w:r>
    </w:p>
    <w:p w:rsidR="00FA464C" w:rsidRPr="004B641F" w:rsidRDefault="00FA464C" w:rsidP="00FA464C">
      <w:pPr>
        <w:widowControl w:val="0"/>
        <w:numPr>
          <w:ilvl w:val="0"/>
          <w:numId w:val="4"/>
        </w:numPr>
        <w:shd w:val="clear" w:color="auto" w:fill="FFFFFF"/>
        <w:tabs>
          <w:tab w:val="num" w:pos="1276"/>
        </w:tabs>
        <w:autoSpaceDE w:val="0"/>
        <w:autoSpaceDN w:val="0"/>
        <w:adjustRightInd w:val="0"/>
        <w:spacing w:line="276" w:lineRule="auto"/>
        <w:ind w:left="0" w:firstLine="851"/>
        <w:jc w:val="both"/>
      </w:pPr>
      <w:r w:rsidRPr="004B641F">
        <w:t xml:space="preserve">предоставлять принадлежащее </w:t>
      </w:r>
      <w:r w:rsidR="00CC0F0A" w:rsidRPr="004B641F">
        <w:t>ей</w:t>
      </w:r>
      <w:r w:rsidRPr="004B641F">
        <w:t xml:space="preserve"> имущество в залог в обеспечение исполнения обязательств иных лиц;</w:t>
      </w:r>
    </w:p>
    <w:p w:rsidR="00FA464C" w:rsidRPr="004B641F" w:rsidRDefault="00FA464C" w:rsidP="00FA464C">
      <w:pPr>
        <w:widowControl w:val="0"/>
        <w:numPr>
          <w:ilvl w:val="0"/>
          <w:numId w:val="4"/>
        </w:numPr>
        <w:shd w:val="clear" w:color="auto" w:fill="FFFFFF"/>
        <w:tabs>
          <w:tab w:val="num" w:pos="1276"/>
        </w:tabs>
        <w:autoSpaceDE w:val="0"/>
        <w:autoSpaceDN w:val="0"/>
        <w:adjustRightInd w:val="0"/>
        <w:spacing w:line="276" w:lineRule="auto"/>
        <w:ind w:left="0" w:firstLine="851"/>
        <w:jc w:val="both"/>
      </w:pPr>
      <w:r w:rsidRPr="004B641F">
        <w:t>выдавать поручительства за иных лиц, за исключением своих работников;</w:t>
      </w:r>
    </w:p>
    <w:p w:rsidR="00FA464C" w:rsidRPr="004B641F" w:rsidRDefault="00FA464C" w:rsidP="00FA464C">
      <w:pPr>
        <w:widowControl w:val="0"/>
        <w:numPr>
          <w:ilvl w:val="0"/>
          <w:numId w:val="4"/>
        </w:numPr>
        <w:shd w:val="clear" w:color="auto" w:fill="FFFFFF"/>
        <w:tabs>
          <w:tab w:val="num" w:pos="1276"/>
        </w:tabs>
        <w:autoSpaceDE w:val="0"/>
        <w:autoSpaceDN w:val="0"/>
        <w:adjustRightInd w:val="0"/>
        <w:spacing w:line="276" w:lineRule="auto"/>
        <w:ind w:left="0" w:firstLine="851"/>
        <w:jc w:val="both"/>
      </w:pPr>
      <w:r w:rsidRPr="004B641F">
        <w:t>приобретать акции, облигации и иные ценные бумаги, выпущенные его членами;</w:t>
      </w:r>
    </w:p>
    <w:p w:rsidR="00FA464C" w:rsidRPr="004B641F" w:rsidRDefault="00FA464C" w:rsidP="00FA464C">
      <w:pPr>
        <w:widowControl w:val="0"/>
        <w:numPr>
          <w:ilvl w:val="0"/>
          <w:numId w:val="4"/>
        </w:numPr>
        <w:shd w:val="clear" w:color="auto" w:fill="FFFFFF"/>
        <w:tabs>
          <w:tab w:val="num" w:pos="1276"/>
        </w:tabs>
        <w:autoSpaceDE w:val="0"/>
        <w:autoSpaceDN w:val="0"/>
        <w:adjustRightInd w:val="0"/>
        <w:spacing w:line="276" w:lineRule="auto"/>
        <w:ind w:left="0" w:firstLine="851"/>
        <w:jc w:val="both"/>
      </w:pPr>
      <w:r w:rsidRPr="004B641F">
        <w:t>обеспечивать исполнение своих обязательств залогом имущества своих членов, выданными ими гарантиями и поручительствами,</w:t>
      </w:r>
    </w:p>
    <w:p w:rsidR="00FA464C" w:rsidRPr="004B641F" w:rsidRDefault="00FA464C" w:rsidP="00FA464C">
      <w:pPr>
        <w:widowControl w:val="0"/>
        <w:numPr>
          <w:ilvl w:val="0"/>
          <w:numId w:val="4"/>
        </w:numPr>
        <w:shd w:val="clear" w:color="auto" w:fill="FFFFFF"/>
        <w:tabs>
          <w:tab w:val="num" w:pos="1276"/>
        </w:tabs>
        <w:autoSpaceDE w:val="0"/>
        <w:autoSpaceDN w:val="0"/>
        <w:adjustRightInd w:val="0"/>
        <w:spacing w:line="276" w:lineRule="auto"/>
        <w:ind w:left="0" w:firstLine="851"/>
        <w:jc w:val="both"/>
      </w:pPr>
      <w:r w:rsidRPr="004B641F">
        <w:t>выступать посредником (комиссионером, агентом) по реализации произведенных членами Ассоциации товаров (работ, услуг);</w:t>
      </w:r>
    </w:p>
    <w:p w:rsidR="00FA464C" w:rsidRPr="004B641F" w:rsidRDefault="00FA464C" w:rsidP="00FA464C">
      <w:pPr>
        <w:widowControl w:val="0"/>
        <w:numPr>
          <w:ilvl w:val="0"/>
          <w:numId w:val="4"/>
        </w:numPr>
        <w:shd w:val="clear" w:color="auto" w:fill="FFFFFF"/>
        <w:tabs>
          <w:tab w:val="num" w:pos="1276"/>
        </w:tabs>
        <w:autoSpaceDE w:val="0"/>
        <w:autoSpaceDN w:val="0"/>
        <w:adjustRightInd w:val="0"/>
        <w:spacing w:line="276" w:lineRule="auto"/>
        <w:ind w:left="0" w:firstLine="851"/>
        <w:jc w:val="both"/>
      </w:pPr>
      <w:r w:rsidRPr="004B641F">
        <w:t>совершать иные сделки в случаях, предусмотренным законодательством Российской Федерации.</w:t>
      </w:r>
    </w:p>
    <w:p w:rsidR="00B17B02" w:rsidRPr="004B641F" w:rsidRDefault="00B17B02" w:rsidP="00FA464C">
      <w:pPr>
        <w:widowControl w:val="0"/>
        <w:shd w:val="clear" w:color="auto" w:fill="FFFFFF"/>
        <w:tabs>
          <w:tab w:val="num" w:pos="993"/>
        </w:tabs>
        <w:autoSpaceDE w:val="0"/>
        <w:autoSpaceDN w:val="0"/>
        <w:adjustRightInd w:val="0"/>
        <w:spacing w:line="276" w:lineRule="auto"/>
        <w:jc w:val="both"/>
      </w:pPr>
    </w:p>
    <w:p w:rsidR="00FA464C" w:rsidRPr="004B641F" w:rsidRDefault="00FA464C" w:rsidP="00165315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center"/>
        <w:rPr>
          <w:rStyle w:val="ac"/>
        </w:rPr>
      </w:pPr>
      <w:r w:rsidRPr="004B641F">
        <w:rPr>
          <w:rStyle w:val="ac"/>
        </w:rPr>
        <w:t xml:space="preserve">ЧЛЕНСТВО В </w:t>
      </w:r>
      <w:r w:rsidR="00CC0F0A" w:rsidRPr="004B641F">
        <w:rPr>
          <w:rStyle w:val="ac"/>
        </w:rPr>
        <w:t>АССОЦИАЦИИ</w:t>
      </w:r>
    </w:p>
    <w:p w:rsidR="00FA464C" w:rsidRPr="004B641F" w:rsidRDefault="00FA464C" w:rsidP="00FA464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</w:p>
    <w:p w:rsidR="005F39E0" w:rsidRPr="00733314" w:rsidRDefault="005F39E0" w:rsidP="005F39E0">
      <w:pPr>
        <w:widowControl w:val="0"/>
        <w:numPr>
          <w:ilvl w:val="1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733314">
        <w:rPr>
          <w:bCs/>
        </w:rPr>
        <w:t>Членами Ассоциации, основанной на членстве лиц, осуществляющих строительство, могут быть только индивидуальные предприниматели и (или) юридические лица, зарегистрированные в том же субъекте Российской Федерации, в котором зарегистрирована Ассоциация</w:t>
      </w:r>
      <w:r w:rsidR="005B7AF8" w:rsidRPr="00733314">
        <w:rPr>
          <w:bCs/>
        </w:rPr>
        <w:t>.</w:t>
      </w:r>
    </w:p>
    <w:p w:rsidR="005B7AF8" w:rsidRPr="00733314" w:rsidRDefault="005B7AF8" w:rsidP="005F39E0">
      <w:pPr>
        <w:widowControl w:val="0"/>
        <w:numPr>
          <w:ilvl w:val="1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733314">
        <w:rPr>
          <w:bCs/>
        </w:rPr>
        <w:t>Допускается членство в Ассоциации:</w:t>
      </w:r>
    </w:p>
    <w:p w:rsidR="005F39E0" w:rsidRPr="00733314" w:rsidRDefault="005F39E0" w:rsidP="005F39E0">
      <w:pPr>
        <w:widowControl w:val="0"/>
        <w:numPr>
          <w:ilvl w:val="2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76" w:lineRule="auto"/>
        <w:jc w:val="both"/>
      </w:pPr>
      <w:r w:rsidRPr="00733314">
        <w:rPr>
          <w:bCs/>
        </w:rPr>
        <w:t>иностранных юридических лиц;</w:t>
      </w:r>
    </w:p>
    <w:p w:rsidR="005B7AF8" w:rsidRPr="00733314" w:rsidRDefault="005B7AF8" w:rsidP="00BE1CDD">
      <w:pPr>
        <w:widowControl w:val="0"/>
        <w:numPr>
          <w:ilvl w:val="2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630"/>
        <w:jc w:val="both"/>
      </w:pPr>
      <w:r w:rsidRPr="00733314">
        <w:t>индивидуальных предпринимателей или юридических лиц, если на территории субъекта Российской Федерации, в котором они зарегистрированы, отсутствует зарегистрированная саморегулируемая организация, основанная на членстве лиц, осуществляющих строительство</w:t>
      </w:r>
      <w:r w:rsidR="008F2200">
        <w:t>,</w:t>
      </w:r>
      <w:bookmarkStart w:id="0" w:name="_GoBack"/>
      <w:bookmarkEnd w:id="0"/>
      <w:r w:rsidRPr="00733314">
        <w:t xml:space="preserve"> и данный субъект Российской Федерации имеет общую границу с  субъектом Российской Федерации, где зарегистрирована Ассоциация.</w:t>
      </w:r>
    </w:p>
    <w:p w:rsidR="00FA464C" w:rsidRPr="004B641F" w:rsidRDefault="00FA464C" w:rsidP="003018AC">
      <w:pPr>
        <w:widowControl w:val="0"/>
        <w:numPr>
          <w:ilvl w:val="1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 xml:space="preserve">Членство в </w:t>
      </w:r>
      <w:r w:rsidR="00CC0F0A" w:rsidRPr="004B641F">
        <w:t>Ассоциации</w:t>
      </w:r>
      <w:r w:rsidRPr="004B641F">
        <w:t xml:space="preserve"> является добровольным.</w:t>
      </w:r>
      <w:r w:rsidR="00485B67" w:rsidRPr="004B641F">
        <w:t xml:space="preserve"> Члены Ассоциации сохраняют свою самостоятельность и права юридического лица.</w:t>
      </w:r>
    </w:p>
    <w:p w:rsidR="00FA464C" w:rsidRPr="004B641F" w:rsidRDefault="00FA464C" w:rsidP="003018AC">
      <w:pPr>
        <w:widowControl w:val="0"/>
        <w:numPr>
          <w:ilvl w:val="1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>Все члены Ассоциации имеют равные права независимо от времени вступления в Ассоциаци</w:t>
      </w:r>
      <w:r w:rsidR="00CC0F0A" w:rsidRPr="004B641F">
        <w:t>ю</w:t>
      </w:r>
      <w:r w:rsidRPr="004B641F">
        <w:t xml:space="preserve"> и срока пребывания в числе е</w:t>
      </w:r>
      <w:r w:rsidR="007C6596">
        <w:t>ё</w:t>
      </w:r>
      <w:r w:rsidRPr="004B641F">
        <w:t xml:space="preserve"> членов.</w:t>
      </w:r>
    </w:p>
    <w:p w:rsidR="00FA464C" w:rsidRPr="004B641F" w:rsidRDefault="00FA464C" w:rsidP="00FA464C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</w:pPr>
    </w:p>
    <w:p w:rsidR="00FA464C" w:rsidRPr="004B641F" w:rsidRDefault="00FA464C" w:rsidP="003018AC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center"/>
        <w:rPr>
          <w:rStyle w:val="ac"/>
        </w:rPr>
      </w:pPr>
      <w:r w:rsidRPr="004B641F">
        <w:rPr>
          <w:rStyle w:val="ac"/>
        </w:rPr>
        <w:t>УСЛОВИЯ И ПОРЯДОК ПРИЕМА В ЧЛЕНЫ АССОЦИАЦИИ</w:t>
      </w:r>
    </w:p>
    <w:p w:rsidR="00FA464C" w:rsidRPr="004B641F" w:rsidRDefault="00FA464C" w:rsidP="00FA464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rStyle w:val="ac"/>
        </w:rPr>
      </w:pPr>
    </w:p>
    <w:p w:rsidR="00FD1E75" w:rsidRPr="003D59B4" w:rsidRDefault="00BE1CDD" w:rsidP="00FD1E75">
      <w:pPr>
        <w:widowControl w:val="0"/>
        <w:numPr>
          <w:ilvl w:val="1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3D59B4">
        <w:rPr>
          <w:bCs/>
        </w:rPr>
        <w:t xml:space="preserve">В члены Ассоциации могут быть приняты юридическое лицо, в том числе иностранное юридическое лицо, и индивидуальный предприниматель </w:t>
      </w:r>
      <w:r w:rsidRPr="003D59B4">
        <w:t>при условии соответствия таких юридических лиц и индивидуальных предпринимателей требованиям, установленным Ассоциацией к своим членам, и уплаты такими лицами в полном объеме взносов в компенсационный фонд (компенсационные фонды) Ассоциации</w:t>
      </w:r>
      <w:r w:rsidRPr="003D59B4">
        <w:rPr>
          <w:bCs/>
        </w:rPr>
        <w:t>.</w:t>
      </w:r>
    </w:p>
    <w:p w:rsidR="00BE1CDD" w:rsidRPr="003D59B4" w:rsidRDefault="00BE1CDD" w:rsidP="00FD1E75">
      <w:pPr>
        <w:widowControl w:val="0"/>
        <w:numPr>
          <w:ilvl w:val="1"/>
          <w:numId w:val="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3D59B4">
        <w:rPr>
          <w:bCs/>
        </w:rPr>
        <w:t xml:space="preserve">Для приема в члены Ассоциации индивидуальный предприниматель или юридическое лицо должны представить в Ассоциацию </w:t>
      </w:r>
      <w:r w:rsidR="00D04654" w:rsidRPr="003D59B4">
        <w:rPr>
          <w:bCs/>
        </w:rPr>
        <w:t xml:space="preserve">заявление о приеме в члены Ассоциации, в котором должны быть указаны в том числе </w:t>
      </w:r>
      <w:r w:rsidR="00D04654" w:rsidRPr="003D59B4">
        <w:t>сведения о намерении принимать участие в заключении договоров подряда на выполнение договоров строительного подряда с использованием конкурентных способов заключения договоров или об отсутствии таких намерений</w:t>
      </w:r>
      <w:r w:rsidR="00FD1E75" w:rsidRPr="003D59B4">
        <w:t xml:space="preserve"> и следующие документы, подтверждающие:</w:t>
      </w:r>
    </w:p>
    <w:p w:rsidR="00BE1CDD" w:rsidRPr="003D59B4" w:rsidRDefault="00BE1CDD" w:rsidP="00BE1CDD">
      <w:pPr>
        <w:widowControl w:val="0"/>
        <w:numPr>
          <w:ilvl w:val="2"/>
          <w:numId w:val="1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ind w:left="0" w:firstLine="720"/>
        <w:jc w:val="both"/>
      </w:pPr>
      <w:r w:rsidRPr="003D59B4">
        <w:rPr>
          <w:bCs/>
        </w:rPr>
        <w:t>факт внесения в соответствующий государственный реестр записи о государственной регистрации индивидуального предпринимателя или юридического лица, копии учредительных документов (для юридического лица),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соответствующего государства (для иностранного юридического лица);</w:t>
      </w:r>
    </w:p>
    <w:p w:rsidR="00BE1CDD" w:rsidRPr="003D59B4" w:rsidRDefault="00BE1CDD" w:rsidP="00BE1CDD">
      <w:pPr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20"/>
        <w:jc w:val="both"/>
      </w:pPr>
      <w:r w:rsidRPr="003D59B4">
        <w:rPr>
          <w:bCs/>
        </w:rPr>
        <w:t xml:space="preserve">соответствие индивидуального предпринимателя или юридического лица </w:t>
      </w:r>
      <w:r w:rsidRPr="003D59B4">
        <w:t>требованиям, установленным Ассоциацией к своим членам внутренними документами;</w:t>
      </w:r>
    </w:p>
    <w:p w:rsidR="00BE1CDD" w:rsidRPr="003D59B4" w:rsidRDefault="00BE1CDD" w:rsidP="00BE1CDD">
      <w:pPr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20"/>
        <w:jc w:val="both"/>
      </w:pPr>
      <w:r w:rsidRPr="003D59B4">
        <w:t xml:space="preserve">наличие у </w:t>
      </w:r>
      <w:r w:rsidRPr="003D59B4">
        <w:rPr>
          <w:bCs/>
        </w:rPr>
        <w:t>индивидуального предпринимателя или юридического лица специалистов, указанных в части 1 статьи 55</w:t>
      </w:r>
      <w:r w:rsidRPr="003D59B4">
        <w:rPr>
          <w:bCs/>
          <w:vertAlign w:val="superscript"/>
        </w:rPr>
        <w:t>5-1</w:t>
      </w:r>
      <w:r w:rsidRPr="003D59B4">
        <w:rPr>
          <w:bCs/>
        </w:rPr>
        <w:t xml:space="preserve"> Градостроительного кодекса Российской Федерации;  </w:t>
      </w:r>
    </w:p>
    <w:p w:rsidR="00FA464C" w:rsidRPr="003D59B4" w:rsidRDefault="00FD1E75" w:rsidP="00BE1CDD">
      <w:pPr>
        <w:widowControl w:val="0"/>
        <w:numPr>
          <w:ilvl w:val="2"/>
          <w:numId w:val="1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20"/>
        <w:jc w:val="both"/>
      </w:pPr>
      <w:r w:rsidRPr="003D59B4">
        <w:rPr>
          <w:bCs/>
        </w:rPr>
        <w:t xml:space="preserve">наличие у специалистов </w:t>
      </w:r>
      <w:r w:rsidR="00BE1CDD" w:rsidRPr="003D59B4">
        <w:rPr>
          <w:bCs/>
        </w:rPr>
        <w:t>должностных обязанностей, предусмотренных частью 3 или 5 статьи 55</w:t>
      </w:r>
      <w:r w:rsidR="00BE1CDD" w:rsidRPr="003D59B4">
        <w:rPr>
          <w:bCs/>
          <w:vertAlign w:val="superscript"/>
        </w:rPr>
        <w:t>5-1</w:t>
      </w:r>
      <w:r w:rsidR="00BE1CDD" w:rsidRPr="003D59B4">
        <w:rPr>
          <w:bCs/>
        </w:rPr>
        <w:t xml:space="preserve"> </w:t>
      </w:r>
      <w:r w:rsidR="000E4614" w:rsidRPr="003D59B4">
        <w:rPr>
          <w:bCs/>
        </w:rPr>
        <w:t>Градостроительного кодекса Российской Федерации</w:t>
      </w:r>
      <w:r w:rsidR="00BE1CDD" w:rsidRPr="003D59B4">
        <w:rPr>
          <w:bCs/>
        </w:rPr>
        <w:t>.</w:t>
      </w:r>
    </w:p>
    <w:p w:rsidR="005511B1" w:rsidRPr="004B641F" w:rsidRDefault="00ED45DD" w:rsidP="000E4614">
      <w:pPr>
        <w:widowControl w:val="0"/>
        <w:numPr>
          <w:ilvl w:val="2"/>
          <w:numId w:val="28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ind w:left="0" w:firstLine="720"/>
        <w:jc w:val="both"/>
      </w:pPr>
      <w:r w:rsidRPr="004B641F">
        <w:t>Решение о приеме в члены Ассоциации вступает в силу</w:t>
      </w:r>
      <w:r w:rsidR="00BE3F26">
        <w:t>,</w:t>
      </w:r>
      <w:r w:rsidR="00C2780C" w:rsidRPr="004B641F">
        <w:t xml:space="preserve"> и юридическое лицо или индивидуальный предприниматель приобретает все права члена саморегулируемой </w:t>
      </w:r>
      <w:r w:rsidR="00C2780C" w:rsidRPr="004B641F">
        <w:lastRenderedPageBreak/>
        <w:t>организации</w:t>
      </w:r>
      <w:r w:rsidRPr="004B641F">
        <w:t xml:space="preserve"> </w:t>
      </w:r>
      <w:r w:rsidR="00C32D73" w:rsidRPr="004B641F">
        <w:t>при выполнении в совокупности следующих условий:</w:t>
      </w:r>
    </w:p>
    <w:p w:rsidR="00C2780C" w:rsidRPr="004B641F" w:rsidRDefault="00C2780C" w:rsidP="000E4614">
      <w:pPr>
        <w:widowControl w:val="0"/>
        <w:numPr>
          <w:ilvl w:val="2"/>
          <w:numId w:val="2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720"/>
        <w:jc w:val="both"/>
      </w:pPr>
      <w:r w:rsidRPr="004B641F">
        <w:t>Лицом уплачен вступительный взнос</w:t>
      </w:r>
      <w:r w:rsidR="00A154D2" w:rsidRPr="004B641F">
        <w:t xml:space="preserve"> в </w:t>
      </w:r>
      <w:r w:rsidR="00585B7D">
        <w:t>Ассоциацию</w:t>
      </w:r>
      <w:r w:rsidRPr="004B641F">
        <w:t>.</w:t>
      </w:r>
      <w:r w:rsidR="00585B7D">
        <w:t xml:space="preserve"> </w:t>
      </w:r>
    </w:p>
    <w:p w:rsidR="00034563" w:rsidRPr="004B641F" w:rsidRDefault="00034563" w:rsidP="000E4614">
      <w:pPr>
        <w:widowControl w:val="0"/>
        <w:numPr>
          <w:ilvl w:val="2"/>
          <w:numId w:val="28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720"/>
        <w:jc w:val="both"/>
      </w:pPr>
      <w:r w:rsidRPr="004B641F">
        <w:t xml:space="preserve">Лицом </w:t>
      </w:r>
      <w:r w:rsidR="00D04654">
        <w:t xml:space="preserve">в полном объеме </w:t>
      </w:r>
      <w:r w:rsidRPr="004B641F">
        <w:t xml:space="preserve">уплачен </w:t>
      </w:r>
      <w:r w:rsidR="006C40D1" w:rsidRPr="004B641F">
        <w:t>взнос в компенсационный фонд</w:t>
      </w:r>
      <w:r w:rsidR="0005302E">
        <w:t xml:space="preserve"> (компенсационные фонды)</w:t>
      </w:r>
      <w:r w:rsidR="006C40D1" w:rsidRPr="004B641F">
        <w:t xml:space="preserve"> </w:t>
      </w:r>
      <w:r w:rsidR="00585B7D">
        <w:t>Ассоциации</w:t>
      </w:r>
      <w:r w:rsidR="00C53B35" w:rsidRPr="004B641F">
        <w:t>.</w:t>
      </w:r>
    </w:p>
    <w:p w:rsidR="000E4614" w:rsidRPr="003D59B4" w:rsidRDefault="000E4614" w:rsidP="0005302E">
      <w:pPr>
        <w:widowControl w:val="0"/>
        <w:numPr>
          <w:ilvl w:val="2"/>
          <w:numId w:val="28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20"/>
        <w:jc w:val="both"/>
      </w:pPr>
      <w:r w:rsidRPr="003D59B4">
        <w:rPr>
          <w:bCs/>
        </w:rPr>
        <w:t xml:space="preserve">Ассоциация отказывает в приеме индивидуального предпринимателя или юридического лица в члены </w:t>
      </w:r>
      <w:r w:rsidR="00585B7D" w:rsidRPr="003D59B4">
        <w:rPr>
          <w:bCs/>
        </w:rPr>
        <w:t>Ассоциации</w:t>
      </w:r>
      <w:r w:rsidRPr="003D59B4">
        <w:rPr>
          <w:bCs/>
        </w:rPr>
        <w:t xml:space="preserve"> по следующим основаниям: </w:t>
      </w:r>
    </w:p>
    <w:p w:rsidR="000E4614" w:rsidRPr="003D59B4" w:rsidRDefault="000E4614" w:rsidP="000E4614">
      <w:pPr>
        <w:widowControl w:val="0"/>
        <w:numPr>
          <w:ilvl w:val="3"/>
          <w:numId w:val="28"/>
        </w:numPr>
        <w:shd w:val="clear" w:color="auto" w:fill="FFFFFF"/>
        <w:tabs>
          <w:tab w:val="clear" w:pos="1800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3D59B4">
        <w:rPr>
          <w:bCs/>
        </w:rPr>
        <w:t xml:space="preserve">несоответствие индивидуального предпринимателя или юридического лица </w:t>
      </w:r>
      <w:r w:rsidRPr="003D59B4">
        <w:t xml:space="preserve">требованиям, установленным </w:t>
      </w:r>
      <w:r w:rsidR="002B341B" w:rsidRPr="003D59B4">
        <w:t>Ассоци</w:t>
      </w:r>
      <w:r w:rsidR="00585B7D" w:rsidRPr="003D59B4">
        <w:t>аци</w:t>
      </w:r>
      <w:r w:rsidR="002B341B" w:rsidRPr="003D59B4">
        <w:t>ей</w:t>
      </w:r>
      <w:r w:rsidRPr="003D59B4">
        <w:t xml:space="preserve"> к своим членам</w:t>
      </w:r>
      <w:r w:rsidRPr="003D59B4">
        <w:rPr>
          <w:bCs/>
        </w:rPr>
        <w:t>;</w:t>
      </w:r>
    </w:p>
    <w:p w:rsidR="000E4614" w:rsidRPr="003D59B4" w:rsidRDefault="000E4614" w:rsidP="000E4614">
      <w:pPr>
        <w:widowControl w:val="0"/>
        <w:numPr>
          <w:ilvl w:val="3"/>
          <w:numId w:val="28"/>
        </w:numPr>
        <w:shd w:val="clear" w:color="auto" w:fill="FFFFFF"/>
        <w:tabs>
          <w:tab w:val="clear" w:pos="1800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3D59B4">
        <w:rPr>
          <w:bCs/>
        </w:rPr>
        <w:t xml:space="preserve">непредставление индивидуальным предпринимателем или юридическим лицом в полном объеме документов, </w:t>
      </w:r>
      <w:r w:rsidR="000D574F" w:rsidRPr="003D59B4">
        <w:rPr>
          <w:bCs/>
        </w:rPr>
        <w:t>указа</w:t>
      </w:r>
      <w:r w:rsidRPr="003D59B4">
        <w:rPr>
          <w:bCs/>
        </w:rPr>
        <w:t xml:space="preserve">нных </w:t>
      </w:r>
      <w:r w:rsidR="000D574F" w:rsidRPr="003D59B4">
        <w:rPr>
          <w:bCs/>
        </w:rPr>
        <w:t>в пункте</w:t>
      </w:r>
      <w:r w:rsidRPr="003D59B4">
        <w:rPr>
          <w:bCs/>
        </w:rPr>
        <w:t> </w:t>
      </w:r>
      <w:r w:rsidR="000D574F" w:rsidRPr="003D59B4">
        <w:rPr>
          <w:bCs/>
        </w:rPr>
        <w:t>4.1</w:t>
      </w:r>
      <w:r w:rsidRPr="003D59B4">
        <w:rPr>
          <w:bCs/>
        </w:rPr>
        <w:t xml:space="preserve"> настояще</w:t>
      </w:r>
      <w:r w:rsidR="000D574F" w:rsidRPr="003D59B4">
        <w:rPr>
          <w:bCs/>
        </w:rPr>
        <w:t>го</w:t>
      </w:r>
      <w:r w:rsidRPr="003D59B4">
        <w:rPr>
          <w:bCs/>
        </w:rPr>
        <w:t xml:space="preserve"> </w:t>
      </w:r>
      <w:r w:rsidR="000D574F" w:rsidRPr="003D59B4">
        <w:rPr>
          <w:bCs/>
        </w:rPr>
        <w:t>Устава</w:t>
      </w:r>
      <w:r w:rsidRPr="003D59B4">
        <w:rPr>
          <w:bCs/>
        </w:rPr>
        <w:t>;</w:t>
      </w:r>
    </w:p>
    <w:p w:rsidR="000E4614" w:rsidRPr="003D59B4" w:rsidRDefault="000E4614" w:rsidP="000E4614">
      <w:pPr>
        <w:widowControl w:val="0"/>
        <w:numPr>
          <w:ilvl w:val="3"/>
          <w:numId w:val="28"/>
        </w:numPr>
        <w:shd w:val="clear" w:color="auto" w:fill="FFFFFF"/>
        <w:tabs>
          <w:tab w:val="clear" w:pos="1800"/>
          <w:tab w:val="num" w:pos="1134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3D59B4">
        <w:rPr>
          <w:bCs/>
        </w:rPr>
        <w:t>если индивидуальный предприниматель или юридическое лицо уже является членом саморегулируемой организации аналогичного вида.</w:t>
      </w:r>
    </w:p>
    <w:p w:rsidR="00FA464C" w:rsidRPr="004B641F" w:rsidRDefault="00FA464C" w:rsidP="00FA464C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</w:pPr>
    </w:p>
    <w:p w:rsidR="00FA464C" w:rsidRPr="004B641F" w:rsidRDefault="00FA464C" w:rsidP="0005302E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Style w:val="ac"/>
        </w:rPr>
      </w:pPr>
      <w:r w:rsidRPr="004B641F">
        <w:rPr>
          <w:rStyle w:val="ac"/>
        </w:rPr>
        <w:t xml:space="preserve">УСЛОВИЯ И ПОРЯДОК ПРЕКРАЩЕНИЯ ЧЛЕНСТВА В </w:t>
      </w:r>
      <w:r w:rsidR="00CC0F0A" w:rsidRPr="004B641F">
        <w:rPr>
          <w:rStyle w:val="ac"/>
        </w:rPr>
        <w:t>АССОЦИАЦИИ</w:t>
      </w:r>
    </w:p>
    <w:p w:rsidR="00FA464C" w:rsidRPr="004B641F" w:rsidRDefault="00FA464C" w:rsidP="00FA464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</w:p>
    <w:p w:rsidR="00FA464C" w:rsidRPr="004B641F" w:rsidRDefault="00FA464C" w:rsidP="000E4614">
      <w:pPr>
        <w:widowControl w:val="0"/>
        <w:numPr>
          <w:ilvl w:val="1"/>
          <w:numId w:val="27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 xml:space="preserve">Членство в </w:t>
      </w:r>
      <w:r w:rsidR="00CC0F0A" w:rsidRPr="004B641F">
        <w:t>Ассоциации</w:t>
      </w:r>
      <w:r w:rsidRPr="004B641F">
        <w:t xml:space="preserve"> прекращается в случае:</w:t>
      </w:r>
    </w:p>
    <w:p w:rsidR="00FA464C" w:rsidRPr="004B641F" w:rsidRDefault="00FA464C" w:rsidP="000E4614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t>Добровольного выхода члена из Ассоциации.</w:t>
      </w:r>
    </w:p>
    <w:p w:rsidR="00FA464C" w:rsidRPr="004B641F" w:rsidRDefault="00FA464C" w:rsidP="000E4614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t>Исключения из членов Ассоциации.</w:t>
      </w:r>
    </w:p>
    <w:p w:rsidR="00FA464C" w:rsidRPr="004B641F" w:rsidRDefault="00FA464C" w:rsidP="000E4614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t>Смерти индивидуального предпринимателя – члена Ассоциации или ликвидации юридического лица – члена Ассоциации.</w:t>
      </w:r>
    </w:p>
    <w:p w:rsidR="00FA464C" w:rsidRPr="004B641F" w:rsidRDefault="00FA464C" w:rsidP="000E4614">
      <w:pPr>
        <w:widowControl w:val="0"/>
        <w:numPr>
          <w:ilvl w:val="1"/>
          <w:numId w:val="27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>Добровольный выход члена из Ассоциации осуществляется на основании его заявления о выходе.</w:t>
      </w:r>
    </w:p>
    <w:p w:rsidR="00FA464C" w:rsidRPr="004B641F" w:rsidRDefault="00FA464C" w:rsidP="000E4614">
      <w:pPr>
        <w:widowControl w:val="0"/>
        <w:numPr>
          <w:ilvl w:val="1"/>
          <w:numId w:val="27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>Исключение члена из Ассоциации осуществляется в случае:</w:t>
      </w:r>
    </w:p>
    <w:p w:rsidR="00FA464C" w:rsidRPr="00B17B02" w:rsidRDefault="00FA464C" w:rsidP="000E4614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 w:rsidRPr="00B17B02">
        <w:t>Несоблюдения членом Ассоциации требований технических регламентов, повлекшего за собой причинение вреда.</w:t>
      </w:r>
    </w:p>
    <w:p w:rsidR="00FA464C" w:rsidRPr="00B17B02" w:rsidRDefault="00FA464C" w:rsidP="000E4614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</w:rPr>
      </w:pPr>
      <w:r w:rsidRPr="00B17B02">
        <w:rPr>
          <w:color w:val="000000" w:themeColor="text1"/>
        </w:rPr>
        <w:t xml:space="preserve">Неоднократного в течение одного года или грубого нарушения членом Ассоциации </w:t>
      </w:r>
      <w:r w:rsidR="00B03BD7" w:rsidRPr="00B17B02">
        <w:rPr>
          <w:bCs/>
          <w:color w:val="000000" w:themeColor="text1"/>
        </w:rPr>
        <w:t xml:space="preserve">требований законодательства Российской Федерации о градостроительной деятельности, требований технических регламентов, обязательных требований стандартов </w:t>
      </w:r>
      <w:r w:rsidR="00B03BD7" w:rsidRPr="00B17B02">
        <w:rPr>
          <w:color w:val="000000" w:themeColor="text1"/>
        </w:rPr>
        <w:t xml:space="preserve">на процессы выполнения работ по строительству, реконструкции, капитальному ремонту объектов капитального строительства, утвержденных соответствующим Национальным объединением саморегулируемых организаций, </w:t>
      </w:r>
      <w:r w:rsidR="00B03BD7" w:rsidRPr="00B17B02">
        <w:rPr>
          <w:bCs/>
          <w:color w:val="000000" w:themeColor="text1"/>
        </w:rPr>
        <w:t>стандартов и внутренних документов Ассоциации.</w:t>
      </w:r>
    </w:p>
    <w:p w:rsidR="00FA464C" w:rsidRPr="004B641F" w:rsidRDefault="00585B7D" w:rsidP="000E4614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>
        <w:t>Н</w:t>
      </w:r>
      <w:r w:rsidR="00FA464C" w:rsidRPr="004B641F">
        <w:t>еуплат</w:t>
      </w:r>
      <w:r>
        <w:t>а</w:t>
      </w:r>
      <w:r w:rsidR="00FA464C" w:rsidRPr="004B641F">
        <w:t xml:space="preserve"> в течение одного </w:t>
      </w:r>
      <w:r>
        <w:t xml:space="preserve">календарного </w:t>
      </w:r>
      <w:r w:rsidR="00FA464C" w:rsidRPr="004B641F">
        <w:t>года членских взносов.</w:t>
      </w:r>
    </w:p>
    <w:p w:rsidR="00FA464C" w:rsidRPr="004B641F" w:rsidRDefault="00BE3F26" w:rsidP="000E4614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>
        <w:t>Н</w:t>
      </w:r>
      <w:r w:rsidRPr="004B641F">
        <w:t>еуплат</w:t>
      </w:r>
      <w:r>
        <w:t>а</w:t>
      </w:r>
      <w:r w:rsidR="00FA464C" w:rsidRPr="004B641F">
        <w:t xml:space="preserve"> взноса в компенсационный фонд</w:t>
      </w:r>
      <w:r w:rsidR="009C5CF0">
        <w:t xml:space="preserve"> (компенсационные фонды)</w:t>
      </w:r>
      <w:r w:rsidR="00FA464C" w:rsidRPr="004B641F">
        <w:t xml:space="preserve"> Ассоциации в установленный срок.</w:t>
      </w:r>
    </w:p>
    <w:p w:rsidR="00FA464C" w:rsidRPr="004B641F" w:rsidRDefault="00FA464C" w:rsidP="000E4614">
      <w:pPr>
        <w:widowControl w:val="0"/>
        <w:numPr>
          <w:ilvl w:val="1"/>
          <w:numId w:val="27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>Решение об исключении из числа членов Ассоциации принимается</w:t>
      </w:r>
      <w:r w:rsidR="009C5CF0" w:rsidRPr="009C5CF0">
        <w:t xml:space="preserve"> </w:t>
      </w:r>
      <w:r w:rsidR="009C5CF0" w:rsidRPr="004B641F">
        <w:t>постоянно действующи</w:t>
      </w:r>
      <w:r w:rsidR="009C5CF0">
        <w:t>м</w:t>
      </w:r>
      <w:r w:rsidR="009C5CF0" w:rsidRPr="004B641F">
        <w:t xml:space="preserve"> коллегиальны</w:t>
      </w:r>
      <w:r w:rsidR="009C5CF0">
        <w:t>м</w:t>
      </w:r>
      <w:r w:rsidR="009C5CF0" w:rsidRPr="004B641F">
        <w:t xml:space="preserve"> орган</w:t>
      </w:r>
      <w:r w:rsidR="009C5CF0">
        <w:t>ом</w:t>
      </w:r>
      <w:r w:rsidR="009C5CF0" w:rsidRPr="004B641F">
        <w:t xml:space="preserve"> управления Ассоциации</w:t>
      </w:r>
      <w:r w:rsidRPr="004B641F">
        <w:t xml:space="preserve">, за исключением случая, указанного в п. </w:t>
      </w:r>
      <w:r w:rsidR="00BE3F26">
        <w:t>5</w:t>
      </w:r>
      <w:r w:rsidRPr="004B641F">
        <w:t>.3.</w:t>
      </w:r>
      <w:r w:rsidR="009C5CF0">
        <w:t>3</w:t>
      </w:r>
      <w:r w:rsidRPr="004B641F">
        <w:t>. настоящего Устава, когда решение об исключении прин</w:t>
      </w:r>
      <w:r w:rsidR="009C5CF0">
        <w:t>имается</w:t>
      </w:r>
      <w:r w:rsidRPr="004B641F">
        <w:t xml:space="preserve"> </w:t>
      </w:r>
      <w:r w:rsidR="009C5CF0" w:rsidRPr="004B641F">
        <w:t>Общим собранием членов Ассоциации</w:t>
      </w:r>
      <w:r w:rsidRPr="004B641F">
        <w:t>.</w:t>
      </w:r>
    </w:p>
    <w:p w:rsidR="00FA464C" w:rsidRPr="004B641F" w:rsidRDefault="00FA464C" w:rsidP="000E4614">
      <w:pPr>
        <w:widowControl w:val="0"/>
        <w:numPr>
          <w:ilvl w:val="1"/>
          <w:numId w:val="27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 xml:space="preserve">Лицу, прекратившему членство в </w:t>
      </w:r>
      <w:r w:rsidR="00CC0F0A" w:rsidRPr="004B641F">
        <w:t>Ассоциации</w:t>
      </w:r>
      <w:r w:rsidRPr="004B641F">
        <w:t>, не возвращаются уплаченные им вступительный взнос, членские взносы и взносы в компенсационный фонд Ассоциации.</w:t>
      </w:r>
    </w:p>
    <w:p w:rsidR="00FA464C" w:rsidRPr="004B641F" w:rsidRDefault="00FA464C" w:rsidP="00FA464C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</w:pPr>
    </w:p>
    <w:p w:rsidR="00FA464C" w:rsidRPr="004B641F" w:rsidRDefault="00FA464C" w:rsidP="000E4614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center"/>
        <w:rPr>
          <w:rStyle w:val="ac"/>
        </w:rPr>
      </w:pPr>
      <w:r w:rsidRPr="004B641F">
        <w:rPr>
          <w:rStyle w:val="ac"/>
        </w:rPr>
        <w:t>ПРАВА И ОБЯЗАННОСТИ ЧЛЕНА АССОЦИАЦИИ</w:t>
      </w:r>
    </w:p>
    <w:p w:rsidR="00FA464C" w:rsidRPr="004B641F" w:rsidRDefault="00FA464C" w:rsidP="00FA464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</w:p>
    <w:p w:rsidR="00FA464C" w:rsidRPr="004B641F" w:rsidRDefault="00FA464C" w:rsidP="000E4614">
      <w:pPr>
        <w:widowControl w:val="0"/>
        <w:numPr>
          <w:ilvl w:val="1"/>
          <w:numId w:val="2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>Члены Ассоциации имеют право:</w:t>
      </w:r>
    </w:p>
    <w:p w:rsidR="00FA464C" w:rsidRPr="004B641F" w:rsidRDefault="00FA464C" w:rsidP="00FA464C">
      <w:pPr>
        <w:widowControl w:val="0"/>
        <w:numPr>
          <w:ilvl w:val="0"/>
          <w:numId w:val="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76" w:lineRule="auto"/>
        <w:ind w:left="0" w:right="-92" w:firstLine="1134"/>
        <w:jc w:val="both"/>
      </w:pPr>
      <w:r w:rsidRPr="004B641F">
        <w:t>участвовать в управлении делами Ассоциации в установленном Уставом порядке;</w:t>
      </w:r>
    </w:p>
    <w:p w:rsidR="00FA464C" w:rsidRPr="004B641F" w:rsidRDefault="00FA464C" w:rsidP="00FA464C">
      <w:pPr>
        <w:widowControl w:val="0"/>
        <w:numPr>
          <w:ilvl w:val="0"/>
          <w:numId w:val="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76" w:lineRule="auto"/>
        <w:ind w:left="0" w:right="-92" w:firstLine="1134"/>
        <w:jc w:val="both"/>
      </w:pPr>
      <w:r w:rsidRPr="004B641F">
        <w:lastRenderedPageBreak/>
        <w:t>избираться и быть избранными в органы управления Ассоциаци</w:t>
      </w:r>
      <w:r w:rsidR="00CC0F0A" w:rsidRPr="004B641F">
        <w:t>ей</w:t>
      </w:r>
      <w:r w:rsidRPr="004B641F">
        <w:t>;</w:t>
      </w:r>
    </w:p>
    <w:p w:rsidR="00FA464C" w:rsidRPr="004B641F" w:rsidRDefault="00FA464C" w:rsidP="00FA464C">
      <w:pPr>
        <w:widowControl w:val="0"/>
        <w:numPr>
          <w:ilvl w:val="0"/>
          <w:numId w:val="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76" w:lineRule="auto"/>
        <w:ind w:left="0" w:right="-92" w:firstLine="1134"/>
        <w:jc w:val="both"/>
      </w:pPr>
      <w:r w:rsidRPr="004B641F">
        <w:t>вносить предложения по совершенствованию деятельности Ассоциации;</w:t>
      </w:r>
    </w:p>
    <w:p w:rsidR="00FA464C" w:rsidRPr="004B641F" w:rsidRDefault="00FA464C" w:rsidP="00FA464C">
      <w:pPr>
        <w:widowControl w:val="0"/>
        <w:numPr>
          <w:ilvl w:val="0"/>
          <w:numId w:val="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76" w:lineRule="auto"/>
        <w:ind w:left="0" w:right="-92" w:firstLine="1134"/>
        <w:jc w:val="both"/>
      </w:pPr>
      <w:r w:rsidRPr="004B641F">
        <w:t>участвовать в разработке документов Ассоциации;</w:t>
      </w:r>
    </w:p>
    <w:p w:rsidR="00FA464C" w:rsidRPr="004B641F" w:rsidRDefault="00FA464C" w:rsidP="00FA464C">
      <w:pPr>
        <w:widowControl w:val="0"/>
        <w:numPr>
          <w:ilvl w:val="0"/>
          <w:numId w:val="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76" w:lineRule="auto"/>
        <w:ind w:left="0" w:right="-92" w:firstLine="1134"/>
        <w:jc w:val="both"/>
      </w:pPr>
      <w:r w:rsidRPr="004B641F">
        <w:t>участвовать в мероприятиях, проводимых Ассоциаци</w:t>
      </w:r>
      <w:r w:rsidR="00CC0F0A" w:rsidRPr="004B641F">
        <w:t>ей</w:t>
      </w:r>
      <w:r w:rsidRPr="004B641F">
        <w:t>;</w:t>
      </w:r>
    </w:p>
    <w:p w:rsidR="00FA464C" w:rsidRPr="004B641F" w:rsidRDefault="00FA464C" w:rsidP="00FA464C">
      <w:pPr>
        <w:widowControl w:val="0"/>
        <w:numPr>
          <w:ilvl w:val="0"/>
          <w:numId w:val="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76" w:lineRule="auto"/>
        <w:ind w:left="0" w:right="-92" w:firstLine="1134"/>
        <w:jc w:val="both"/>
      </w:pPr>
      <w:r w:rsidRPr="004B641F">
        <w:t>непосредственно обращаться в Ассоциаци</w:t>
      </w:r>
      <w:r w:rsidR="00CC0F0A" w:rsidRPr="004B641F">
        <w:t>ю</w:t>
      </w:r>
      <w:r w:rsidRPr="004B641F">
        <w:t xml:space="preserve"> за содействием и помощью в защите своих интересов, связанных с целями и предметом деятельности Ассоциации;</w:t>
      </w:r>
    </w:p>
    <w:p w:rsidR="00FA464C" w:rsidRPr="004B641F" w:rsidRDefault="00FA464C" w:rsidP="00FA464C">
      <w:pPr>
        <w:widowControl w:val="0"/>
        <w:numPr>
          <w:ilvl w:val="0"/>
          <w:numId w:val="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76" w:lineRule="auto"/>
        <w:ind w:left="0" w:right="-92" w:firstLine="1134"/>
        <w:jc w:val="both"/>
      </w:pPr>
      <w:r w:rsidRPr="004B641F">
        <w:t xml:space="preserve">пользоваться консультационными, информационными и иными услугами Ассоциации в пределах </w:t>
      </w:r>
      <w:r w:rsidR="00CC0F0A" w:rsidRPr="004B641F">
        <w:t>ее</w:t>
      </w:r>
      <w:r w:rsidRPr="004B641F">
        <w:t xml:space="preserve"> компетенции;</w:t>
      </w:r>
    </w:p>
    <w:p w:rsidR="00FA464C" w:rsidRPr="004B641F" w:rsidRDefault="00FA464C" w:rsidP="0072393C">
      <w:pPr>
        <w:widowControl w:val="0"/>
        <w:numPr>
          <w:ilvl w:val="0"/>
          <w:numId w:val="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76" w:lineRule="auto"/>
        <w:ind w:left="0" w:right="-92" w:firstLine="1134"/>
        <w:jc w:val="both"/>
      </w:pPr>
      <w:r w:rsidRPr="004B641F">
        <w:t xml:space="preserve">получать информацию о деятельности Ассоциации и </w:t>
      </w:r>
      <w:r w:rsidR="00CC0F0A" w:rsidRPr="004B641F">
        <w:t>ее</w:t>
      </w:r>
      <w:r w:rsidRPr="004B641F">
        <w:t xml:space="preserve"> органов управления. Членам Ассоциации информация предоставляется </w:t>
      </w:r>
      <w:r w:rsidR="0072393C" w:rsidRPr="004B641F">
        <w:t>исполнительным</w:t>
      </w:r>
      <w:r w:rsidRPr="004B641F">
        <w:t xml:space="preserve"> </w:t>
      </w:r>
      <w:r w:rsidR="0072393C" w:rsidRPr="004B641F">
        <w:t xml:space="preserve">органом </w:t>
      </w:r>
      <w:r w:rsidRPr="004B641F">
        <w:t>Ассоциации в срок не позднее 30 дней со дня письменного запроса;</w:t>
      </w:r>
    </w:p>
    <w:p w:rsidR="00FA464C" w:rsidRPr="004B641F" w:rsidRDefault="00FA464C" w:rsidP="00FA464C">
      <w:pPr>
        <w:widowControl w:val="0"/>
        <w:numPr>
          <w:ilvl w:val="0"/>
          <w:numId w:val="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76" w:lineRule="auto"/>
        <w:ind w:left="0" w:right="-92" w:firstLine="1134"/>
        <w:jc w:val="both"/>
      </w:pPr>
      <w:r w:rsidRPr="004B641F">
        <w:t>по своему усмотрению выходить из Ассоциации;</w:t>
      </w:r>
    </w:p>
    <w:p w:rsidR="00FA464C" w:rsidRPr="004B641F" w:rsidRDefault="00FA464C" w:rsidP="00FA464C">
      <w:pPr>
        <w:widowControl w:val="0"/>
        <w:numPr>
          <w:ilvl w:val="0"/>
          <w:numId w:val="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76" w:lineRule="auto"/>
        <w:ind w:left="0" w:right="-92" w:firstLine="1134"/>
        <w:jc w:val="both"/>
      </w:pPr>
      <w:r w:rsidRPr="004B641F">
        <w:t>вносить предложения в повестку дня Общего собрания членов Ассоциации;</w:t>
      </w:r>
    </w:p>
    <w:p w:rsidR="00FA464C" w:rsidRPr="004B641F" w:rsidRDefault="00FA464C" w:rsidP="00FA464C">
      <w:pPr>
        <w:widowControl w:val="0"/>
        <w:numPr>
          <w:ilvl w:val="0"/>
          <w:numId w:val="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76" w:lineRule="auto"/>
        <w:ind w:left="0" w:right="-92" w:firstLine="1134"/>
        <w:jc w:val="both"/>
      </w:pPr>
      <w:r w:rsidRPr="004B641F">
        <w:t xml:space="preserve">обращаться в органы управления Ассоциации по любым вопросам, связанным с </w:t>
      </w:r>
      <w:r w:rsidR="00F74C19" w:rsidRPr="004B641F">
        <w:t>ее</w:t>
      </w:r>
      <w:r w:rsidRPr="004B641F">
        <w:t xml:space="preserve"> деятельностью;</w:t>
      </w:r>
    </w:p>
    <w:p w:rsidR="00FA464C" w:rsidRPr="004B641F" w:rsidRDefault="00FA464C" w:rsidP="00FA464C">
      <w:pPr>
        <w:widowControl w:val="0"/>
        <w:numPr>
          <w:ilvl w:val="0"/>
          <w:numId w:val="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76" w:lineRule="auto"/>
        <w:ind w:left="0" w:right="-92" w:firstLine="1134"/>
        <w:jc w:val="both"/>
      </w:pPr>
      <w:r w:rsidRPr="004B641F">
        <w:t xml:space="preserve">передавать имущество и имущественные права </w:t>
      </w:r>
      <w:r w:rsidR="00F74C19" w:rsidRPr="004B641F">
        <w:t>Ассоциации</w:t>
      </w:r>
      <w:r w:rsidRPr="004B641F">
        <w:t xml:space="preserve"> на праве собственности или ином праве;</w:t>
      </w:r>
    </w:p>
    <w:p w:rsidR="00FA464C" w:rsidRPr="004B641F" w:rsidRDefault="00FA464C" w:rsidP="00FA464C">
      <w:pPr>
        <w:widowControl w:val="0"/>
        <w:numPr>
          <w:ilvl w:val="0"/>
          <w:numId w:val="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76" w:lineRule="auto"/>
        <w:ind w:left="0" w:right="-92" w:firstLine="1134"/>
        <w:jc w:val="both"/>
      </w:pPr>
      <w:r w:rsidRPr="004B641F">
        <w:t xml:space="preserve">получать в случае ликвидации Ассоциации часть его имущества, оставшегося после расчетов с кредиторами, либо стоимость этого имущества в пределах стоимости имущества, переданного членами Ассоциации в </w:t>
      </w:r>
      <w:r w:rsidR="00F74C19" w:rsidRPr="004B641F">
        <w:t>ее</w:t>
      </w:r>
      <w:r w:rsidRPr="004B641F">
        <w:t xml:space="preserve"> собственность, а также имущество, переданное </w:t>
      </w:r>
      <w:r w:rsidR="00F74C19" w:rsidRPr="004B641F">
        <w:t>Ассоциации</w:t>
      </w:r>
      <w:r w:rsidRPr="004B641F">
        <w:t xml:space="preserve"> по иным основаниям, отличным от права собственности; </w:t>
      </w:r>
    </w:p>
    <w:p w:rsidR="00FA464C" w:rsidRPr="004B641F" w:rsidRDefault="00FA464C" w:rsidP="00FA464C">
      <w:pPr>
        <w:widowControl w:val="0"/>
        <w:numPr>
          <w:ilvl w:val="0"/>
          <w:numId w:val="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76" w:lineRule="auto"/>
        <w:ind w:left="0" w:right="-92" w:firstLine="1134"/>
        <w:jc w:val="both"/>
      </w:pPr>
      <w:r w:rsidRPr="004B641F">
        <w:t>использовать атрибуты и символику Ассоциации в соответствии с законодательством Российской Федерации и документами Ассоциации;</w:t>
      </w:r>
    </w:p>
    <w:p w:rsidR="00FA464C" w:rsidRPr="004B641F" w:rsidRDefault="00FA464C" w:rsidP="00FA464C">
      <w:pPr>
        <w:widowControl w:val="0"/>
        <w:numPr>
          <w:ilvl w:val="0"/>
          <w:numId w:val="5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76" w:lineRule="auto"/>
        <w:ind w:left="0" w:right="-92" w:firstLine="1134"/>
        <w:jc w:val="both"/>
      </w:pPr>
      <w:r w:rsidRPr="004B641F">
        <w:t>обладают иными правами в отношении Ассоциации, предусмотренными законодательством Российской Федерации и настоящим Уставом.</w:t>
      </w:r>
    </w:p>
    <w:p w:rsidR="00FA464C" w:rsidRPr="004B641F" w:rsidRDefault="00FA464C" w:rsidP="000E4614">
      <w:pPr>
        <w:pStyle w:val="a8"/>
        <w:widowControl w:val="0"/>
        <w:numPr>
          <w:ilvl w:val="1"/>
          <w:numId w:val="2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before="0" w:beforeAutospacing="0" w:after="0" w:afterAutospacing="0"/>
        <w:ind w:firstLine="851"/>
        <w:jc w:val="both"/>
      </w:pPr>
      <w:r w:rsidRPr="004B641F">
        <w:t>Члены Ассоциации обязаны:</w:t>
      </w:r>
    </w:p>
    <w:p w:rsidR="00FA464C" w:rsidRPr="004B641F" w:rsidRDefault="00FA464C" w:rsidP="003C4BA2">
      <w:pPr>
        <w:widowControl w:val="0"/>
        <w:numPr>
          <w:ilvl w:val="0"/>
          <w:numId w:val="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851"/>
        <w:jc w:val="both"/>
      </w:pPr>
      <w:r w:rsidRPr="004B641F">
        <w:t>соблюдать положения настоящего Устава и иных документов Ассоциации;</w:t>
      </w:r>
    </w:p>
    <w:p w:rsidR="00FA464C" w:rsidRPr="004B641F" w:rsidRDefault="00FA464C" w:rsidP="003C4BA2">
      <w:pPr>
        <w:widowControl w:val="0"/>
        <w:numPr>
          <w:ilvl w:val="0"/>
          <w:numId w:val="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851"/>
        <w:jc w:val="both"/>
      </w:pPr>
      <w:r w:rsidRPr="004B641F">
        <w:t>добросовестно пользоваться правами члена Ассоциации;</w:t>
      </w:r>
    </w:p>
    <w:p w:rsidR="00FA464C" w:rsidRPr="004B641F" w:rsidRDefault="00FA464C" w:rsidP="003C4BA2">
      <w:pPr>
        <w:widowControl w:val="0"/>
        <w:numPr>
          <w:ilvl w:val="0"/>
          <w:numId w:val="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851"/>
        <w:jc w:val="both"/>
      </w:pPr>
      <w:r w:rsidRPr="004B641F">
        <w:t>выполнять решения органов управления Ассоциации, принятые в рамках их компетенции;</w:t>
      </w:r>
    </w:p>
    <w:p w:rsidR="00FA464C" w:rsidRPr="004B641F" w:rsidRDefault="00FA464C" w:rsidP="003C4BA2">
      <w:pPr>
        <w:widowControl w:val="0"/>
        <w:numPr>
          <w:ilvl w:val="0"/>
          <w:numId w:val="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ind w:left="0" w:firstLine="851"/>
        <w:jc w:val="both"/>
      </w:pPr>
      <w:r w:rsidRPr="004B641F">
        <w:t>своевременно и в полном объеме оплачивать членские взносы, а также осуществлять иные обязательные для члена Ассоциации платежи;</w:t>
      </w:r>
    </w:p>
    <w:p w:rsidR="00FA464C" w:rsidRPr="004B641F" w:rsidRDefault="00FA464C" w:rsidP="003C4BA2">
      <w:pPr>
        <w:widowControl w:val="0"/>
        <w:numPr>
          <w:ilvl w:val="0"/>
          <w:numId w:val="6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76" w:lineRule="auto"/>
        <w:ind w:left="0" w:right="-92" w:firstLine="851"/>
        <w:jc w:val="both"/>
      </w:pPr>
      <w:r w:rsidRPr="004B641F">
        <w:t>предоставлять информацию о своей деятельности в форме отчетов в порядке, установленном уставом Ассоциации или иным документов, утвержденным решением общего собрания членов Ассоциации, для осуществления Ассоциаци</w:t>
      </w:r>
      <w:r w:rsidR="00F74C19" w:rsidRPr="004B641F">
        <w:t>ей</w:t>
      </w:r>
      <w:r w:rsidRPr="004B641F">
        <w:t xml:space="preserve"> анализа;</w:t>
      </w:r>
    </w:p>
    <w:p w:rsidR="00FA464C" w:rsidRPr="004B641F" w:rsidRDefault="00FA464C" w:rsidP="0005302E">
      <w:pPr>
        <w:widowControl w:val="0"/>
        <w:numPr>
          <w:ilvl w:val="0"/>
          <w:numId w:val="6"/>
        </w:numPr>
        <w:shd w:val="clear" w:color="auto" w:fill="FFFFFF"/>
        <w:tabs>
          <w:tab w:val="left" w:pos="1560"/>
        </w:tabs>
        <w:autoSpaceDE w:val="0"/>
        <w:autoSpaceDN w:val="0"/>
        <w:adjustRightInd w:val="0"/>
        <w:spacing w:line="276" w:lineRule="auto"/>
        <w:ind w:left="0" w:right="-92" w:firstLine="1134"/>
        <w:jc w:val="both"/>
      </w:pPr>
      <w:r w:rsidRPr="004B641F">
        <w:t>принимать уча</w:t>
      </w:r>
      <w:r w:rsidR="0005302E">
        <w:t>стие в деятельности Ассоциации.</w:t>
      </w:r>
    </w:p>
    <w:p w:rsidR="003C4BA2" w:rsidRDefault="00FA464C" w:rsidP="000E4614">
      <w:pPr>
        <w:widowControl w:val="0"/>
        <w:numPr>
          <w:ilvl w:val="1"/>
          <w:numId w:val="2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>Деятельность членов Ассоциации подлежит контролю со сторо</w:t>
      </w:r>
      <w:r w:rsidR="00B17B02">
        <w:t xml:space="preserve">ны Ассоциации в соответствии с </w:t>
      </w:r>
      <w:r w:rsidR="003C4BA2">
        <w:t>документами Ассоциации</w:t>
      </w:r>
      <w:r w:rsidRPr="004B641F">
        <w:t>, утвержденными Общим собранием членов Ассоциации.</w:t>
      </w:r>
    </w:p>
    <w:p w:rsidR="003C4BA2" w:rsidRDefault="00FA464C" w:rsidP="003C4BA2">
      <w:pPr>
        <w:widowControl w:val="0"/>
        <w:numPr>
          <w:ilvl w:val="2"/>
          <w:numId w:val="2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ind w:left="0" w:firstLine="720"/>
        <w:jc w:val="both"/>
      </w:pPr>
      <w:r w:rsidRPr="004B641F">
        <w:t xml:space="preserve"> Ассоциация несет перед своими членами ответственность за неправомерные действия работников Ассоциации при осуществлении ими контроля за деятельностью членов Ассоциации. </w:t>
      </w:r>
    </w:p>
    <w:p w:rsidR="003C4BA2" w:rsidRDefault="00FA464C" w:rsidP="003C4BA2">
      <w:pPr>
        <w:widowControl w:val="0"/>
        <w:numPr>
          <w:ilvl w:val="2"/>
          <w:numId w:val="2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ind w:left="0" w:firstLine="720"/>
        <w:jc w:val="both"/>
      </w:pPr>
      <w:r w:rsidRPr="004B641F">
        <w:t xml:space="preserve">В случае неправомерного действия работника при осуществлении контроля член Ассоциации имеет право обратиться в </w:t>
      </w:r>
      <w:r w:rsidR="0072393C" w:rsidRPr="004B641F">
        <w:t xml:space="preserve">постоянно действующий коллегиальный орган </w:t>
      </w:r>
      <w:r w:rsidR="0072393C" w:rsidRPr="004B641F">
        <w:lastRenderedPageBreak/>
        <w:t>управления</w:t>
      </w:r>
      <w:r w:rsidRPr="004B641F">
        <w:t xml:space="preserve"> Ассоциации с жалобой и требованием возмещения вреда, причиненного такими действиями. </w:t>
      </w:r>
      <w:r w:rsidR="0072393C" w:rsidRPr="004B641F">
        <w:t>Постоянно действующий коллегиальный орган управления</w:t>
      </w:r>
      <w:r w:rsidRPr="004B641F">
        <w:t xml:space="preserve"> Ассоциации в месячный срок рассматривает поступившую жалобу и принимает по ней решение. </w:t>
      </w:r>
    </w:p>
    <w:p w:rsidR="00FA464C" w:rsidRPr="004B641F" w:rsidRDefault="00FA464C" w:rsidP="003C4BA2">
      <w:pPr>
        <w:widowControl w:val="0"/>
        <w:numPr>
          <w:ilvl w:val="2"/>
          <w:numId w:val="27"/>
        </w:numPr>
        <w:shd w:val="clear" w:color="auto" w:fill="FFFFFF"/>
        <w:tabs>
          <w:tab w:val="left" w:pos="720"/>
        </w:tabs>
        <w:autoSpaceDE w:val="0"/>
        <w:autoSpaceDN w:val="0"/>
        <w:adjustRightInd w:val="0"/>
        <w:spacing w:line="276" w:lineRule="auto"/>
        <w:ind w:left="0" w:firstLine="720"/>
        <w:jc w:val="both"/>
      </w:pPr>
      <w:r w:rsidRPr="004B641F">
        <w:t xml:space="preserve">Решение может быть направлено на удовлетворение требований члена Ассоциации, подавшего жалобу. В случае выплаты члену Ассоциации возмещения причиненного ему вреда неправомерными действиями работника при осуществлении контроля, </w:t>
      </w:r>
      <w:r w:rsidR="0072393C" w:rsidRPr="004B641F">
        <w:t>исполнительный орган</w:t>
      </w:r>
      <w:r w:rsidRPr="004B641F">
        <w:t xml:space="preserve"> предпринимает действия по взысканию с работника, допустившего неправомерное действие, выплаченного возмещения в порядке регресса.</w:t>
      </w:r>
    </w:p>
    <w:p w:rsidR="00FA464C" w:rsidRPr="004B641F" w:rsidRDefault="00FA464C" w:rsidP="00FA464C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76" w:lineRule="auto"/>
        <w:ind w:right="-92" w:firstLine="709"/>
        <w:jc w:val="both"/>
      </w:pPr>
    </w:p>
    <w:p w:rsidR="00FA464C" w:rsidRPr="004B641F" w:rsidRDefault="00FA464C" w:rsidP="000E4614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center"/>
        <w:rPr>
          <w:rStyle w:val="ac"/>
        </w:rPr>
      </w:pPr>
      <w:r w:rsidRPr="004B641F">
        <w:rPr>
          <w:rStyle w:val="ac"/>
        </w:rPr>
        <w:t>ОРГАНЫ АССОЦИАЦИИ</w:t>
      </w:r>
    </w:p>
    <w:p w:rsidR="00FA464C" w:rsidRPr="004B641F" w:rsidRDefault="00FA464C" w:rsidP="00FA464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</w:pPr>
    </w:p>
    <w:p w:rsidR="00FA464C" w:rsidRPr="004B641F" w:rsidRDefault="00FA464C" w:rsidP="000E4614">
      <w:pPr>
        <w:widowControl w:val="0"/>
        <w:numPr>
          <w:ilvl w:val="1"/>
          <w:numId w:val="2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>Органами управления Ассоциации являются:</w:t>
      </w:r>
    </w:p>
    <w:p w:rsidR="00FA464C" w:rsidRPr="004B641F" w:rsidRDefault="00FA464C" w:rsidP="000E4614">
      <w:pPr>
        <w:widowControl w:val="0"/>
        <w:numPr>
          <w:ilvl w:val="2"/>
          <w:numId w:val="2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t>Общее собрание членов Ассоциации;</w:t>
      </w:r>
    </w:p>
    <w:p w:rsidR="00FA464C" w:rsidRPr="004B641F" w:rsidRDefault="0072393C" w:rsidP="000E4614">
      <w:pPr>
        <w:widowControl w:val="0"/>
        <w:numPr>
          <w:ilvl w:val="2"/>
          <w:numId w:val="2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t>Постоянно действующий коллегиальный орган управления</w:t>
      </w:r>
      <w:r w:rsidR="00FA464C" w:rsidRPr="004B641F">
        <w:t xml:space="preserve"> Ассоциации;</w:t>
      </w:r>
    </w:p>
    <w:p w:rsidR="00FA464C" w:rsidRPr="004B641F" w:rsidRDefault="0072393C" w:rsidP="000E4614">
      <w:pPr>
        <w:widowControl w:val="0"/>
        <w:numPr>
          <w:ilvl w:val="2"/>
          <w:numId w:val="2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t>Исполнительный орган</w:t>
      </w:r>
      <w:r w:rsidR="003C4BA2">
        <w:t xml:space="preserve"> Ассоциации</w:t>
      </w:r>
      <w:r w:rsidR="00FA464C" w:rsidRPr="004B641F">
        <w:t>.</w:t>
      </w:r>
    </w:p>
    <w:p w:rsidR="00FA464C" w:rsidRPr="004B641F" w:rsidRDefault="00FA464C" w:rsidP="000E4614">
      <w:pPr>
        <w:widowControl w:val="0"/>
        <w:numPr>
          <w:ilvl w:val="1"/>
          <w:numId w:val="2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 xml:space="preserve">В </w:t>
      </w:r>
      <w:r w:rsidR="00093E0D" w:rsidRPr="004B641F">
        <w:t>Ассоциации</w:t>
      </w:r>
      <w:r w:rsidRPr="004B641F">
        <w:t xml:space="preserve"> </w:t>
      </w:r>
      <w:r w:rsidR="00C009F2" w:rsidRPr="004B641F">
        <w:t>образуется</w:t>
      </w:r>
      <w:r w:rsidRPr="004B641F">
        <w:t xml:space="preserve"> орган внутреннего контроля за деятельностью Ассоциации – Ревизионная комиссия либо </w:t>
      </w:r>
      <w:r w:rsidR="00C009F2" w:rsidRPr="004B641F">
        <w:t>назначается</w:t>
      </w:r>
      <w:r w:rsidRPr="004B641F">
        <w:t xml:space="preserve"> Ревизор. Решение об образовании органа внутреннего контроля за деятельностью Ассоциации принимает Общее собрание членов Ассоциации. Общее собрание определяет порядок формирования, деятельности и состав органа внутреннего контроля за деятельностью Ассоциации.</w:t>
      </w:r>
    </w:p>
    <w:p w:rsidR="00FA464C" w:rsidRPr="004B641F" w:rsidRDefault="00FA464C" w:rsidP="000E4614">
      <w:pPr>
        <w:widowControl w:val="0"/>
        <w:numPr>
          <w:ilvl w:val="1"/>
          <w:numId w:val="27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 xml:space="preserve">Для достижения целей, установленных настоящим Уставом, в </w:t>
      </w:r>
      <w:r w:rsidR="00093E0D" w:rsidRPr="004B641F">
        <w:t>Ассоциации</w:t>
      </w:r>
      <w:r w:rsidRPr="004B641F">
        <w:t xml:space="preserve"> в обязательном порядке создаются следующие специализированные органы: </w:t>
      </w:r>
      <w:r w:rsidR="00C009F2" w:rsidRPr="004B641F">
        <w:t xml:space="preserve">орган, </w:t>
      </w:r>
      <w:r w:rsidRPr="004B641F">
        <w:t xml:space="preserve">осуществляющий контроль за соблюдением членами Ассоциации требований стандартов и правил саморегулируемой организации и </w:t>
      </w:r>
      <w:r w:rsidR="00C009F2" w:rsidRPr="004B641F">
        <w:t xml:space="preserve">орган </w:t>
      </w:r>
      <w:r w:rsidRPr="004B641F">
        <w:t>по рассмотрению дел о применении в отношении членов Ассоциации мер дисциплинарного воздействия. Кроме того</w:t>
      </w:r>
      <w:r w:rsidR="0072393C" w:rsidRPr="004B641F">
        <w:t>,</w:t>
      </w:r>
      <w:r w:rsidRPr="004B641F">
        <w:t xml:space="preserve"> в </w:t>
      </w:r>
      <w:r w:rsidR="00093E0D" w:rsidRPr="004B641F">
        <w:t>Ассоциации</w:t>
      </w:r>
      <w:r w:rsidRPr="004B641F">
        <w:t xml:space="preserve"> могут быть созданы и другие специализированные органы. </w:t>
      </w:r>
      <w:r w:rsidR="0072393C" w:rsidRPr="004B641F">
        <w:t>Постоянно действующий коллегиальный орган управления</w:t>
      </w:r>
      <w:r w:rsidRPr="004B641F">
        <w:t xml:space="preserve"> Ассоциации создает специализированные органы, утверждает положения о специализированных органах и их состав.</w:t>
      </w:r>
    </w:p>
    <w:p w:rsidR="00FA464C" w:rsidRPr="004B641F" w:rsidRDefault="00FA464C" w:rsidP="00FA464C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center"/>
      </w:pPr>
    </w:p>
    <w:p w:rsidR="00FA464C" w:rsidRPr="004B641F" w:rsidRDefault="00FA464C" w:rsidP="000E4614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center"/>
        <w:rPr>
          <w:rStyle w:val="ac"/>
        </w:rPr>
      </w:pPr>
      <w:r w:rsidRPr="004B641F">
        <w:rPr>
          <w:rStyle w:val="ac"/>
        </w:rPr>
        <w:t>ОБЩЕЕ СОБРАНИЕ ЧЛЕНОВ АССОЦИАЦИИ</w:t>
      </w:r>
    </w:p>
    <w:p w:rsidR="00FA464C" w:rsidRPr="004B641F" w:rsidRDefault="00FA464C" w:rsidP="00FA464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</w:pPr>
    </w:p>
    <w:p w:rsidR="00FA464C" w:rsidRPr="004B641F" w:rsidRDefault="00FA464C" w:rsidP="000E4614">
      <w:pPr>
        <w:widowControl w:val="0"/>
        <w:numPr>
          <w:ilvl w:val="1"/>
          <w:numId w:val="27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 xml:space="preserve">Общее собрание членов Ассоциации является высшим органом управления Ассоциации. Общее собрание вправе выступать от имени Ассоциации по любым вопросам деятельности Ассоциации, если это не противоречит законодательству Российской Федерации и настоящему Уставу. </w:t>
      </w:r>
    </w:p>
    <w:p w:rsidR="00FA464C" w:rsidRPr="004B641F" w:rsidRDefault="00FA464C" w:rsidP="000E4614">
      <w:pPr>
        <w:widowControl w:val="0"/>
        <w:numPr>
          <w:ilvl w:val="1"/>
          <w:numId w:val="27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>Общее собрание членов Ассоциации полномочно рассматривать отнесенные к его компетенции законодательством Российской Федерации и настоящим Уставом вопросы.</w:t>
      </w:r>
    </w:p>
    <w:p w:rsidR="00FA464C" w:rsidRPr="004B641F" w:rsidRDefault="00002402" w:rsidP="000E4614">
      <w:pPr>
        <w:widowControl w:val="0"/>
        <w:numPr>
          <w:ilvl w:val="1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>К исключительной компетенции</w:t>
      </w:r>
      <w:r w:rsidR="00FA464C" w:rsidRPr="004B641F">
        <w:t xml:space="preserve"> Общего собрания относится решение следующих вопросов:</w:t>
      </w:r>
    </w:p>
    <w:p w:rsidR="00FA464C" w:rsidRPr="004B641F" w:rsidRDefault="00FA464C" w:rsidP="000E4614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t>утверждение Устава Ассоциации, внесение в него изменений;</w:t>
      </w:r>
    </w:p>
    <w:p w:rsidR="00FA464C" w:rsidRPr="004B641F" w:rsidRDefault="00FA464C" w:rsidP="000E4614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t xml:space="preserve">избрание тайным голосованием членов </w:t>
      </w:r>
      <w:r w:rsidR="001D3F3A" w:rsidRPr="004B641F">
        <w:t xml:space="preserve">постоянно действующего коллегиального органа управления </w:t>
      </w:r>
      <w:r w:rsidRPr="004B641F">
        <w:t xml:space="preserve">Ассоциации, досрочное прекращение полномочий </w:t>
      </w:r>
      <w:r w:rsidR="001D3F3A" w:rsidRPr="004B641F">
        <w:t xml:space="preserve">постоянно действующего коллегиального органа управления </w:t>
      </w:r>
      <w:r w:rsidRPr="004B641F">
        <w:t>Ассоциации или досрочное прекращение полномочий отдельных его членов;</w:t>
      </w:r>
    </w:p>
    <w:p w:rsidR="00FA464C" w:rsidRPr="004B641F" w:rsidRDefault="00FA464C" w:rsidP="000E4614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t xml:space="preserve">избрание тайным голосованием </w:t>
      </w:r>
      <w:r w:rsidR="00360921" w:rsidRPr="004B641F">
        <w:t>Р</w:t>
      </w:r>
      <w:r w:rsidR="008A4A24" w:rsidRPr="004B641F">
        <w:t>уководителя постоянно действующего</w:t>
      </w:r>
      <w:r w:rsidR="006D392C" w:rsidRPr="004B641F">
        <w:t xml:space="preserve"> </w:t>
      </w:r>
      <w:r w:rsidR="006D392C" w:rsidRPr="004B641F">
        <w:lastRenderedPageBreak/>
        <w:t xml:space="preserve">коллегиального </w:t>
      </w:r>
      <w:r w:rsidR="008A4A24" w:rsidRPr="004B641F">
        <w:t>органа управления</w:t>
      </w:r>
      <w:r w:rsidRPr="004B641F">
        <w:t xml:space="preserve"> Ассоциации, досрочное прекращение его полномочий;</w:t>
      </w:r>
    </w:p>
    <w:p w:rsidR="00FA464C" w:rsidRPr="004B641F" w:rsidRDefault="00FA464C" w:rsidP="000E4614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t xml:space="preserve">установление размеров вступительного и </w:t>
      </w:r>
      <w:r w:rsidR="00B17B02" w:rsidRPr="004B641F">
        <w:t>регулярных членских взносов,</w:t>
      </w:r>
      <w:r w:rsidRPr="004B641F">
        <w:t xml:space="preserve"> и порядка их уплаты;</w:t>
      </w:r>
    </w:p>
    <w:p w:rsidR="00FA464C" w:rsidRPr="004B641F" w:rsidRDefault="00FA464C" w:rsidP="000E4614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t>установление размеров взносов в компенсационный фонд</w:t>
      </w:r>
      <w:r w:rsidR="00BE3F26">
        <w:t xml:space="preserve"> (компенсационные фонды)</w:t>
      </w:r>
      <w:r w:rsidRPr="004B641F">
        <w:t xml:space="preserve"> Ассоциации, порядка его формирования, определение возможных способов размещения средств компенсационного фонда</w:t>
      </w:r>
      <w:r w:rsidR="00BE3F26">
        <w:t xml:space="preserve"> (компенсационных фондов)</w:t>
      </w:r>
      <w:r w:rsidRPr="004B641F">
        <w:t xml:space="preserve"> Ассоциации;</w:t>
      </w:r>
    </w:p>
    <w:p w:rsidR="004C0A89" w:rsidRDefault="00FA464C" w:rsidP="004C0A89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t xml:space="preserve">утверждение </w:t>
      </w:r>
      <w:r w:rsidR="004C0A89">
        <w:t xml:space="preserve">следующих </w:t>
      </w:r>
      <w:r w:rsidRPr="004B641F">
        <w:t>документов</w:t>
      </w:r>
      <w:r w:rsidR="004C0A89">
        <w:t xml:space="preserve"> Ассоциации:</w:t>
      </w:r>
    </w:p>
    <w:p w:rsidR="004C0A89" w:rsidRPr="00B17B02" w:rsidRDefault="004C0A89" w:rsidP="004C0A89">
      <w:pPr>
        <w:widowControl w:val="0"/>
        <w:numPr>
          <w:ilvl w:val="3"/>
          <w:numId w:val="27"/>
        </w:numPr>
        <w:shd w:val="clear" w:color="auto" w:fill="FFFFFF"/>
        <w:tabs>
          <w:tab w:val="clear" w:pos="1800"/>
          <w:tab w:val="num" w:pos="709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</w:rPr>
      </w:pPr>
      <w:r w:rsidRPr="00B17B02">
        <w:rPr>
          <w:color w:val="000000" w:themeColor="text1"/>
        </w:rPr>
        <w:t>о компенсационном фонде возмещения вреда;</w:t>
      </w:r>
    </w:p>
    <w:p w:rsidR="004C0A89" w:rsidRPr="00B17B02" w:rsidRDefault="004C0A89" w:rsidP="004C0A89">
      <w:pPr>
        <w:widowControl w:val="0"/>
        <w:numPr>
          <w:ilvl w:val="3"/>
          <w:numId w:val="27"/>
        </w:numPr>
        <w:shd w:val="clear" w:color="auto" w:fill="FFFFFF"/>
        <w:tabs>
          <w:tab w:val="clear" w:pos="1800"/>
          <w:tab w:val="num" w:pos="709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</w:rPr>
      </w:pPr>
      <w:r w:rsidRPr="00B17B02">
        <w:rPr>
          <w:color w:val="000000" w:themeColor="text1"/>
        </w:rPr>
        <w:t>о компенсационном фонде обеспечения договорных обязательств;</w:t>
      </w:r>
    </w:p>
    <w:p w:rsidR="004C0A89" w:rsidRPr="00B17B02" w:rsidRDefault="004C0A89" w:rsidP="004C0A89">
      <w:pPr>
        <w:widowControl w:val="0"/>
        <w:numPr>
          <w:ilvl w:val="3"/>
          <w:numId w:val="27"/>
        </w:numPr>
        <w:shd w:val="clear" w:color="auto" w:fill="FFFFFF"/>
        <w:tabs>
          <w:tab w:val="clear" w:pos="1800"/>
          <w:tab w:val="num" w:pos="709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</w:rPr>
      </w:pPr>
      <w:r w:rsidRPr="00B17B02">
        <w:rPr>
          <w:color w:val="000000" w:themeColor="text1"/>
        </w:rPr>
        <w:t>о реестре членов саморегулируемой организации;</w:t>
      </w:r>
    </w:p>
    <w:p w:rsidR="004C0A89" w:rsidRPr="00B17B02" w:rsidRDefault="004C0A89" w:rsidP="004C0A89">
      <w:pPr>
        <w:widowControl w:val="0"/>
        <w:numPr>
          <w:ilvl w:val="3"/>
          <w:numId w:val="27"/>
        </w:numPr>
        <w:shd w:val="clear" w:color="auto" w:fill="FFFFFF"/>
        <w:tabs>
          <w:tab w:val="clear" w:pos="1800"/>
          <w:tab w:val="num" w:pos="709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</w:rPr>
      </w:pPr>
      <w:r w:rsidRPr="00B17B02">
        <w:rPr>
          <w:color w:val="000000" w:themeColor="text1"/>
        </w:rPr>
        <w:t>о процедуре рассмотрения жалоб на действия (бездействие) членов Ассоциации и иных обращений, поступивших в Ассоциацию;</w:t>
      </w:r>
    </w:p>
    <w:p w:rsidR="004C0A89" w:rsidRPr="00B17B02" w:rsidRDefault="004C0A89" w:rsidP="004C0A89">
      <w:pPr>
        <w:widowControl w:val="0"/>
        <w:numPr>
          <w:ilvl w:val="3"/>
          <w:numId w:val="27"/>
        </w:numPr>
        <w:shd w:val="clear" w:color="auto" w:fill="FFFFFF"/>
        <w:tabs>
          <w:tab w:val="clear" w:pos="1800"/>
          <w:tab w:val="num" w:pos="709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</w:rPr>
      </w:pPr>
      <w:r w:rsidRPr="00B17B02">
        <w:rPr>
          <w:color w:val="000000" w:themeColor="text1"/>
        </w:rPr>
        <w:t>о проведении Ассоциацией анализа деятельности своих членов на основании информации, представляемой ими в форме отчетов;</w:t>
      </w:r>
    </w:p>
    <w:p w:rsidR="00FA464C" w:rsidRPr="00B17B02" w:rsidRDefault="004C0A89" w:rsidP="004C0A89">
      <w:pPr>
        <w:widowControl w:val="0"/>
        <w:numPr>
          <w:ilvl w:val="3"/>
          <w:numId w:val="27"/>
        </w:numPr>
        <w:shd w:val="clear" w:color="auto" w:fill="FFFFFF"/>
        <w:tabs>
          <w:tab w:val="clear" w:pos="1800"/>
          <w:tab w:val="num" w:pos="709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</w:rPr>
      </w:pPr>
      <w:r w:rsidRPr="00B17B02">
        <w:rPr>
          <w:color w:val="000000" w:themeColor="text1"/>
        </w:rPr>
        <w:t>о членстве в Ассоциации, в том числе о требованиях к членам Ассоциации.</w:t>
      </w:r>
    </w:p>
    <w:p w:rsidR="00FA464C" w:rsidRPr="00B17B02" w:rsidRDefault="00FA464C" w:rsidP="000E4614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</w:rPr>
      </w:pPr>
      <w:r w:rsidRPr="00B17B02">
        <w:rPr>
          <w:color w:val="000000" w:themeColor="text1"/>
        </w:rPr>
        <w:t>принятие решения об исключении из членов Ассоциации в соответствии с п. 5.3.</w:t>
      </w:r>
      <w:r w:rsidR="003C4BA2" w:rsidRPr="00B17B02">
        <w:rPr>
          <w:color w:val="000000" w:themeColor="text1"/>
        </w:rPr>
        <w:t xml:space="preserve">3 </w:t>
      </w:r>
      <w:r w:rsidRPr="00B17B02">
        <w:rPr>
          <w:color w:val="000000" w:themeColor="text1"/>
        </w:rPr>
        <w:t>настоящего Устава;</w:t>
      </w:r>
    </w:p>
    <w:p w:rsidR="00FA464C" w:rsidRPr="00B17B02" w:rsidRDefault="004C0A89" w:rsidP="000E4614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</w:rPr>
      </w:pPr>
      <w:r w:rsidRPr="00B17B02">
        <w:rPr>
          <w:color w:val="000000" w:themeColor="text1"/>
        </w:rPr>
        <w:t>принятие решения об участии Ассоциации в некоммерческих организациях, в том числе о вступлении в ассоциацию (союз) саморегулируемых организаций, торгово-промышленную палату, выходе из состава членов этих некоммерческих организаций</w:t>
      </w:r>
      <w:r w:rsidR="00FA464C" w:rsidRPr="00B17B02">
        <w:rPr>
          <w:color w:val="000000" w:themeColor="text1"/>
        </w:rPr>
        <w:t>;</w:t>
      </w:r>
    </w:p>
    <w:p w:rsidR="00FA464C" w:rsidRPr="00B17B02" w:rsidRDefault="00FA464C" w:rsidP="000E4614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</w:rPr>
      </w:pPr>
      <w:r w:rsidRPr="00B17B02">
        <w:rPr>
          <w:color w:val="000000" w:themeColor="text1"/>
        </w:rPr>
        <w:t xml:space="preserve">установление компетенции </w:t>
      </w:r>
      <w:r w:rsidR="00F41009" w:rsidRPr="00B17B02">
        <w:rPr>
          <w:color w:val="000000" w:themeColor="text1"/>
        </w:rPr>
        <w:t>исполнительного органа</w:t>
      </w:r>
      <w:r w:rsidRPr="00B17B02">
        <w:rPr>
          <w:color w:val="000000" w:themeColor="text1"/>
        </w:rPr>
        <w:t xml:space="preserve"> Ассоциации и порядка осуществления им руководства текущей деятельностью Ассоциации;</w:t>
      </w:r>
    </w:p>
    <w:p w:rsidR="008C282D" w:rsidRPr="00B17B02" w:rsidRDefault="008C282D" w:rsidP="000E4614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</w:rPr>
      </w:pPr>
      <w:r w:rsidRPr="00B17B02">
        <w:rPr>
          <w:color w:val="000000" w:themeColor="text1"/>
        </w:rPr>
        <w:t>установление правил размещения и инвестирования средств компенсационных фондов, принятие решения об инвестировании средств компенсационного фонда возмещения вреда, определение возможных способов размещения средств компенсационных фондов Ассоциации в кредитных организациях;</w:t>
      </w:r>
    </w:p>
    <w:p w:rsidR="00FA464C" w:rsidRPr="004B641F" w:rsidRDefault="00FA464C" w:rsidP="000E4614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rPr>
          <w:bCs/>
        </w:rPr>
        <w:t>определение приоритетных направлений деятельности Ассоциации, принципов формирования и использования его имущества;</w:t>
      </w:r>
    </w:p>
    <w:p w:rsidR="00FA464C" w:rsidRPr="004B641F" w:rsidRDefault="00FA464C" w:rsidP="000E4614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rPr>
          <w:bCs/>
        </w:rPr>
        <w:t>принятие решения о реорганизации</w:t>
      </w:r>
      <w:r w:rsidR="004C0A89">
        <w:rPr>
          <w:bCs/>
        </w:rPr>
        <w:t xml:space="preserve"> в форме присоединения</w:t>
      </w:r>
      <w:r w:rsidRPr="004B641F">
        <w:rPr>
          <w:bCs/>
        </w:rPr>
        <w:t xml:space="preserve"> или ликвидации Ассоциации, назначение ликвидатора или ликвидационной комиссии;</w:t>
      </w:r>
    </w:p>
    <w:p w:rsidR="00FA464C" w:rsidRPr="004B641F" w:rsidRDefault="00FA464C" w:rsidP="000E4614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t>принятие иных решений, которые в соответствии с Градостроительным кодексом РФ, другими федеральными законами отнесены к исключительной компетенции Общего собрания членов Ассоциации.</w:t>
      </w:r>
    </w:p>
    <w:p w:rsidR="00FA464C" w:rsidRPr="004B641F" w:rsidRDefault="00002402" w:rsidP="000E4614">
      <w:pPr>
        <w:widowControl w:val="0"/>
        <w:numPr>
          <w:ilvl w:val="1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 xml:space="preserve">К компетенции </w:t>
      </w:r>
      <w:r w:rsidR="00FA464C" w:rsidRPr="004B641F">
        <w:t>Общего собрания относится решение следующих вопросов:</w:t>
      </w:r>
    </w:p>
    <w:p w:rsidR="00FA464C" w:rsidRPr="004B641F" w:rsidRDefault="00FA464C" w:rsidP="000E4614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rPr>
          <w:bCs/>
        </w:rPr>
        <w:t xml:space="preserve">утверждение мер дисциплинарного воздействия, порядка и оснований их применения, порядка рассмотрения дел о нарушении членами Ассоциации требований стандартов и правил Ассоциации, условий членства в </w:t>
      </w:r>
      <w:r w:rsidR="00002402" w:rsidRPr="004B641F">
        <w:rPr>
          <w:bCs/>
        </w:rPr>
        <w:t>Ассоциации</w:t>
      </w:r>
      <w:r w:rsidRPr="004B641F">
        <w:rPr>
          <w:bCs/>
        </w:rPr>
        <w:t>;</w:t>
      </w:r>
    </w:p>
    <w:p w:rsidR="00FA464C" w:rsidRPr="004B641F" w:rsidRDefault="00FA464C" w:rsidP="000E4614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rPr>
          <w:bCs/>
        </w:rPr>
        <w:t xml:space="preserve">утверждение отчета </w:t>
      </w:r>
      <w:r w:rsidR="00F41009" w:rsidRPr="004B641F">
        <w:rPr>
          <w:bCs/>
        </w:rPr>
        <w:t xml:space="preserve">постоянно действующего коллегиального органа управления </w:t>
      </w:r>
      <w:r w:rsidRPr="004B641F">
        <w:rPr>
          <w:bCs/>
        </w:rPr>
        <w:t xml:space="preserve">Ассоциации </w:t>
      </w:r>
      <w:r w:rsidR="00B17B02" w:rsidRPr="004B641F">
        <w:rPr>
          <w:bCs/>
        </w:rPr>
        <w:t>и исполнительного</w:t>
      </w:r>
      <w:r w:rsidR="00F41009" w:rsidRPr="004B641F">
        <w:rPr>
          <w:bCs/>
        </w:rPr>
        <w:t xml:space="preserve"> органа</w:t>
      </w:r>
      <w:r w:rsidRPr="004B641F">
        <w:rPr>
          <w:bCs/>
        </w:rPr>
        <w:t xml:space="preserve"> Ассоциации;</w:t>
      </w:r>
    </w:p>
    <w:p w:rsidR="00FA464C" w:rsidRPr="004B641F" w:rsidRDefault="00FA464C" w:rsidP="000E4614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t>утверждение сметы Ассоциации</w:t>
      </w:r>
      <w:r w:rsidRPr="004B641F">
        <w:rPr>
          <w:bCs/>
        </w:rPr>
        <w:t>, внесение в нее изменений, утверждение годовой бухгалтерской отчетности Ассоциации;</w:t>
      </w:r>
    </w:p>
    <w:p w:rsidR="00FA464C" w:rsidRPr="004B641F" w:rsidRDefault="00FA464C" w:rsidP="000E4614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rPr>
          <w:bCs/>
        </w:rPr>
        <w:t>принятие решения о добровольном исключении сведений о</w:t>
      </w:r>
      <w:r w:rsidR="00002402" w:rsidRPr="004B641F">
        <w:rPr>
          <w:bCs/>
        </w:rPr>
        <w:t>б Ассоциации</w:t>
      </w:r>
      <w:r w:rsidRPr="004B641F">
        <w:rPr>
          <w:bCs/>
        </w:rPr>
        <w:t xml:space="preserve"> из государственного реестра саморегулируемых организаций;</w:t>
      </w:r>
    </w:p>
    <w:p w:rsidR="00FA464C" w:rsidRPr="004B641F" w:rsidRDefault="00FA464C" w:rsidP="000E4614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t xml:space="preserve">рассмотрение жалобы лица, исключенного из членов Ассоциации, на необоснованность принятого </w:t>
      </w:r>
      <w:r w:rsidR="00F41009" w:rsidRPr="004B641F">
        <w:t>постоянно действующим коллегиальным органом управления</w:t>
      </w:r>
      <w:r w:rsidRPr="004B641F">
        <w:t xml:space="preserve"> </w:t>
      </w:r>
      <w:r w:rsidRPr="004B641F">
        <w:lastRenderedPageBreak/>
        <w:t>Ассоциации решения об исключении и принятие решения по такой жалобе;</w:t>
      </w:r>
    </w:p>
    <w:p w:rsidR="00FA464C" w:rsidRPr="004B641F" w:rsidRDefault="00FA464C" w:rsidP="000E4614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t>принятие решений о создании филиалов и представительств Ассоциации</w:t>
      </w:r>
      <w:r w:rsidR="0020505C">
        <w:t>, в пределах субъекта Российской Федерации, где зарегистрирована Ассоциация</w:t>
      </w:r>
      <w:r w:rsidRPr="004B641F">
        <w:rPr>
          <w:bCs/>
        </w:rPr>
        <w:t>;</w:t>
      </w:r>
    </w:p>
    <w:p w:rsidR="0021538A" w:rsidRPr="004B641F" w:rsidRDefault="0021538A" w:rsidP="000E4614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t>принятие решения о досрочном прекращении полномочий постоянно действующего коллегиального органа управления Ассоциации и исполнительного органа Ассоциации в случаях грубого нарушения такими органами своих обязанностей, обнаружившейся неспособности к надлежащему ведению дел или при наличии иных серьезных оснований.</w:t>
      </w:r>
    </w:p>
    <w:p w:rsidR="00FA464C" w:rsidRPr="004B641F" w:rsidRDefault="00FA464C" w:rsidP="000E4614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t>принятие иных решений.</w:t>
      </w:r>
    </w:p>
    <w:p w:rsidR="00FA464C" w:rsidRPr="004B641F" w:rsidRDefault="00FA464C" w:rsidP="000E4614">
      <w:pPr>
        <w:widowControl w:val="0"/>
        <w:numPr>
          <w:ilvl w:val="1"/>
          <w:numId w:val="27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>Общее собрание членов Ассоциации осуществляет свои полномочия путем проведения очередных и (или) внеочередных собраний членов Ассоциации.</w:t>
      </w:r>
    </w:p>
    <w:p w:rsidR="00FA464C" w:rsidRPr="004B641F" w:rsidRDefault="00FA464C" w:rsidP="000E4614">
      <w:pPr>
        <w:widowControl w:val="0"/>
        <w:numPr>
          <w:ilvl w:val="1"/>
          <w:numId w:val="27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>Очередное собрание членов Ассоциации проводится</w:t>
      </w:r>
      <w:r w:rsidR="000C041A">
        <w:t xml:space="preserve"> не реже, чем</w:t>
      </w:r>
      <w:r w:rsidRPr="004B641F">
        <w:t xml:space="preserve"> один раз в год и созывается решением </w:t>
      </w:r>
      <w:r w:rsidR="00F41009" w:rsidRPr="004B641F">
        <w:t>постоянно действующего</w:t>
      </w:r>
      <w:r w:rsidR="00C009F2" w:rsidRPr="004B641F">
        <w:t xml:space="preserve"> коллегиального </w:t>
      </w:r>
      <w:r w:rsidR="00F41009" w:rsidRPr="004B641F">
        <w:t>органа управления</w:t>
      </w:r>
      <w:r w:rsidRPr="004B641F">
        <w:t xml:space="preserve"> Ассоциации. </w:t>
      </w:r>
    </w:p>
    <w:p w:rsidR="00FA464C" w:rsidRPr="004B641F" w:rsidRDefault="00FA464C" w:rsidP="000E4614">
      <w:pPr>
        <w:widowControl w:val="0"/>
        <w:numPr>
          <w:ilvl w:val="1"/>
          <w:numId w:val="27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 xml:space="preserve">Внеочередное собрание членов Ассоциации созывается по решению </w:t>
      </w:r>
      <w:r w:rsidR="00360921" w:rsidRPr="004B641F">
        <w:t>Р</w:t>
      </w:r>
      <w:r w:rsidR="008A4A24" w:rsidRPr="004B641F">
        <w:t xml:space="preserve">уководителя постоянно действующего </w:t>
      </w:r>
      <w:r w:rsidR="00C009F2" w:rsidRPr="004B641F">
        <w:t xml:space="preserve">коллегиального </w:t>
      </w:r>
      <w:r w:rsidR="008A4A24" w:rsidRPr="004B641F">
        <w:t>органа управления Ас</w:t>
      </w:r>
      <w:r w:rsidRPr="004B641F">
        <w:t xml:space="preserve">социации, </w:t>
      </w:r>
      <w:r w:rsidR="008A4A24" w:rsidRPr="004B641F">
        <w:t>постоянно действующ</w:t>
      </w:r>
      <w:r w:rsidR="000C041A">
        <w:t>его</w:t>
      </w:r>
      <w:r w:rsidR="008A4A24" w:rsidRPr="004B641F">
        <w:t xml:space="preserve"> </w:t>
      </w:r>
      <w:r w:rsidR="00C009F2" w:rsidRPr="004B641F">
        <w:t>коллегиальн</w:t>
      </w:r>
      <w:r w:rsidR="000C041A">
        <w:t>ого</w:t>
      </w:r>
      <w:r w:rsidR="00C009F2" w:rsidRPr="004B641F">
        <w:t xml:space="preserve"> </w:t>
      </w:r>
      <w:r w:rsidR="000C041A">
        <w:t>органа</w:t>
      </w:r>
      <w:r w:rsidR="008A4A24" w:rsidRPr="004B641F">
        <w:t xml:space="preserve"> управления </w:t>
      </w:r>
      <w:r w:rsidRPr="004B641F">
        <w:t>Ассоциации, либо</w:t>
      </w:r>
      <w:r w:rsidR="000C041A">
        <w:t xml:space="preserve"> требованием</w:t>
      </w:r>
      <w:r w:rsidRPr="004B641F">
        <w:t xml:space="preserve"> не менее 1/3 (одной трети) членов Ассоциации.</w:t>
      </w:r>
    </w:p>
    <w:p w:rsidR="00FA464C" w:rsidRPr="004B641F" w:rsidRDefault="00FA464C" w:rsidP="000E4614">
      <w:pPr>
        <w:widowControl w:val="0"/>
        <w:numPr>
          <w:ilvl w:val="1"/>
          <w:numId w:val="27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>Общее собрание членов Ассоциации полномочно принимать решения по вопросам своей компетенции, если на нем присутствует более половины членов Ассоциации, если более высокий кворум не требуется в соответствии с законодательством Российско</w:t>
      </w:r>
      <w:r w:rsidR="000C041A">
        <w:t>й Федерации и настоящим Уставом</w:t>
      </w:r>
      <w:r w:rsidRPr="004B641F">
        <w:t xml:space="preserve">. </w:t>
      </w:r>
    </w:p>
    <w:p w:rsidR="00FA464C" w:rsidRPr="004B641F" w:rsidRDefault="00FA464C" w:rsidP="000E4614">
      <w:pPr>
        <w:widowControl w:val="0"/>
        <w:numPr>
          <w:ilvl w:val="1"/>
          <w:numId w:val="27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>Общее собрание принимает решения по вопросам его компетенции простым большинством голосов присутствующих на заседании, если иное не предусмотрено законодательством Российской Федерации и Уставом Ассоциации.</w:t>
      </w:r>
    </w:p>
    <w:p w:rsidR="00FA464C" w:rsidRPr="004B641F" w:rsidRDefault="00FA464C" w:rsidP="000E4614">
      <w:pPr>
        <w:widowControl w:val="0"/>
        <w:numPr>
          <w:ilvl w:val="1"/>
          <w:numId w:val="27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 xml:space="preserve">Решения Общего собрания по вопросам, которые федеральными законами отнесены к исключительной компетенции Общего собрания, принимается квалифицированным большинством голосов в две трети голосов присутствующих на Общем собрании членов Ассоциации. </w:t>
      </w:r>
    </w:p>
    <w:p w:rsidR="00FA464C" w:rsidRPr="004B641F" w:rsidRDefault="00FA464C" w:rsidP="000E4614">
      <w:pPr>
        <w:widowControl w:val="0"/>
        <w:numPr>
          <w:ilvl w:val="1"/>
          <w:numId w:val="27"/>
        </w:numPr>
        <w:shd w:val="clear" w:color="auto" w:fill="FFFFFF"/>
        <w:tabs>
          <w:tab w:val="num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>Общее собрание членов Ассоциации утвер</w:t>
      </w:r>
      <w:r w:rsidR="000C041A">
        <w:t>ж</w:t>
      </w:r>
      <w:r w:rsidRPr="004B641F">
        <w:t>д</w:t>
      </w:r>
      <w:r w:rsidR="000C041A">
        <w:t>ает</w:t>
      </w:r>
      <w:r w:rsidRPr="004B641F">
        <w:t xml:space="preserve"> Положение об Общем собрании членов Ассоциации и/или Регламент подготовки и проведения Общего собрания членов Ассоциации, где </w:t>
      </w:r>
      <w:r w:rsidR="000C041A">
        <w:t>должен</w:t>
      </w:r>
      <w:r w:rsidRPr="004B641F">
        <w:t xml:space="preserve"> быть предусмотрен порядок созыва очередного и внеочередного собрания членов Ассоциации, подготовки и утверждения повестки дня, возможные формы присутствия на Общем собрании членов Ассоциации, порядок проведения голосования, порядок публикации итогов голосования по вопросам повестки дня и решений Общего собрания членов Ассоциации, а также иные вопросы организации деятельности Общего собрания членов Ассоциации.</w:t>
      </w:r>
    </w:p>
    <w:p w:rsidR="00FA464C" w:rsidRPr="004B641F" w:rsidRDefault="00FA464C" w:rsidP="00FA464C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76" w:lineRule="auto"/>
        <w:ind w:firstLine="709"/>
        <w:jc w:val="both"/>
      </w:pPr>
    </w:p>
    <w:p w:rsidR="00FA464C" w:rsidRPr="004B641F" w:rsidRDefault="00F41009" w:rsidP="000E4614">
      <w:pPr>
        <w:widowControl w:val="0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center"/>
        <w:rPr>
          <w:rStyle w:val="ac"/>
        </w:rPr>
      </w:pPr>
      <w:r w:rsidRPr="004B641F">
        <w:rPr>
          <w:rStyle w:val="ac"/>
        </w:rPr>
        <w:t xml:space="preserve">ПОСТОЯННО ДЕЙСТВУЮЩИЙ КОЛЛЕГИАЛЬНЫЙ ОРГАН УПРАВЛЕНИЯ </w:t>
      </w:r>
      <w:r w:rsidR="00FA464C" w:rsidRPr="004B641F">
        <w:rPr>
          <w:rStyle w:val="ac"/>
        </w:rPr>
        <w:t>АССОЦИАЦИИ</w:t>
      </w:r>
    </w:p>
    <w:p w:rsidR="00FA464C" w:rsidRPr="004B641F" w:rsidRDefault="00FA464C" w:rsidP="00FA464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</w:pPr>
    </w:p>
    <w:p w:rsidR="00FA464C" w:rsidRPr="004B641F" w:rsidRDefault="00FF5A26" w:rsidP="000E4614">
      <w:pPr>
        <w:widowControl w:val="0"/>
        <w:numPr>
          <w:ilvl w:val="1"/>
          <w:numId w:val="27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Постоянно действующий коллегиальный орган управления Ассоциации формируется из числа физических лиц - членов саморегулируемой организации и (или) представителей юридических лиц - членов саморегулируемой организации, а также независимых членов.</w:t>
      </w:r>
      <w:r w:rsidR="00FA464C" w:rsidRPr="004B641F">
        <w:t xml:space="preserve"> Членами </w:t>
      </w:r>
      <w:r w:rsidR="00A07D7E" w:rsidRPr="004B641F">
        <w:t>постоянно действующего коллегиального органа управления</w:t>
      </w:r>
      <w:r w:rsidR="00FA464C" w:rsidRPr="004B641F">
        <w:t xml:space="preserve"> </w:t>
      </w:r>
      <w:r w:rsidR="00FA464C" w:rsidRPr="004B641F">
        <w:lastRenderedPageBreak/>
        <w:t xml:space="preserve">Ассоциации не могут быть члены ревизионной комиссии или ревизор Ассоциации, а также </w:t>
      </w:r>
      <w:r w:rsidR="00A07D7E" w:rsidRPr="004B641F">
        <w:t>исполнительный орган</w:t>
      </w:r>
      <w:r w:rsidR="00FA464C" w:rsidRPr="004B641F">
        <w:t xml:space="preserve"> Ассоциации.</w:t>
      </w:r>
    </w:p>
    <w:p w:rsidR="00FF5A26" w:rsidRDefault="00FF5A26" w:rsidP="00FF5A26">
      <w:pPr>
        <w:widowControl w:val="0"/>
        <w:numPr>
          <w:ilvl w:val="1"/>
          <w:numId w:val="27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Независимыми членами считаются лица, которые не связаны трудовыми отношениями с саморегулируемой организацией, ее членами</w:t>
      </w:r>
      <w:r w:rsidR="00BE3F26">
        <w:t>, а также Национальным объединением саморегулируемых организаций, основанных на членстве лиц, осуществляющих строительство</w:t>
      </w:r>
      <w:r>
        <w:t xml:space="preserve">. Независимые члены должны составлять не менее одной трети членов постоянно действующего коллегиального органа управления </w:t>
      </w:r>
      <w:r w:rsidR="00BE3F26">
        <w:t>Ассоциации</w:t>
      </w:r>
      <w:r>
        <w:t>.</w:t>
      </w:r>
    </w:p>
    <w:p w:rsidR="00FF5A26" w:rsidRDefault="00FF5A26" w:rsidP="00FF5A26">
      <w:pPr>
        <w:widowControl w:val="0"/>
        <w:numPr>
          <w:ilvl w:val="1"/>
          <w:numId w:val="27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Каждый член постоянно действующего коллегиального органа управления саморегулируемой организации при голосовании имеет один голос.</w:t>
      </w:r>
    </w:p>
    <w:p w:rsidR="00FF5A26" w:rsidRDefault="00FF5A26" w:rsidP="00FF5A26">
      <w:pPr>
        <w:widowControl w:val="0"/>
        <w:numPr>
          <w:ilvl w:val="1"/>
          <w:numId w:val="27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FF5A26">
        <w:t>Численность постоянно действующего коллегиального органа управления СРО определяется исходя из следующих критериев:</w:t>
      </w:r>
    </w:p>
    <w:p w:rsidR="00FF5A26" w:rsidRDefault="00FF5A26" w:rsidP="00FF5A26">
      <w:pPr>
        <w:widowControl w:val="0"/>
        <w:numPr>
          <w:ilvl w:val="2"/>
          <w:numId w:val="27"/>
        </w:numPr>
        <w:shd w:val="clear" w:color="auto" w:fill="FFFFFF"/>
        <w:tabs>
          <w:tab w:val="clear" w:pos="1440"/>
          <w:tab w:val="left" w:pos="1418"/>
        </w:tabs>
        <w:autoSpaceDE w:val="0"/>
        <w:autoSpaceDN w:val="0"/>
        <w:adjustRightInd w:val="0"/>
        <w:spacing w:line="276" w:lineRule="auto"/>
        <w:ind w:left="0" w:firstLine="720"/>
        <w:jc w:val="both"/>
      </w:pPr>
      <w:r w:rsidRPr="00FF5A26">
        <w:t>не менее 7 физических лиц в случае, если численность членов саморегулируемой организации на момент принятия решения о формировании постоянно действующего коллегиального органа управления составляет не более 150 юридических лиц и/или индивидуальных предпринимателей;</w:t>
      </w:r>
    </w:p>
    <w:p w:rsidR="002F7754" w:rsidRDefault="00FF5A26" w:rsidP="002F7754">
      <w:pPr>
        <w:widowControl w:val="0"/>
        <w:numPr>
          <w:ilvl w:val="2"/>
          <w:numId w:val="27"/>
        </w:numPr>
        <w:shd w:val="clear" w:color="auto" w:fill="FFFFFF"/>
        <w:tabs>
          <w:tab w:val="clear" w:pos="1440"/>
          <w:tab w:val="left" w:pos="1418"/>
        </w:tabs>
        <w:autoSpaceDE w:val="0"/>
        <w:autoSpaceDN w:val="0"/>
        <w:adjustRightInd w:val="0"/>
        <w:spacing w:line="276" w:lineRule="auto"/>
        <w:ind w:left="0" w:firstLine="720"/>
        <w:jc w:val="both"/>
      </w:pPr>
      <w:r w:rsidRPr="00FF5A26">
        <w:t>не менее количества физических лиц, определяемого как сумма членов, указанных в пункте «а» настоящего пункта, и 2 физических лиц из расчета превышения размера членов указанного в пункте «а» настоящего пункта на каждые 100 членов.</w:t>
      </w:r>
    </w:p>
    <w:p w:rsidR="00FA464C" w:rsidRDefault="00293F66" w:rsidP="002F7754">
      <w:pPr>
        <w:widowControl w:val="0"/>
        <w:numPr>
          <w:ilvl w:val="1"/>
          <w:numId w:val="27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 xml:space="preserve">Постоянно действующий коллегиальный орган управления </w:t>
      </w:r>
      <w:r w:rsidR="00FA464C" w:rsidRPr="004B641F">
        <w:t>Ассоциации избирается тайным голосованием на Общем собрании членов Ассоциации.</w:t>
      </w:r>
    </w:p>
    <w:p w:rsidR="00FF5A26" w:rsidRPr="00FF5A26" w:rsidRDefault="00FF5A26" w:rsidP="00B3646E">
      <w:pPr>
        <w:widowControl w:val="0"/>
        <w:numPr>
          <w:ilvl w:val="1"/>
          <w:numId w:val="27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FF5A26">
        <w:t>К компетенции постоянно действующего коллегиального органа управления СРО относятся следующие вопросы:</w:t>
      </w:r>
    </w:p>
    <w:p w:rsidR="00FF5A26" w:rsidRPr="00FF5A26" w:rsidRDefault="00FF5A26" w:rsidP="00B3646E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20"/>
        <w:jc w:val="both"/>
      </w:pPr>
      <w:r w:rsidRPr="00FF5A26">
        <w:t xml:space="preserve">утверждение стандартов и </w:t>
      </w:r>
      <w:r w:rsidR="0020505C">
        <w:t xml:space="preserve">внутренних документов </w:t>
      </w:r>
      <w:r>
        <w:t>Ассоциации</w:t>
      </w:r>
      <w:r w:rsidRPr="00FF5A26">
        <w:t>, внесение в них изменений;</w:t>
      </w:r>
    </w:p>
    <w:p w:rsidR="00FF5A26" w:rsidRPr="00FF5A26" w:rsidRDefault="00FF5A26" w:rsidP="00B3646E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20"/>
        <w:jc w:val="both"/>
      </w:pPr>
      <w:r w:rsidRPr="00FF5A26">
        <w:t xml:space="preserve">создание специализированных органов </w:t>
      </w:r>
      <w:r>
        <w:t>Ассоциации</w:t>
      </w:r>
      <w:r w:rsidRPr="00FF5A26">
        <w:t>, утверждение положений о них и правил осуществления ими деятельности;</w:t>
      </w:r>
    </w:p>
    <w:p w:rsidR="00FF5A26" w:rsidRPr="00FF5A26" w:rsidRDefault="00FF5A26" w:rsidP="00B3646E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20"/>
        <w:jc w:val="both"/>
      </w:pPr>
      <w:r w:rsidRPr="00FF5A26">
        <w:t xml:space="preserve">назначение аудиторской организации для проверки ведения бухгалтерского учета и финансовой (бухгалтерской) отчетности </w:t>
      </w:r>
      <w:r>
        <w:t>Ассоциации</w:t>
      </w:r>
      <w:r w:rsidRPr="00FF5A26">
        <w:t xml:space="preserve">, принятие решений о проведении проверок деятельности исполнительного органа </w:t>
      </w:r>
      <w:r>
        <w:t>Ассоциации</w:t>
      </w:r>
      <w:r w:rsidRPr="00FF5A26">
        <w:t>;</w:t>
      </w:r>
    </w:p>
    <w:p w:rsidR="00FF5A26" w:rsidRPr="00FF5A26" w:rsidRDefault="00EB57F6" w:rsidP="00B3646E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20"/>
        <w:jc w:val="both"/>
      </w:pPr>
      <w:r>
        <w:t>назначение</w:t>
      </w:r>
      <w:r w:rsidR="00FF5A26" w:rsidRPr="00FF5A26">
        <w:t xml:space="preserve"> на должность исполнительного органа </w:t>
      </w:r>
      <w:r w:rsidR="00FF5A26">
        <w:t>Ассоциации</w:t>
      </w:r>
      <w:r>
        <w:t xml:space="preserve"> кандидата,</w:t>
      </w:r>
      <w:r w:rsidR="00FF5A26">
        <w:t xml:space="preserve"> </w:t>
      </w:r>
      <w:r w:rsidR="00FF5A26" w:rsidRPr="00FF5A26">
        <w:t>представлен</w:t>
      </w:r>
      <w:r w:rsidR="00FF5A26">
        <w:t>но</w:t>
      </w:r>
      <w:r>
        <w:t>го</w:t>
      </w:r>
      <w:r w:rsidR="00FF5A26">
        <w:t xml:space="preserve"> Руководителем</w:t>
      </w:r>
      <w:r>
        <w:t xml:space="preserve"> постоянно действующего коллегиального органа управления</w:t>
      </w:r>
      <w:r w:rsidR="00FF5A26">
        <w:t xml:space="preserve"> Ассоциации</w:t>
      </w:r>
      <w:r w:rsidR="00FF5A26" w:rsidRPr="00FF5A26">
        <w:t>;</w:t>
      </w:r>
    </w:p>
    <w:p w:rsidR="00FF5A26" w:rsidRPr="00FF5A26" w:rsidRDefault="00FF5A26" w:rsidP="00B3646E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20"/>
        <w:jc w:val="both"/>
      </w:pPr>
      <w:r w:rsidRPr="00FF5A26">
        <w:t xml:space="preserve">принятие решения о </w:t>
      </w:r>
      <w:r>
        <w:t>приеме</w:t>
      </w:r>
      <w:r w:rsidRPr="00FF5A26">
        <w:t xml:space="preserve"> в члены </w:t>
      </w:r>
      <w:r>
        <w:t>Ассоциации</w:t>
      </w:r>
      <w:r w:rsidRPr="00FF5A26">
        <w:t xml:space="preserve"> или об исключении из членов </w:t>
      </w:r>
      <w:r>
        <w:t>Ассоциации</w:t>
      </w:r>
      <w:r w:rsidRPr="00FF5A26">
        <w:t xml:space="preserve"> по основаниям, предусмотренным </w:t>
      </w:r>
      <w:r>
        <w:t>настоящим У</w:t>
      </w:r>
      <w:r w:rsidRPr="00FF5A26">
        <w:t>ставом;</w:t>
      </w:r>
    </w:p>
    <w:p w:rsidR="00FF5A26" w:rsidRPr="00FF5A26" w:rsidRDefault="00FF5A26" w:rsidP="00B3646E">
      <w:pPr>
        <w:widowControl w:val="0"/>
        <w:numPr>
          <w:ilvl w:val="2"/>
          <w:numId w:val="27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20"/>
        <w:jc w:val="both"/>
      </w:pPr>
      <w:r w:rsidRPr="00FF5A26">
        <w:t xml:space="preserve">иные предусмотренные </w:t>
      </w:r>
      <w:r>
        <w:t>настоящим У</w:t>
      </w:r>
      <w:r w:rsidRPr="00FF5A26">
        <w:t xml:space="preserve">ставом </w:t>
      </w:r>
      <w:r>
        <w:t>Ассоциации</w:t>
      </w:r>
      <w:r w:rsidRPr="00FF5A26">
        <w:t>.</w:t>
      </w:r>
    </w:p>
    <w:p w:rsidR="00FA464C" w:rsidRPr="004B641F" w:rsidRDefault="00FA464C" w:rsidP="00B3646E">
      <w:pPr>
        <w:widowControl w:val="0"/>
        <w:numPr>
          <w:ilvl w:val="1"/>
          <w:numId w:val="27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 xml:space="preserve">Возглавляет </w:t>
      </w:r>
      <w:r w:rsidR="00293F66" w:rsidRPr="004B641F">
        <w:t xml:space="preserve">постоянно действующий коллегиальный орган управления </w:t>
      </w:r>
      <w:r w:rsidRPr="004B641F">
        <w:t xml:space="preserve">Ассоциации, руководит его деятельностью, председательствует на заседаниях </w:t>
      </w:r>
      <w:r w:rsidR="001D3F3A" w:rsidRPr="004B641F">
        <w:t xml:space="preserve">постоянно действующего коллегиального органа управления </w:t>
      </w:r>
      <w:r w:rsidRPr="004B641F">
        <w:t xml:space="preserve">Ассоциации </w:t>
      </w:r>
      <w:r w:rsidR="00360921" w:rsidRPr="004B641F">
        <w:t>Р</w:t>
      </w:r>
      <w:r w:rsidR="008A4A24" w:rsidRPr="004B641F">
        <w:t xml:space="preserve">уководитель постоянно действующего органа управления </w:t>
      </w:r>
      <w:r w:rsidRPr="004B641F">
        <w:t xml:space="preserve">Ассоциации. В </w:t>
      </w:r>
      <w:r w:rsidR="008A4A24" w:rsidRPr="004B641F">
        <w:t xml:space="preserve">случае его </w:t>
      </w:r>
      <w:r w:rsidRPr="004B641F">
        <w:t>отсутстви</w:t>
      </w:r>
      <w:r w:rsidR="008A4A24" w:rsidRPr="004B641F">
        <w:t>я</w:t>
      </w:r>
      <w:r w:rsidRPr="004B641F">
        <w:t xml:space="preserve"> председательствовать на заседании может </w:t>
      </w:r>
      <w:r w:rsidR="00360921" w:rsidRPr="004B641F">
        <w:t>З</w:t>
      </w:r>
      <w:r w:rsidR="008A4A24" w:rsidRPr="004B641F">
        <w:t xml:space="preserve">аместитель </w:t>
      </w:r>
      <w:r w:rsidR="00360921" w:rsidRPr="004B641F">
        <w:t>Р</w:t>
      </w:r>
      <w:r w:rsidR="008A4A24" w:rsidRPr="004B641F">
        <w:t xml:space="preserve">уководителя постоянно действующего коллегиального органа управления Ассоциации </w:t>
      </w:r>
      <w:r w:rsidRPr="004B641F">
        <w:t xml:space="preserve">в соответствии с его компетенцией, а если таковой не избирался, то иное назначенное </w:t>
      </w:r>
      <w:r w:rsidR="00360921" w:rsidRPr="004B641F">
        <w:t>Р</w:t>
      </w:r>
      <w:r w:rsidR="008A4A24" w:rsidRPr="004B641F">
        <w:t xml:space="preserve">уководителем </w:t>
      </w:r>
      <w:r w:rsidRPr="004B641F">
        <w:t xml:space="preserve">лицо из членов </w:t>
      </w:r>
      <w:r w:rsidR="00293F66" w:rsidRPr="004B641F">
        <w:t>постоянно действующего коллегиального органа управления</w:t>
      </w:r>
      <w:r w:rsidRPr="004B641F">
        <w:t>.</w:t>
      </w:r>
    </w:p>
    <w:p w:rsidR="00B3646E" w:rsidRPr="00B3646E" w:rsidRDefault="00B3646E" w:rsidP="00B3646E">
      <w:pPr>
        <w:pStyle w:val="ad"/>
        <w:widowControl w:val="0"/>
        <w:numPr>
          <w:ilvl w:val="0"/>
          <w:numId w:val="3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76" w:lineRule="auto"/>
        <w:contextualSpacing w:val="0"/>
        <w:jc w:val="both"/>
        <w:rPr>
          <w:rStyle w:val="ae"/>
          <w:vanish/>
        </w:rPr>
      </w:pPr>
    </w:p>
    <w:p w:rsidR="00B3646E" w:rsidRPr="00B3646E" w:rsidRDefault="00B3646E" w:rsidP="00B3646E">
      <w:pPr>
        <w:pStyle w:val="ad"/>
        <w:widowControl w:val="0"/>
        <w:numPr>
          <w:ilvl w:val="0"/>
          <w:numId w:val="3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76" w:lineRule="auto"/>
        <w:contextualSpacing w:val="0"/>
        <w:jc w:val="both"/>
        <w:rPr>
          <w:rStyle w:val="ae"/>
          <w:vanish/>
        </w:rPr>
      </w:pPr>
    </w:p>
    <w:p w:rsidR="00B3646E" w:rsidRPr="00B3646E" w:rsidRDefault="00B3646E" w:rsidP="00B3646E">
      <w:pPr>
        <w:pStyle w:val="ad"/>
        <w:widowControl w:val="0"/>
        <w:numPr>
          <w:ilvl w:val="0"/>
          <w:numId w:val="3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76" w:lineRule="auto"/>
        <w:contextualSpacing w:val="0"/>
        <w:jc w:val="both"/>
        <w:rPr>
          <w:rStyle w:val="ae"/>
          <w:vanish/>
        </w:rPr>
      </w:pPr>
    </w:p>
    <w:p w:rsidR="00B3646E" w:rsidRPr="00B3646E" w:rsidRDefault="00B3646E" w:rsidP="00B3646E">
      <w:pPr>
        <w:pStyle w:val="ad"/>
        <w:widowControl w:val="0"/>
        <w:numPr>
          <w:ilvl w:val="0"/>
          <w:numId w:val="3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76" w:lineRule="auto"/>
        <w:contextualSpacing w:val="0"/>
        <w:jc w:val="both"/>
        <w:rPr>
          <w:rStyle w:val="ae"/>
          <w:vanish/>
        </w:rPr>
      </w:pPr>
    </w:p>
    <w:p w:rsidR="00B3646E" w:rsidRPr="00B3646E" w:rsidRDefault="00B3646E" w:rsidP="00B3646E">
      <w:pPr>
        <w:pStyle w:val="ad"/>
        <w:widowControl w:val="0"/>
        <w:numPr>
          <w:ilvl w:val="0"/>
          <w:numId w:val="3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76" w:lineRule="auto"/>
        <w:contextualSpacing w:val="0"/>
        <w:jc w:val="both"/>
        <w:rPr>
          <w:rStyle w:val="ae"/>
          <w:vanish/>
        </w:rPr>
      </w:pPr>
    </w:p>
    <w:p w:rsidR="00B3646E" w:rsidRPr="00B3646E" w:rsidRDefault="00B3646E" w:rsidP="00B3646E">
      <w:pPr>
        <w:pStyle w:val="ad"/>
        <w:widowControl w:val="0"/>
        <w:numPr>
          <w:ilvl w:val="1"/>
          <w:numId w:val="3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76" w:lineRule="auto"/>
        <w:contextualSpacing w:val="0"/>
        <w:jc w:val="both"/>
        <w:rPr>
          <w:rStyle w:val="ae"/>
          <w:vanish/>
        </w:rPr>
      </w:pPr>
    </w:p>
    <w:p w:rsidR="00B3646E" w:rsidRPr="00B3646E" w:rsidRDefault="00B3646E" w:rsidP="00B3646E">
      <w:pPr>
        <w:pStyle w:val="ad"/>
        <w:widowControl w:val="0"/>
        <w:numPr>
          <w:ilvl w:val="1"/>
          <w:numId w:val="3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76" w:lineRule="auto"/>
        <w:contextualSpacing w:val="0"/>
        <w:jc w:val="both"/>
        <w:rPr>
          <w:rStyle w:val="ae"/>
          <w:vanish/>
        </w:rPr>
      </w:pPr>
    </w:p>
    <w:p w:rsidR="00B3646E" w:rsidRPr="00B3646E" w:rsidRDefault="00B3646E" w:rsidP="00B3646E">
      <w:pPr>
        <w:pStyle w:val="ad"/>
        <w:widowControl w:val="0"/>
        <w:numPr>
          <w:ilvl w:val="1"/>
          <w:numId w:val="3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76" w:lineRule="auto"/>
        <w:contextualSpacing w:val="0"/>
        <w:jc w:val="both"/>
        <w:rPr>
          <w:rStyle w:val="ae"/>
          <w:vanish/>
        </w:rPr>
      </w:pPr>
    </w:p>
    <w:p w:rsidR="00B3646E" w:rsidRPr="00B3646E" w:rsidRDefault="00B3646E" w:rsidP="00B3646E">
      <w:pPr>
        <w:pStyle w:val="ad"/>
        <w:widowControl w:val="0"/>
        <w:numPr>
          <w:ilvl w:val="1"/>
          <w:numId w:val="3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76" w:lineRule="auto"/>
        <w:contextualSpacing w:val="0"/>
        <w:jc w:val="both"/>
        <w:rPr>
          <w:rStyle w:val="ae"/>
          <w:vanish/>
        </w:rPr>
      </w:pPr>
    </w:p>
    <w:p w:rsidR="00FA464C" w:rsidRPr="004B641F" w:rsidRDefault="00293F66" w:rsidP="00B3646E">
      <w:pPr>
        <w:widowControl w:val="0"/>
        <w:numPr>
          <w:ilvl w:val="1"/>
          <w:numId w:val="30"/>
        </w:numPr>
        <w:shd w:val="clear" w:color="auto" w:fill="FFFFFF"/>
        <w:tabs>
          <w:tab w:val="clear" w:pos="851"/>
          <w:tab w:val="left" w:pos="1418"/>
          <w:tab w:val="num" w:pos="1560"/>
        </w:tabs>
        <w:autoSpaceDE w:val="0"/>
        <w:autoSpaceDN w:val="0"/>
        <w:adjustRightInd w:val="0"/>
        <w:spacing w:line="276" w:lineRule="auto"/>
        <w:ind w:firstLine="851"/>
        <w:jc w:val="both"/>
      </w:pPr>
      <w:r w:rsidRPr="004B641F">
        <w:t xml:space="preserve">Постоянно действующий коллегиальный орган управления </w:t>
      </w:r>
      <w:r w:rsidR="00FA464C" w:rsidRPr="004B641F">
        <w:t xml:space="preserve">Ассоциации осуществляет свою деятельность путем проведения периодических заседаний и принятия </w:t>
      </w:r>
      <w:r w:rsidR="00FA464C" w:rsidRPr="004B641F">
        <w:lastRenderedPageBreak/>
        <w:t>решений по вопросам его компетенции.</w:t>
      </w:r>
    </w:p>
    <w:p w:rsidR="00FA464C" w:rsidRPr="004B641F" w:rsidRDefault="00FA464C" w:rsidP="00FF5A26">
      <w:pPr>
        <w:widowControl w:val="0"/>
        <w:numPr>
          <w:ilvl w:val="1"/>
          <w:numId w:val="3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 xml:space="preserve">Заседания </w:t>
      </w:r>
      <w:r w:rsidR="005D436F" w:rsidRPr="004B641F">
        <w:t>постоянно действующего коллегиального органа управления</w:t>
      </w:r>
      <w:r w:rsidRPr="004B641F">
        <w:t xml:space="preserve"> Ассоциации проводятся по мере необходимости, но не реже одного раза в три месяца. Заседания созываются </w:t>
      </w:r>
      <w:r w:rsidR="00360921" w:rsidRPr="004B641F">
        <w:t>Р</w:t>
      </w:r>
      <w:r w:rsidR="008A4A24" w:rsidRPr="004B641F">
        <w:t>уководителем постоянно действующего коллегиального органа управления</w:t>
      </w:r>
      <w:r w:rsidRPr="004B641F">
        <w:t xml:space="preserve"> Ассоциации либо лицом его замещающим, а также по требованию </w:t>
      </w:r>
      <w:r w:rsidR="005D436F" w:rsidRPr="004B641F">
        <w:t>исполнительного органа</w:t>
      </w:r>
      <w:r w:rsidRPr="004B641F">
        <w:t xml:space="preserve"> Ассоциации и/или не менее одной трети членов </w:t>
      </w:r>
      <w:r w:rsidR="005D436F" w:rsidRPr="004B641F">
        <w:t xml:space="preserve">постоянно действующего коллегиального органа управления </w:t>
      </w:r>
      <w:r w:rsidRPr="004B641F">
        <w:t>Ассоциации.</w:t>
      </w:r>
    </w:p>
    <w:p w:rsidR="005D436F" w:rsidRPr="004B641F" w:rsidRDefault="00EB57F6" w:rsidP="00FF5A26">
      <w:pPr>
        <w:widowControl w:val="0"/>
        <w:numPr>
          <w:ilvl w:val="1"/>
          <w:numId w:val="3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>
        <w:t>П</w:t>
      </w:r>
      <w:r w:rsidR="005D436F" w:rsidRPr="004B641F">
        <w:t xml:space="preserve">остоянно действующий коллегиальный орган управления </w:t>
      </w:r>
      <w:r w:rsidR="00FA464C" w:rsidRPr="004B641F">
        <w:t xml:space="preserve">Ассоциации полномочен принимать решения, если на его заседании присутствует не менее половины членов </w:t>
      </w:r>
      <w:r w:rsidR="005D436F" w:rsidRPr="004B641F">
        <w:t xml:space="preserve">постоянно действующего коллегиального органа управления </w:t>
      </w:r>
      <w:r w:rsidR="00FA464C" w:rsidRPr="004B641F">
        <w:t xml:space="preserve">Ассоциации, при этом решение считается принятым, если за него проголосовало более половины членов </w:t>
      </w:r>
      <w:r w:rsidR="005D436F" w:rsidRPr="004B641F">
        <w:t xml:space="preserve">постоянно действующего коллегиального органа управления </w:t>
      </w:r>
      <w:r w:rsidR="00FA464C" w:rsidRPr="004B641F">
        <w:t xml:space="preserve">Ассоциации, присутствующих на заседании. Возможные формы присутствия на </w:t>
      </w:r>
      <w:r w:rsidR="005D436F" w:rsidRPr="004B641F">
        <w:t xml:space="preserve">заседании постоянно действующего коллегиального органа управления </w:t>
      </w:r>
      <w:r w:rsidR="00FA464C" w:rsidRPr="004B641F">
        <w:t>Ассоциации определяются</w:t>
      </w:r>
      <w:r w:rsidR="005D436F" w:rsidRPr="004B641F">
        <w:t xml:space="preserve"> соответствующим Положением</w:t>
      </w:r>
      <w:r>
        <w:t>, утвержденным Общим собранием Ассоциации</w:t>
      </w:r>
      <w:r w:rsidR="005D436F" w:rsidRPr="004B641F">
        <w:t>.</w:t>
      </w:r>
      <w:r w:rsidR="00FA464C" w:rsidRPr="004B641F">
        <w:t xml:space="preserve"> </w:t>
      </w:r>
    </w:p>
    <w:p w:rsidR="00FA464C" w:rsidRPr="004B641F" w:rsidRDefault="005D436F" w:rsidP="00FF5A26">
      <w:pPr>
        <w:widowControl w:val="0"/>
        <w:numPr>
          <w:ilvl w:val="1"/>
          <w:numId w:val="3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 xml:space="preserve">Постоянно действующий коллегиальный орган управления </w:t>
      </w:r>
      <w:r w:rsidR="00FA464C" w:rsidRPr="004B641F">
        <w:t xml:space="preserve">Ассоциации осуществляет руководство текущей деятельностью Ассоциации и подотчетен Общему собранию членов Ассоциации. К компетенции </w:t>
      </w:r>
      <w:r w:rsidRPr="004B641F">
        <w:t xml:space="preserve">постоянно действующего коллегиального органа управления </w:t>
      </w:r>
      <w:r w:rsidR="00FA464C" w:rsidRPr="004B641F">
        <w:t xml:space="preserve">Ассоциации, кроме вопросов, закрепленных за ним настоящим Уставом, относится решение вопросов, которые не отнесены к компетенции Общего собрания членов Ассоциации и к компетенции </w:t>
      </w:r>
      <w:r w:rsidRPr="004B641F">
        <w:t>исполнительного органа</w:t>
      </w:r>
      <w:r w:rsidR="00FA464C" w:rsidRPr="004B641F">
        <w:t xml:space="preserve"> Ассоциации. </w:t>
      </w:r>
      <w:r w:rsidRPr="004B641F">
        <w:t xml:space="preserve">Постоянно действующий коллегиальный орган управления </w:t>
      </w:r>
      <w:r w:rsidR="00FA464C" w:rsidRPr="004B641F">
        <w:t>Ассоциации выступает от имени Ассоциации в вопросах, находящихся в его компетенции.</w:t>
      </w:r>
    </w:p>
    <w:p w:rsidR="00FA464C" w:rsidRPr="004B641F" w:rsidRDefault="005D436F" w:rsidP="00FF5A26">
      <w:pPr>
        <w:widowControl w:val="0"/>
        <w:numPr>
          <w:ilvl w:val="1"/>
          <w:numId w:val="3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 xml:space="preserve">Постоянно действующий коллегиальный орган управления </w:t>
      </w:r>
      <w:r w:rsidR="00FA464C" w:rsidRPr="004B641F">
        <w:t>Ассоциации вправе создавать подотчетные ему иные органы Ассоциации и передавать им осуществление отдельных полномочий, если создание таких органов предусмотрено настоящим Уставом или решениями Общего собрания членов Ассоциации.</w:t>
      </w:r>
    </w:p>
    <w:p w:rsidR="00FA464C" w:rsidRPr="004B641F" w:rsidRDefault="00FA464C" w:rsidP="00FF5A26">
      <w:pPr>
        <w:widowControl w:val="0"/>
        <w:numPr>
          <w:ilvl w:val="1"/>
          <w:numId w:val="3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 xml:space="preserve">Вопросы, связанные с порядком формирования </w:t>
      </w:r>
      <w:r w:rsidR="005D436F" w:rsidRPr="004B641F">
        <w:t xml:space="preserve">постоянно действующего коллегиального органа управления </w:t>
      </w:r>
      <w:r w:rsidRPr="004B641F">
        <w:t>Ассоциации, регламентирует Общее собрание членов Ассоциации.</w:t>
      </w:r>
    </w:p>
    <w:p w:rsidR="00FA464C" w:rsidRPr="004B641F" w:rsidRDefault="008C2622" w:rsidP="00FF5A26">
      <w:pPr>
        <w:widowControl w:val="0"/>
        <w:numPr>
          <w:ilvl w:val="1"/>
          <w:numId w:val="3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>Руководитель постоянно действующего коллегиального органа управления</w:t>
      </w:r>
      <w:r w:rsidR="00FA464C" w:rsidRPr="004B641F">
        <w:t xml:space="preserve"> Ассоциации избирается Общим собранием членов Ассоциации из числа членов </w:t>
      </w:r>
      <w:r w:rsidR="005D436F" w:rsidRPr="004B641F">
        <w:t xml:space="preserve">постоянно действующего коллегиального органа управления </w:t>
      </w:r>
      <w:r w:rsidR="00FA464C" w:rsidRPr="004B641F">
        <w:t xml:space="preserve">тайным голосованием. </w:t>
      </w:r>
    </w:p>
    <w:p w:rsidR="00FA464C" w:rsidRPr="004B641F" w:rsidRDefault="008C2622" w:rsidP="00FF5A26">
      <w:pPr>
        <w:widowControl w:val="0"/>
        <w:numPr>
          <w:ilvl w:val="1"/>
          <w:numId w:val="3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 xml:space="preserve">Руководитель постоянно действующего коллегиального органа управления </w:t>
      </w:r>
      <w:r w:rsidR="00FA464C" w:rsidRPr="004B641F">
        <w:t>Ассоциации:</w:t>
      </w:r>
    </w:p>
    <w:p w:rsidR="00FA464C" w:rsidRPr="004B641F" w:rsidRDefault="00FA464C" w:rsidP="00FF5A26">
      <w:pPr>
        <w:widowControl w:val="0"/>
        <w:numPr>
          <w:ilvl w:val="2"/>
          <w:numId w:val="3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t>Представляет Ассоциаци</w:t>
      </w:r>
      <w:r w:rsidR="00B5377A" w:rsidRPr="004B641F">
        <w:t>ю</w:t>
      </w:r>
      <w:r w:rsidRPr="004B641F">
        <w:t xml:space="preserve"> перед третьими лицами и действует от имени Ассоциации без доверенности в отношении решений, принятых Общим собранием членов и </w:t>
      </w:r>
      <w:r w:rsidR="008C2622" w:rsidRPr="004B641F">
        <w:t>постоянно действующим коллегиальным органом управления</w:t>
      </w:r>
      <w:r w:rsidRPr="004B641F">
        <w:t xml:space="preserve"> Ассоциации в рамках их компетенции;</w:t>
      </w:r>
    </w:p>
    <w:p w:rsidR="00FA464C" w:rsidRPr="004B641F" w:rsidRDefault="00FA464C" w:rsidP="00FF5A26">
      <w:pPr>
        <w:widowControl w:val="0"/>
        <w:numPr>
          <w:ilvl w:val="2"/>
          <w:numId w:val="3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t>Представляет Ассоциаци</w:t>
      </w:r>
      <w:r w:rsidR="00B5377A" w:rsidRPr="004B641F">
        <w:t>ю</w:t>
      </w:r>
      <w:r w:rsidRPr="004B641F">
        <w:t xml:space="preserve"> в органах государственной власти и местного самоуправления, некоммерческих организациях, международных и иных организациях, в том числе от имени Ассоциации вносит в органы государственной власти и местного самоуправления предложения по совершенствованию государственной политики и нормативно – правовой базы в сфере строительства, реконструкции, капитального ремонта объектов капитального строительства;</w:t>
      </w:r>
    </w:p>
    <w:p w:rsidR="00FA464C" w:rsidRPr="004B641F" w:rsidRDefault="00FA464C" w:rsidP="00FF5A26">
      <w:pPr>
        <w:widowControl w:val="0"/>
        <w:numPr>
          <w:ilvl w:val="2"/>
          <w:numId w:val="3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lastRenderedPageBreak/>
        <w:t xml:space="preserve">Принимает решения о созыве Общего собрания членов Ассоциации, заседаний </w:t>
      </w:r>
      <w:r w:rsidR="00360921" w:rsidRPr="004B641F">
        <w:t>постоянно действующего коллегиального органа управления</w:t>
      </w:r>
      <w:r w:rsidRPr="004B641F">
        <w:t xml:space="preserve"> Ассоциации;</w:t>
      </w:r>
    </w:p>
    <w:p w:rsidR="00FA464C" w:rsidRPr="004B641F" w:rsidRDefault="00FA464C" w:rsidP="00FF5A26">
      <w:pPr>
        <w:widowControl w:val="0"/>
        <w:numPr>
          <w:ilvl w:val="2"/>
          <w:numId w:val="3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t xml:space="preserve"> Председательствует на Общем собрании членов Ассоциации, заседании </w:t>
      </w:r>
      <w:r w:rsidR="00360921" w:rsidRPr="004B641F">
        <w:t xml:space="preserve">постоянно действующего коллегиального органа управления </w:t>
      </w:r>
      <w:r w:rsidRPr="004B641F">
        <w:t>Ассоциации;</w:t>
      </w:r>
    </w:p>
    <w:p w:rsidR="00FA464C" w:rsidRPr="004B641F" w:rsidRDefault="00FA464C" w:rsidP="00FF5A26">
      <w:pPr>
        <w:widowControl w:val="0"/>
        <w:numPr>
          <w:ilvl w:val="2"/>
          <w:numId w:val="3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t xml:space="preserve">Вносит на рассмотрение </w:t>
      </w:r>
      <w:r w:rsidR="00360921" w:rsidRPr="004B641F">
        <w:t xml:space="preserve">постоянно действующего коллегиального органа управления </w:t>
      </w:r>
      <w:r w:rsidRPr="004B641F">
        <w:t xml:space="preserve">Ассоциации кандидатуру </w:t>
      </w:r>
      <w:r w:rsidR="00360921" w:rsidRPr="004B641F">
        <w:t>исполнительного органа</w:t>
      </w:r>
      <w:r w:rsidRPr="004B641F">
        <w:t xml:space="preserve"> Ассоциации, предложение об освобождении его от занимаемой должности;</w:t>
      </w:r>
    </w:p>
    <w:p w:rsidR="00FA464C" w:rsidRPr="004B641F" w:rsidRDefault="00FA464C" w:rsidP="00FF5A26">
      <w:pPr>
        <w:widowControl w:val="0"/>
        <w:numPr>
          <w:ilvl w:val="2"/>
          <w:numId w:val="3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t xml:space="preserve">Подписывает документы, утвержденные Общим собранием членов Ассоциации и </w:t>
      </w:r>
      <w:r w:rsidR="00360921" w:rsidRPr="004B641F">
        <w:t xml:space="preserve">постоянно действующим коллегиальным органом управления </w:t>
      </w:r>
      <w:r w:rsidRPr="004B641F">
        <w:t xml:space="preserve">Ассоциации, трудовой договор (контракт) с </w:t>
      </w:r>
      <w:r w:rsidR="00360921" w:rsidRPr="004B641F">
        <w:t>лицом, осуществляющим функции исполнительного органа</w:t>
      </w:r>
      <w:r w:rsidRPr="004B641F">
        <w:t xml:space="preserve"> Ассоциации, иные документы от имени Ассоциации в рамках своей компетенции;</w:t>
      </w:r>
    </w:p>
    <w:p w:rsidR="00FA464C" w:rsidRPr="004B641F" w:rsidRDefault="00FA464C" w:rsidP="00FF5A26">
      <w:pPr>
        <w:widowControl w:val="0"/>
        <w:numPr>
          <w:ilvl w:val="2"/>
          <w:numId w:val="3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t>Подписывает договора о сотрудничестве нефинансового характера с некоммерческими организациями и государственными органами и организациями.</w:t>
      </w:r>
    </w:p>
    <w:p w:rsidR="00FA464C" w:rsidRPr="004B641F" w:rsidRDefault="00360921" w:rsidP="00FF5A26">
      <w:pPr>
        <w:widowControl w:val="0"/>
        <w:numPr>
          <w:ilvl w:val="1"/>
          <w:numId w:val="30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 xml:space="preserve">Постоянно действующим коллегиальным органом управления </w:t>
      </w:r>
      <w:r w:rsidR="00FA464C" w:rsidRPr="004B641F">
        <w:t xml:space="preserve">Ассоциации по представлению </w:t>
      </w:r>
      <w:r w:rsidRPr="004B641F">
        <w:t>его Руководителя</w:t>
      </w:r>
      <w:r w:rsidR="00FA464C" w:rsidRPr="004B641F">
        <w:t xml:space="preserve"> могут быть избраны один или несколько </w:t>
      </w:r>
      <w:r w:rsidRPr="004B641F">
        <w:t>Заместителей</w:t>
      </w:r>
      <w:r w:rsidR="00FA464C" w:rsidRPr="004B641F">
        <w:t xml:space="preserve">, которые по поручению </w:t>
      </w:r>
      <w:r w:rsidRPr="004B641F">
        <w:t>Руководителя</w:t>
      </w:r>
      <w:r w:rsidR="00FA464C" w:rsidRPr="004B641F">
        <w:t xml:space="preserve"> могут выполнять часть его функций, а в период отсутствия </w:t>
      </w:r>
      <w:r w:rsidRPr="004B641F">
        <w:t>Руководителя</w:t>
      </w:r>
      <w:r w:rsidR="00FA464C" w:rsidRPr="004B641F">
        <w:t xml:space="preserve"> – выполнять функции </w:t>
      </w:r>
      <w:r w:rsidRPr="004B641F">
        <w:t>Руководителя</w:t>
      </w:r>
      <w:r w:rsidR="00FA464C" w:rsidRPr="004B641F">
        <w:t xml:space="preserve"> Ассоциации в соответствии с распределением полномочий </w:t>
      </w:r>
      <w:r w:rsidRPr="004B641F">
        <w:t>Заместителей</w:t>
      </w:r>
      <w:r w:rsidR="00FA464C" w:rsidRPr="004B641F">
        <w:t xml:space="preserve">, определенным </w:t>
      </w:r>
      <w:r w:rsidRPr="004B641F">
        <w:t xml:space="preserve">постоянно действующим коллегиальным органом управления </w:t>
      </w:r>
      <w:r w:rsidR="00FA464C" w:rsidRPr="004B641F">
        <w:t>Ассоциации.</w:t>
      </w:r>
    </w:p>
    <w:p w:rsidR="00FA464C" w:rsidRPr="004B641F" w:rsidRDefault="00FA464C" w:rsidP="00FA464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</w:pPr>
    </w:p>
    <w:p w:rsidR="00FA464C" w:rsidRPr="004B641F" w:rsidRDefault="00360921" w:rsidP="00FF5A2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center"/>
        <w:rPr>
          <w:rStyle w:val="ac"/>
        </w:rPr>
      </w:pPr>
      <w:r w:rsidRPr="004B641F">
        <w:rPr>
          <w:rStyle w:val="ac"/>
        </w:rPr>
        <w:t xml:space="preserve">ИСПОЛНИТЕЛЬНЫЙ ОРГАН </w:t>
      </w:r>
      <w:r w:rsidR="00FA464C" w:rsidRPr="004B641F">
        <w:rPr>
          <w:rStyle w:val="ac"/>
        </w:rPr>
        <w:t>АССОЦИАЦИИ</w:t>
      </w:r>
    </w:p>
    <w:p w:rsidR="00485B67" w:rsidRPr="004B641F" w:rsidRDefault="00485B67" w:rsidP="00485B6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Style w:val="ac"/>
        </w:rPr>
      </w:pPr>
    </w:p>
    <w:p w:rsidR="00485B67" w:rsidRPr="004B641F" w:rsidRDefault="00485B67" w:rsidP="00FF5A26">
      <w:pPr>
        <w:widowControl w:val="0"/>
        <w:numPr>
          <w:ilvl w:val="1"/>
          <w:numId w:val="30"/>
        </w:numPr>
        <w:shd w:val="clear" w:color="auto" w:fill="FFFFFF"/>
        <w:tabs>
          <w:tab w:val="num" w:pos="1276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>Лицо, осуществляющее функции исполнительного органа Ассоциации, назначается на должность постоянно действующим коллегиальным органом управления Ассоциации по представлению Руководителя постоянно действующего коллегиального органа управления.</w:t>
      </w:r>
    </w:p>
    <w:p w:rsidR="00485B67" w:rsidRPr="004B641F" w:rsidRDefault="00485B67" w:rsidP="00FF5A26">
      <w:pPr>
        <w:widowControl w:val="0"/>
        <w:numPr>
          <w:ilvl w:val="1"/>
          <w:numId w:val="30"/>
        </w:numPr>
        <w:shd w:val="clear" w:color="auto" w:fill="FFFFFF"/>
        <w:tabs>
          <w:tab w:val="num" w:pos="1276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>При назначении такого лица должны быть соблюдены требования, предусмотренные частями 4 и 5 статьи 14 Федерального закона от 1 декабря 2007 года № 315-ФЗ «О саморегулируемых организациях». Исполнительный орган Ассоциации не вправе:</w:t>
      </w:r>
    </w:p>
    <w:p w:rsidR="00485B67" w:rsidRPr="004B641F" w:rsidRDefault="00485B67" w:rsidP="00FF5A26">
      <w:pPr>
        <w:widowControl w:val="0"/>
        <w:numPr>
          <w:ilvl w:val="2"/>
          <w:numId w:val="3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t xml:space="preserve">приобретать ценные бумаги, эмитентами которых или </w:t>
      </w:r>
      <w:r w:rsidR="00B17B02" w:rsidRPr="004B641F">
        <w:t>должниками,</w:t>
      </w:r>
      <w:r w:rsidRPr="004B641F">
        <w:t xml:space="preserve"> по которым являются члены Ассоциации, их дочерние и зависимые общества;</w:t>
      </w:r>
    </w:p>
    <w:p w:rsidR="00485B67" w:rsidRPr="004B641F" w:rsidRDefault="00485B67" w:rsidP="00FF5A26">
      <w:pPr>
        <w:widowControl w:val="0"/>
        <w:numPr>
          <w:ilvl w:val="2"/>
          <w:numId w:val="3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t>заключать с членами Ассоциации, их дочерними и зависимыми обществами любые договоры имущественного страхования, кредитные договоры, соглашения о поручительстве;</w:t>
      </w:r>
    </w:p>
    <w:p w:rsidR="00485B67" w:rsidRPr="004B641F" w:rsidRDefault="00485B67" w:rsidP="00FF5A26">
      <w:pPr>
        <w:widowControl w:val="0"/>
        <w:numPr>
          <w:ilvl w:val="2"/>
          <w:numId w:val="3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t>осуществлять в качестве индивидуального предпринимателя предпринимательскую деятельность, являющуюся предметом саморегулирования для Ассоциации;</w:t>
      </w:r>
    </w:p>
    <w:p w:rsidR="00485B67" w:rsidRPr="004B641F" w:rsidRDefault="00485B67" w:rsidP="00FF5A26">
      <w:pPr>
        <w:widowControl w:val="0"/>
        <w:numPr>
          <w:ilvl w:val="2"/>
          <w:numId w:val="3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t>учреждать хозяйственные товарищества и общества, осуществляющие предпринимательскую деятельность, являющуюся предметом саморегулирования для Ассоциации, становиться участником таких хозяйственных товариществ и обществ;</w:t>
      </w:r>
    </w:p>
    <w:p w:rsidR="00485B67" w:rsidRPr="004B641F" w:rsidRDefault="00485B67" w:rsidP="00FF5A26">
      <w:pPr>
        <w:widowControl w:val="0"/>
        <w:numPr>
          <w:ilvl w:val="2"/>
          <w:numId w:val="3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</w:pPr>
      <w:r w:rsidRPr="004B641F">
        <w:t>являться членом органов управления членов Ассоциации, их дочерних и зависимых обществ, являться работником, состоящим в штате указанных организаций.</w:t>
      </w:r>
    </w:p>
    <w:p w:rsidR="00485B67" w:rsidRPr="004B641F" w:rsidRDefault="00485B67" w:rsidP="00FF5A26">
      <w:pPr>
        <w:widowControl w:val="0"/>
        <w:numPr>
          <w:ilvl w:val="1"/>
          <w:numId w:val="30"/>
        </w:numPr>
        <w:shd w:val="clear" w:color="auto" w:fill="FFFFFF"/>
        <w:tabs>
          <w:tab w:val="num" w:pos="1276"/>
          <w:tab w:val="num" w:pos="156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>Исполнительный орган обязан не совершать действия (бездействие), заведомо направленные на причинение вреда Ассоциации и существенно затрудняющие или делающие невозможным достижение целей, ради которых создана Ассоциация.</w:t>
      </w:r>
    </w:p>
    <w:p w:rsidR="00485B67" w:rsidRPr="004B641F" w:rsidRDefault="00485B67" w:rsidP="00FF5A26">
      <w:pPr>
        <w:widowControl w:val="0"/>
        <w:numPr>
          <w:ilvl w:val="1"/>
          <w:numId w:val="30"/>
        </w:numPr>
        <w:shd w:val="clear" w:color="auto" w:fill="FFFFFF"/>
        <w:tabs>
          <w:tab w:val="num" w:pos="1276"/>
          <w:tab w:val="num" w:pos="1560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 xml:space="preserve">Исполнительный орган осуществляет руководство текущей деятельностью </w:t>
      </w:r>
      <w:r w:rsidRPr="004B641F">
        <w:lastRenderedPageBreak/>
        <w:t>Ассоциации в порядке и пределах, которые установлены Общим собранием членов Ассоциации. Исполнительный орган Ассоциации выступает от имени Ассоциации в вопросах, отнесенных Общим собранием членов Ассоциации к его компетенции.</w:t>
      </w:r>
    </w:p>
    <w:p w:rsidR="00485B67" w:rsidRPr="004B641F" w:rsidRDefault="00485B67" w:rsidP="00485B6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jc w:val="center"/>
        <w:rPr>
          <w:rStyle w:val="ac"/>
        </w:rPr>
      </w:pPr>
    </w:p>
    <w:p w:rsidR="00485B67" w:rsidRPr="004B641F" w:rsidRDefault="00485B67" w:rsidP="00485B67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rPr>
          <w:b/>
        </w:rPr>
      </w:pPr>
    </w:p>
    <w:p w:rsidR="00485B67" w:rsidRPr="004B641F" w:rsidRDefault="00485B67" w:rsidP="00FF5A26">
      <w:pPr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center"/>
        <w:rPr>
          <w:rStyle w:val="ac"/>
        </w:rPr>
      </w:pPr>
      <w:r w:rsidRPr="004B641F">
        <w:rPr>
          <w:rStyle w:val="ac"/>
        </w:rPr>
        <w:t>ИСТОЧНИКИ ФОРМИРОВАНИЯ ИМУЩЕСТВА АССОЦИАЦИИ</w:t>
      </w:r>
    </w:p>
    <w:p w:rsidR="00485B67" w:rsidRPr="004B641F" w:rsidRDefault="00485B67" w:rsidP="00CB3FA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firstLine="709"/>
        <w:rPr>
          <w:rStyle w:val="ac"/>
        </w:rPr>
      </w:pPr>
    </w:p>
    <w:p w:rsidR="00485B67" w:rsidRPr="004B641F" w:rsidRDefault="00485B67" w:rsidP="00FF5A26">
      <w:pPr>
        <w:pStyle w:val="ad"/>
        <w:widowControl w:val="0"/>
        <w:numPr>
          <w:ilvl w:val="1"/>
          <w:numId w:val="30"/>
        </w:numPr>
        <w:shd w:val="clear" w:color="auto" w:fill="FFFFFF"/>
        <w:tabs>
          <w:tab w:val="num" w:pos="1276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 xml:space="preserve">Имущество Ассоциации составляют материальные и финансовые ресурсы, нематериальные активы, а также иное имущество, включая имущественные права, находящееся на его балансе и являющееся собственностью Ассоциации. </w:t>
      </w:r>
    </w:p>
    <w:p w:rsidR="000C56F7" w:rsidRDefault="00485B67" w:rsidP="000C56F7">
      <w:pPr>
        <w:pStyle w:val="ad"/>
        <w:widowControl w:val="0"/>
        <w:numPr>
          <w:ilvl w:val="1"/>
          <w:numId w:val="30"/>
        </w:numPr>
        <w:shd w:val="clear" w:color="auto" w:fill="FFFFFF"/>
        <w:tabs>
          <w:tab w:val="num" w:pos="1276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 xml:space="preserve">Источниками формирования имущества Ассоциации в денежной и иных формах являются: </w:t>
      </w:r>
    </w:p>
    <w:p w:rsidR="000C56F7" w:rsidRDefault="00485B67" w:rsidP="000C56F7">
      <w:pPr>
        <w:pStyle w:val="ad"/>
        <w:widowControl w:val="0"/>
        <w:numPr>
          <w:ilvl w:val="2"/>
          <w:numId w:val="3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20"/>
        <w:jc w:val="both"/>
      </w:pPr>
      <w:r w:rsidRPr="004B641F">
        <w:t>единовременные и регулярные (периодические) поступления от членов Ассоциации в виде взносов;</w:t>
      </w:r>
    </w:p>
    <w:p w:rsidR="000C56F7" w:rsidRDefault="00485B67" w:rsidP="000C56F7">
      <w:pPr>
        <w:pStyle w:val="ad"/>
        <w:widowControl w:val="0"/>
        <w:numPr>
          <w:ilvl w:val="2"/>
          <w:numId w:val="3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20"/>
        <w:jc w:val="both"/>
      </w:pPr>
      <w:r w:rsidRPr="004B641F">
        <w:t>добровольные имущественные и иные взносы и пожертвования;</w:t>
      </w:r>
    </w:p>
    <w:p w:rsidR="000C56F7" w:rsidRDefault="00485B67" w:rsidP="000C56F7">
      <w:pPr>
        <w:pStyle w:val="ad"/>
        <w:widowControl w:val="0"/>
        <w:numPr>
          <w:ilvl w:val="2"/>
          <w:numId w:val="3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20"/>
        <w:jc w:val="both"/>
      </w:pPr>
      <w:r w:rsidRPr="004B641F">
        <w:t>доходы, полученные от размещения денежных средств на банковских депозитах;</w:t>
      </w:r>
    </w:p>
    <w:p w:rsidR="00485B67" w:rsidRPr="004B641F" w:rsidRDefault="00485B67" w:rsidP="000C56F7">
      <w:pPr>
        <w:pStyle w:val="ad"/>
        <w:widowControl w:val="0"/>
        <w:numPr>
          <w:ilvl w:val="2"/>
          <w:numId w:val="3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20"/>
        <w:jc w:val="both"/>
      </w:pPr>
      <w:r w:rsidRPr="004B641F">
        <w:t>другие не запрещенные законодательством источники.</w:t>
      </w:r>
    </w:p>
    <w:p w:rsidR="00485B67" w:rsidRPr="004B641F" w:rsidRDefault="00485B67" w:rsidP="00FF5A26">
      <w:pPr>
        <w:pStyle w:val="ad"/>
        <w:widowControl w:val="0"/>
        <w:numPr>
          <w:ilvl w:val="1"/>
          <w:numId w:val="30"/>
        </w:numPr>
        <w:shd w:val="clear" w:color="auto" w:fill="FFFFFF"/>
        <w:tabs>
          <w:tab w:val="num" w:pos="1276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 xml:space="preserve">Поступления от учредителей (членов) Ассоциации могут вноситься деньгами, ценными бумагами, недвижимым имуществом, имущественными правами, правами пользования и иным имуществом. </w:t>
      </w:r>
    </w:p>
    <w:p w:rsidR="00485B67" w:rsidRPr="004B641F" w:rsidRDefault="00485B67" w:rsidP="00FF5A26">
      <w:pPr>
        <w:pStyle w:val="ad"/>
        <w:widowControl w:val="0"/>
        <w:numPr>
          <w:ilvl w:val="1"/>
          <w:numId w:val="30"/>
        </w:numPr>
        <w:shd w:val="clear" w:color="auto" w:fill="FFFFFF"/>
        <w:tabs>
          <w:tab w:val="num" w:pos="1276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>Ассоциация вправе привлекать в порядке, установленном законодательством Российской Федерации, дополнительные финансовые, в том числе валютные, ресурсы, пожертвования и целевые взносы юридических и физических лиц, в том числе и иностранных.</w:t>
      </w:r>
    </w:p>
    <w:p w:rsidR="00485B67" w:rsidRPr="004B641F" w:rsidRDefault="00485B67" w:rsidP="00FF5A26">
      <w:pPr>
        <w:pStyle w:val="ad"/>
        <w:widowControl w:val="0"/>
        <w:numPr>
          <w:ilvl w:val="1"/>
          <w:numId w:val="30"/>
        </w:numPr>
        <w:shd w:val="clear" w:color="auto" w:fill="FFFFFF"/>
        <w:tabs>
          <w:tab w:val="num" w:pos="1276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 xml:space="preserve">Ассоциация может иметь в собственности здания, сооружения, жилищный фонд, оборудование, инвентарь, денежные средства в рублях и иностранной валюте, ценные бумаги, иное имущество, основные фонды и оборотные средства, стоимость которых отражается на балансе Ассоциации. </w:t>
      </w:r>
    </w:p>
    <w:p w:rsidR="00485B67" w:rsidRPr="004B641F" w:rsidRDefault="00485B67" w:rsidP="00CB3FAC">
      <w:pPr>
        <w:widowControl w:val="0"/>
        <w:shd w:val="clear" w:color="auto" w:fill="FFFFFF"/>
        <w:tabs>
          <w:tab w:val="num" w:pos="0"/>
          <w:tab w:val="num" w:pos="1276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>Ассоциация может иметь в собственности или на ином праве земельные участки и другое не запрещенное законом имущество.</w:t>
      </w:r>
    </w:p>
    <w:p w:rsidR="00485B67" w:rsidRPr="004B641F" w:rsidRDefault="00485B67" w:rsidP="00FF5A26">
      <w:pPr>
        <w:pStyle w:val="ad"/>
        <w:widowControl w:val="0"/>
        <w:numPr>
          <w:ilvl w:val="1"/>
          <w:numId w:val="30"/>
        </w:numPr>
        <w:shd w:val="clear" w:color="auto" w:fill="FFFFFF"/>
        <w:tabs>
          <w:tab w:val="num" w:pos="1276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>Члены Ассоциации обязаны оплачивать единовременные и регулярные (периодические) членские взносы, взносы в компенсационный фонд в порядке и размерах установленных Общим собранием членов Ассоциации. Основанием для уплаты указанных взносов являются счета, выставляемые Ассоциациям.</w:t>
      </w:r>
    </w:p>
    <w:p w:rsidR="00485B67" w:rsidRPr="004B641F" w:rsidRDefault="00485B67" w:rsidP="00FF5A26">
      <w:pPr>
        <w:pStyle w:val="ad"/>
        <w:widowControl w:val="0"/>
        <w:numPr>
          <w:ilvl w:val="1"/>
          <w:numId w:val="30"/>
        </w:numPr>
        <w:shd w:val="clear" w:color="auto" w:fill="FFFFFF"/>
        <w:tabs>
          <w:tab w:val="num" w:pos="1276"/>
        </w:tabs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 xml:space="preserve">Имущество, переданное Ассоциации его членами в качестве взносов, не подлежит возврату при прекращении членства в Ассоциации. </w:t>
      </w:r>
    </w:p>
    <w:p w:rsidR="00FA464C" w:rsidRPr="004B641F" w:rsidRDefault="00FA464C" w:rsidP="00FA464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left="709"/>
        <w:jc w:val="both"/>
      </w:pPr>
    </w:p>
    <w:p w:rsidR="00FA464C" w:rsidRPr="004B641F" w:rsidRDefault="00FA464C" w:rsidP="00FF5A26">
      <w:pPr>
        <w:pStyle w:val="ad"/>
        <w:widowControl w:val="0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0"/>
        <w:jc w:val="center"/>
        <w:rPr>
          <w:rStyle w:val="ac"/>
        </w:rPr>
      </w:pPr>
      <w:r w:rsidRPr="004B641F">
        <w:rPr>
          <w:rStyle w:val="ac"/>
        </w:rPr>
        <w:t>СПОСОБЫ ОБЕСПЕЧЕНИЯ ИМУЩЕСТВЕННОЙ ОТВЕТСТВЕННОСТИ</w:t>
      </w:r>
    </w:p>
    <w:p w:rsidR="00813BBE" w:rsidRPr="004B641F" w:rsidRDefault="00FA464C" w:rsidP="00813BBE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line="276" w:lineRule="auto"/>
        <w:jc w:val="center"/>
        <w:rPr>
          <w:rStyle w:val="ac"/>
        </w:rPr>
      </w:pPr>
      <w:r w:rsidRPr="004B641F">
        <w:rPr>
          <w:rStyle w:val="ac"/>
        </w:rPr>
        <w:t>ЧЛЕНОВ АССОЦИАЦИИ</w:t>
      </w:r>
    </w:p>
    <w:p w:rsidR="00813BBE" w:rsidRPr="004B641F" w:rsidRDefault="00813BBE" w:rsidP="00813BBE">
      <w:pPr>
        <w:widowControl w:val="0"/>
        <w:shd w:val="clear" w:color="auto" w:fill="FFFFFF"/>
        <w:tabs>
          <w:tab w:val="num" w:pos="284"/>
        </w:tabs>
        <w:autoSpaceDE w:val="0"/>
        <w:autoSpaceDN w:val="0"/>
        <w:adjustRightInd w:val="0"/>
        <w:spacing w:line="276" w:lineRule="auto"/>
        <w:jc w:val="center"/>
        <w:rPr>
          <w:rStyle w:val="ac"/>
        </w:rPr>
      </w:pPr>
    </w:p>
    <w:p w:rsidR="00FA464C" w:rsidRPr="00B17B02" w:rsidRDefault="00FA464C" w:rsidP="00FF5A26">
      <w:pPr>
        <w:pStyle w:val="ad"/>
        <w:widowControl w:val="0"/>
        <w:numPr>
          <w:ilvl w:val="1"/>
          <w:numId w:val="30"/>
        </w:numPr>
        <w:shd w:val="clear" w:color="auto" w:fill="FFFFFF"/>
        <w:tabs>
          <w:tab w:val="num" w:pos="1276"/>
        </w:tabs>
        <w:autoSpaceDE w:val="0"/>
        <w:autoSpaceDN w:val="0"/>
        <w:adjustRightInd w:val="0"/>
        <w:spacing w:line="276" w:lineRule="auto"/>
        <w:ind w:firstLine="709"/>
        <w:jc w:val="both"/>
        <w:rPr>
          <w:color w:val="000000" w:themeColor="text1"/>
        </w:rPr>
      </w:pPr>
      <w:r w:rsidRPr="004B641F">
        <w:t xml:space="preserve">Для достижения целей, предусмотренных настоящим Уставом, Ассоциация вправе применять следующие способы обеспечения имущественной ответственности членов </w:t>
      </w:r>
      <w:r w:rsidRPr="00B17B02">
        <w:rPr>
          <w:color w:val="000000" w:themeColor="text1"/>
        </w:rPr>
        <w:t>Ассоциации перед потребителями производимых ими товаров (работ, услуг) и иными лицами:</w:t>
      </w:r>
    </w:p>
    <w:p w:rsidR="00EB57F6" w:rsidRPr="00B17B02" w:rsidRDefault="00FA464C" w:rsidP="00EB57F6">
      <w:pPr>
        <w:pStyle w:val="ad"/>
        <w:widowControl w:val="0"/>
        <w:numPr>
          <w:ilvl w:val="2"/>
          <w:numId w:val="30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</w:rPr>
      </w:pPr>
      <w:r w:rsidRPr="00B17B02">
        <w:rPr>
          <w:color w:val="000000" w:themeColor="text1"/>
        </w:rPr>
        <w:t>Установление требования к страхованию членами Ассоциации</w:t>
      </w:r>
      <w:r w:rsidR="00EB57F6" w:rsidRPr="00B17B02">
        <w:rPr>
          <w:color w:val="000000" w:themeColor="text1"/>
        </w:rPr>
        <w:t>:</w:t>
      </w:r>
    </w:p>
    <w:p w:rsidR="00EB57F6" w:rsidRPr="00B17B02" w:rsidRDefault="00EB57F6" w:rsidP="00EB57F6">
      <w:pPr>
        <w:pStyle w:val="ad"/>
        <w:widowControl w:val="0"/>
        <w:numPr>
          <w:ilvl w:val="2"/>
          <w:numId w:val="30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</w:rPr>
      </w:pPr>
      <w:r w:rsidRPr="00B17B02">
        <w:rPr>
          <w:color w:val="000000" w:themeColor="text1"/>
        </w:rPr>
        <w:t xml:space="preserve">страхование членами Ассоциации риска гражданской ответственности, которая может наступить в случае причинения вреда вследствие недостатков работ, которые оказывают </w:t>
      </w:r>
      <w:r w:rsidRPr="00B17B02">
        <w:rPr>
          <w:color w:val="000000" w:themeColor="text1"/>
        </w:rPr>
        <w:lastRenderedPageBreak/>
        <w:t>влияние на безопасность объектов капитального строительства, и условия такого страхования;</w:t>
      </w:r>
    </w:p>
    <w:p w:rsidR="00FA464C" w:rsidRPr="00B17B02" w:rsidRDefault="00EB57F6" w:rsidP="00EB57F6">
      <w:pPr>
        <w:pStyle w:val="ad"/>
        <w:widowControl w:val="0"/>
        <w:numPr>
          <w:ilvl w:val="2"/>
          <w:numId w:val="31"/>
        </w:numPr>
        <w:shd w:val="clear" w:color="auto" w:fill="FFFFFF"/>
        <w:tabs>
          <w:tab w:val="clear" w:pos="1440"/>
          <w:tab w:val="num" w:pos="0"/>
        </w:tabs>
        <w:autoSpaceDE w:val="0"/>
        <w:autoSpaceDN w:val="0"/>
        <w:adjustRightInd w:val="0"/>
        <w:spacing w:line="276" w:lineRule="auto"/>
        <w:ind w:left="0" w:firstLine="720"/>
        <w:jc w:val="both"/>
        <w:rPr>
          <w:color w:val="000000" w:themeColor="text1"/>
        </w:rPr>
      </w:pPr>
      <w:r w:rsidRPr="00B17B02">
        <w:rPr>
          <w:color w:val="000000" w:themeColor="text1"/>
        </w:rPr>
        <w:t xml:space="preserve"> страхование риска ответственности за нарушение членами саморегулируемой организации условий договора подряда на выполнение инженерных изысканий, на подготовку проектной документации, договора строительного подряда, а также условия такого страхования</w:t>
      </w:r>
      <w:r w:rsidR="00FA464C" w:rsidRPr="00B17B02">
        <w:rPr>
          <w:color w:val="000000" w:themeColor="text1"/>
        </w:rPr>
        <w:t>.</w:t>
      </w:r>
    </w:p>
    <w:p w:rsidR="00FA464C" w:rsidRPr="00B17B02" w:rsidRDefault="00FA464C" w:rsidP="00EB57F6">
      <w:pPr>
        <w:pStyle w:val="ad"/>
        <w:widowControl w:val="0"/>
        <w:numPr>
          <w:ilvl w:val="2"/>
          <w:numId w:val="31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</w:rPr>
      </w:pPr>
      <w:r w:rsidRPr="00B17B02">
        <w:rPr>
          <w:color w:val="000000" w:themeColor="text1"/>
        </w:rPr>
        <w:t>Формирование компенсационного фонда</w:t>
      </w:r>
      <w:r w:rsidR="00EB57F6" w:rsidRPr="00B17B02">
        <w:rPr>
          <w:color w:val="000000" w:themeColor="text1"/>
        </w:rPr>
        <w:t xml:space="preserve"> возмещения вреда</w:t>
      </w:r>
      <w:r w:rsidRPr="00B17B02">
        <w:rPr>
          <w:color w:val="000000" w:themeColor="text1"/>
        </w:rPr>
        <w:t xml:space="preserve"> Ассоциации.</w:t>
      </w:r>
    </w:p>
    <w:p w:rsidR="00EB57F6" w:rsidRPr="00B17B02" w:rsidRDefault="00EB57F6" w:rsidP="00EB57F6">
      <w:pPr>
        <w:pStyle w:val="ad"/>
        <w:widowControl w:val="0"/>
        <w:numPr>
          <w:ilvl w:val="2"/>
          <w:numId w:val="31"/>
        </w:numPr>
        <w:shd w:val="clear" w:color="auto" w:fill="FFFFFF"/>
        <w:autoSpaceDE w:val="0"/>
        <w:autoSpaceDN w:val="0"/>
        <w:adjustRightInd w:val="0"/>
        <w:spacing w:line="276" w:lineRule="auto"/>
        <w:ind w:left="0" w:firstLine="709"/>
        <w:jc w:val="both"/>
        <w:rPr>
          <w:color w:val="000000" w:themeColor="text1"/>
        </w:rPr>
      </w:pPr>
      <w:r w:rsidRPr="00B17B02">
        <w:rPr>
          <w:color w:val="000000" w:themeColor="text1"/>
        </w:rPr>
        <w:t>Формирование компенсационного фонда обеспечения договорных обязательств Ассоциации.</w:t>
      </w:r>
    </w:p>
    <w:p w:rsidR="00FA464C" w:rsidRPr="004B641F" w:rsidRDefault="00FA464C" w:rsidP="00EB57F6">
      <w:pPr>
        <w:pStyle w:val="ad"/>
        <w:widowControl w:val="0"/>
        <w:numPr>
          <w:ilvl w:val="1"/>
          <w:numId w:val="31"/>
        </w:num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>Компенсационны</w:t>
      </w:r>
      <w:r w:rsidR="00EB57F6">
        <w:t>е</w:t>
      </w:r>
      <w:r w:rsidRPr="004B641F">
        <w:t xml:space="preserve"> фонд</w:t>
      </w:r>
      <w:r w:rsidR="00EB57F6">
        <w:t>ы Ассоциации</w:t>
      </w:r>
      <w:r w:rsidRPr="004B641F">
        <w:t xml:space="preserve"> формиру</w:t>
      </w:r>
      <w:r w:rsidR="00EB57F6">
        <w:t>ю</w:t>
      </w:r>
      <w:r w:rsidRPr="004B641F">
        <w:t xml:space="preserve">тся в денежной форме за счет взносов членов Ассоциации в размере, определяемом на основании </w:t>
      </w:r>
      <w:r w:rsidR="00EB57F6">
        <w:t>документов Ассоциации</w:t>
      </w:r>
      <w:r w:rsidRPr="004B641F">
        <w:t>, утвержденн</w:t>
      </w:r>
      <w:r w:rsidR="00EB57F6">
        <w:t>ых</w:t>
      </w:r>
      <w:r w:rsidRPr="004B641F">
        <w:t xml:space="preserve"> Общим собрание</w:t>
      </w:r>
      <w:r w:rsidR="00EB57F6">
        <w:t>м</w:t>
      </w:r>
      <w:r w:rsidRPr="004B641F">
        <w:t xml:space="preserve"> членов Ассоциации.</w:t>
      </w:r>
    </w:p>
    <w:p w:rsidR="00FA464C" w:rsidRPr="004B641F" w:rsidRDefault="00FA464C" w:rsidP="00EB57F6">
      <w:pPr>
        <w:pStyle w:val="ad"/>
        <w:widowControl w:val="0"/>
        <w:numPr>
          <w:ilvl w:val="1"/>
          <w:numId w:val="31"/>
        </w:numPr>
        <w:shd w:val="clear" w:color="auto" w:fill="FFFFFF"/>
        <w:autoSpaceDE w:val="0"/>
        <w:autoSpaceDN w:val="0"/>
        <w:adjustRightInd w:val="0"/>
        <w:spacing w:line="276" w:lineRule="auto"/>
        <w:ind w:firstLine="709"/>
        <w:jc w:val="both"/>
      </w:pPr>
      <w:r w:rsidRPr="004B641F">
        <w:t xml:space="preserve">Не допускается освобождение члена Ассоциации от обязанности внесения взноса в компенсационный фонд Ассоциации, в том числе за счет требования к </w:t>
      </w:r>
      <w:r w:rsidR="00DE272E" w:rsidRPr="004B641F">
        <w:t>Ассоциации</w:t>
      </w:r>
      <w:r w:rsidRPr="004B641F">
        <w:t>.</w:t>
      </w:r>
    </w:p>
    <w:p w:rsidR="00FA464C" w:rsidRDefault="00FA464C" w:rsidP="00FA464C">
      <w:pPr>
        <w:widowControl w:val="0"/>
        <w:shd w:val="clear" w:color="auto" w:fill="FFFFFF"/>
        <w:tabs>
          <w:tab w:val="left" w:pos="0"/>
          <w:tab w:val="left" w:pos="1418"/>
        </w:tabs>
        <w:autoSpaceDE w:val="0"/>
        <w:autoSpaceDN w:val="0"/>
        <w:adjustRightInd w:val="0"/>
        <w:spacing w:line="276" w:lineRule="auto"/>
        <w:ind w:firstLine="709"/>
        <w:jc w:val="both"/>
      </w:pPr>
    </w:p>
    <w:p w:rsidR="008C282D" w:rsidRDefault="008C282D" w:rsidP="008C282D">
      <w:pPr>
        <w:spacing w:after="240"/>
        <w:jc w:val="center"/>
      </w:pPr>
      <w:r>
        <w:rPr>
          <w:b/>
        </w:rPr>
        <w:t>13. ЗАИНТЕРЕСОВАННЫЕ ЛИЦА. КОНФЛИКТ ИНТЕРЕСОВ</w:t>
      </w:r>
    </w:p>
    <w:p w:rsidR="008C282D" w:rsidRDefault="008C282D" w:rsidP="008C282D">
      <w:pPr>
        <w:ind w:firstLine="562"/>
        <w:jc w:val="both"/>
      </w:pPr>
      <w:r>
        <w:t>13.1.</w:t>
      </w:r>
      <w:r>
        <w:tab/>
        <w:t>Заинтересованными лицами в Ассоциации являются:</w:t>
      </w:r>
    </w:p>
    <w:p w:rsidR="008C282D" w:rsidRDefault="008C282D" w:rsidP="008C282D">
      <w:pPr>
        <w:ind w:firstLine="562"/>
        <w:jc w:val="both"/>
      </w:pPr>
      <w:r>
        <w:t>-</w:t>
      </w:r>
      <w:r>
        <w:tab/>
        <w:t>члены Ассоциации;</w:t>
      </w:r>
    </w:p>
    <w:p w:rsidR="008C282D" w:rsidRDefault="008C282D" w:rsidP="008C282D">
      <w:pPr>
        <w:ind w:firstLine="562"/>
        <w:jc w:val="both"/>
      </w:pPr>
      <w:r>
        <w:t>-</w:t>
      </w:r>
      <w:r>
        <w:tab/>
        <w:t xml:space="preserve">члены </w:t>
      </w:r>
      <w:r>
        <w:rPr>
          <w:bCs/>
        </w:rPr>
        <w:t>[</w:t>
      </w:r>
      <w:r w:rsidRPr="00237F43">
        <w:rPr>
          <w:i/>
        </w:rPr>
        <w:t>постоянно действующего коллегиального органа управления</w:t>
      </w:r>
      <w:r>
        <w:rPr>
          <w:bCs/>
        </w:rPr>
        <w:t>]</w:t>
      </w:r>
      <w:r>
        <w:t xml:space="preserve"> Ассоциации;</w:t>
      </w:r>
    </w:p>
    <w:p w:rsidR="008C282D" w:rsidRDefault="008C282D" w:rsidP="008C282D">
      <w:pPr>
        <w:ind w:firstLine="562"/>
        <w:jc w:val="both"/>
      </w:pPr>
      <w:r>
        <w:t>-</w:t>
      </w:r>
      <w:r>
        <w:tab/>
      </w:r>
      <w:r>
        <w:rPr>
          <w:bCs/>
        </w:rPr>
        <w:t>[</w:t>
      </w:r>
      <w:r w:rsidRPr="00237F43">
        <w:rPr>
          <w:i/>
        </w:rPr>
        <w:t>единоличный исполнительный орган управления</w:t>
      </w:r>
      <w:r>
        <w:rPr>
          <w:bCs/>
        </w:rPr>
        <w:t>]</w:t>
      </w:r>
      <w:r>
        <w:t xml:space="preserve"> Ассоциации;</w:t>
      </w:r>
    </w:p>
    <w:p w:rsidR="008C282D" w:rsidRDefault="008C282D" w:rsidP="008C282D">
      <w:pPr>
        <w:ind w:firstLine="562"/>
        <w:jc w:val="both"/>
      </w:pPr>
      <w:r>
        <w:t xml:space="preserve">- </w:t>
      </w:r>
      <w:r w:rsidRPr="00A41496">
        <w:t>должностные лица</w:t>
      </w:r>
      <w:r>
        <w:t xml:space="preserve"> Ассоциации, действующие на основании трудового договора или гражданско-правового договора.</w:t>
      </w:r>
    </w:p>
    <w:p w:rsidR="008C282D" w:rsidRDefault="008C282D" w:rsidP="008C282D">
      <w:pPr>
        <w:ind w:firstLine="562"/>
        <w:jc w:val="both"/>
      </w:pPr>
      <w:r>
        <w:t>13.2.</w:t>
      </w:r>
      <w:r>
        <w:tab/>
        <w:t>Заинтересованные лица Ассоциации, указанные в п. 13.1. настоящего Устава, должны соблюдать интересы Ассоциации, прежде всего в отношении целей деятельности Ассоциации и не должны использовать возможности, связанные с осуществлением ими своих профессиональных обязанностей, а также не допускать использование таких возможностей в целях, противоречащих целям, указанным в настоящем Уставе.</w:t>
      </w:r>
    </w:p>
    <w:p w:rsidR="008C282D" w:rsidRDefault="008C282D" w:rsidP="008C282D">
      <w:pPr>
        <w:ind w:firstLine="562"/>
        <w:jc w:val="both"/>
      </w:pPr>
      <w:r>
        <w:t>13.3.</w:t>
      </w:r>
      <w:r>
        <w:tab/>
        <w:t>Под конфликтом интересов понимается ситуация, при которой личная заинтересованность лиц, указанных в п. 13.1. настоящего Устава влияет или может повлиять на исполнение ими своих профессиональных обязанностей и (или) влечет за собой возникновение противоречия между такой личной заинтересованностью и законными интересами Ассоциации или угрозу возникновения противоречия, которое способно привести к причинению вреда законным интересам Ассоциации.</w:t>
      </w:r>
    </w:p>
    <w:p w:rsidR="008C282D" w:rsidRDefault="008C282D" w:rsidP="008C282D">
      <w:pPr>
        <w:ind w:firstLine="562"/>
        <w:jc w:val="both"/>
      </w:pPr>
      <w:r>
        <w:t xml:space="preserve">13.4. Лица, указанные в п. 3.1. настоящего Устава, обязаны незамедлительно сообщать о наличии конфликта интересов в </w:t>
      </w:r>
      <w:r>
        <w:rPr>
          <w:bCs/>
        </w:rPr>
        <w:t>[</w:t>
      </w:r>
      <w:r w:rsidRPr="00237F43">
        <w:rPr>
          <w:i/>
        </w:rPr>
        <w:t>постоянно действующ</w:t>
      </w:r>
      <w:r>
        <w:rPr>
          <w:i/>
        </w:rPr>
        <w:t>ий</w:t>
      </w:r>
      <w:r w:rsidRPr="00237F43">
        <w:rPr>
          <w:i/>
        </w:rPr>
        <w:t xml:space="preserve"> коллегиальн</w:t>
      </w:r>
      <w:r>
        <w:rPr>
          <w:i/>
        </w:rPr>
        <w:t>ый орган</w:t>
      </w:r>
      <w:r w:rsidRPr="00237F43">
        <w:rPr>
          <w:i/>
        </w:rPr>
        <w:t xml:space="preserve"> управления</w:t>
      </w:r>
      <w:r>
        <w:rPr>
          <w:bCs/>
        </w:rPr>
        <w:t>]</w:t>
      </w:r>
      <w:r>
        <w:t xml:space="preserve"> Ассоциации для разрешения конфликтной ситуации и выработки консенсуса.</w:t>
      </w:r>
    </w:p>
    <w:p w:rsidR="008C282D" w:rsidRDefault="008C282D" w:rsidP="008C282D">
      <w:pPr>
        <w:ind w:firstLine="562"/>
        <w:jc w:val="both"/>
      </w:pPr>
      <w:r>
        <w:t>13.5. Действия и их результаты, в совершении которых имелась заинтересованность, и которые совершены с нарушением требований Устава Ассоциации, могут быть признаны судом недействительными по заявлению лиц, которым причинен ущерб такими действиями.</w:t>
      </w:r>
    </w:p>
    <w:p w:rsidR="008C282D" w:rsidRDefault="008C282D" w:rsidP="008C282D">
      <w:pPr>
        <w:ind w:firstLine="562"/>
        <w:jc w:val="both"/>
      </w:pPr>
      <w:r>
        <w:t>13.6. Ассоциация не вправе осуществлять следующие действия и совершать следующие сделки, если иное не предусмотрено федеральными законами:</w:t>
      </w:r>
    </w:p>
    <w:p w:rsidR="008C282D" w:rsidRDefault="008C282D" w:rsidP="008C282D">
      <w:pPr>
        <w:ind w:firstLine="562"/>
        <w:jc w:val="both"/>
      </w:pPr>
      <w:r>
        <w:t>-</w:t>
      </w:r>
      <w:r>
        <w:tab/>
        <w:t>предоставлять принадлежащее ей имущество в залог в обеспечение исполнения обязательств иных лиц;</w:t>
      </w:r>
    </w:p>
    <w:p w:rsidR="008C282D" w:rsidRDefault="008C282D" w:rsidP="008C282D">
      <w:pPr>
        <w:ind w:firstLine="562"/>
        <w:jc w:val="both"/>
      </w:pPr>
      <w:r>
        <w:t>-</w:t>
      </w:r>
      <w:r>
        <w:tab/>
        <w:t>выдавать поручительства за иных лиц, за исключением своих работников;</w:t>
      </w:r>
    </w:p>
    <w:p w:rsidR="008C282D" w:rsidRDefault="008C282D" w:rsidP="008C282D">
      <w:pPr>
        <w:ind w:firstLine="562"/>
        <w:jc w:val="both"/>
      </w:pPr>
      <w:r>
        <w:t>-</w:t>
      </w:r>
      <w:r>
        <w:tab/>
        <w:t>приобретать акции, облигации и иные ценные бумаги, выпущенные ее членами;</w:t>
      </w:r>
    </w:p>
    <w:p w:rsidR="008C282D" w:rsidRDefault="008C282D" w:rsidP="008C282D">
      <w:pPr>
        <w:ind w:firstLine="562"/>
        <w:jc w:val="both"/>
      </w:pPr>
      <w:r>
        <w:t>-</w:t>
      </w:r>
      <w:r>
        <w:tab/>
        <w:t>обеспечивать исполнение своих обязательств залогом имущества своих членов, выданными ими гарантиями и поручительствами;</w:t>
      </w:r>
    </w:p>
    <w:p w:rsidR="008C282D" w:rsidRDefault="008C282D" w:rsidP="008C282D">
      <w:pPr>
        <w:ind w:firstLine="562"/>
        <w:jc w:val="both"/>
      </w:pPr>
      <w:r>
        <w:t>-</w:t>
      </w:r>
      <w:r>
        <w:tab/>
        <w:t>выступать посредником (комиссионером, агентом) по реализации произведенных членами саморегулируемой организации товаров (работ, услуг);</w:t>
      </w:r>
    </w:p>
    <w:p w:rsidR="008C282D" w:rsidRDefault="008C282D" w:rsidP="008C282D">
      <w:pPr>
        <w:ind w:firstLine="562"/>
        <w:jc w:val="both"/>
      </w:pPr>
      <w:r>
        <w:lastRenderedPageBreak/>
        <w:t>-</w:t>
      </w:r>
      <w:r>
        <w:tab/>
        <w:t>совершать иные сделки в случаях, предусмотренных другими федеральными законами.</w:t>
      </w:r>
    </w:p>
    <w:p w:rsidR="00FA464C" w:rsidRPr="004B641F" w:rsidRDefault="00FA464C" w:rsidP="00EB57F6">
      <w:pPr>
        <w:widowControl w:val="0"/>
        <w:shd w:val="clear" w:color="auto" w:fill="FFFFFF"/>
        <w:tabs>
          <w:tab w:val="num" w:pos="0"/>
        </w:tabs>
        <w:autoSpaceDE w:val="0"/>
        <w:autoSpaceDN w:val="0"/>
        <w:adjustRightInd w:val="0"/>
        <w:spacing w:line="276" w:lineRule="auto"/>
        <w:jc w:val="both"/>
      </w:pPr>
    </w:p>
    <w:p w:rsidR="00FA464C" w:rsidRPr="004B641F" w:rsidRDefault="00FA464C" w:rsidP="008C282D">
      <w:pPr>
        <w:widowControl w:val="0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-92" w:firstLine="0"/>
        <w:jc w:val="center"/>
        <w:rPr>
          <w:b/>
        </w:rPr>
      </w:pPr>
      <w:r w:rsidRPr="004B641F">
        <w:rPr>
          <w:b/>
          <w:bCs/>
        </w:rPr>
        <w:t>РЕОРГАНИЗАЦИЯ И ЛИКВИДАЦИЯ АССОЦИАЦИИ</w:t>
      </w:r>
    </w:p>
    <w:p w:rsidR="00FA464C" w:rsidRPr="004B641F" w:rsidRDefault="00FA464C" w:rsidP="00FA464C">
      <w:pPr>
        <w:widowControl w:val="0"/>
        <w:shd w:val="clear" w:color="auto" w:fill="FFFFFF"/>
        <w:autoSpaceDE w:val="0"/>
        <w:autoSpaceDN w:val="0"/>
        <w:adjustRightInd w:val="0"/>
        <w:spacing w:line="276" w:lineRule="auto"/>
        <w:ind w:right="-92"/>
        <w:rPr>
          <w:b/>
        </w:rPr>
      </w:pPr>
    </w:p>
    <w:p w:rsidR="00FA464C" w:rsidRPr="004B641F" w:rsidRDefault="00FA464C" w:rsidP="008C282D">
      <w:pPr>
        <w:widowControl w:val="0"/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-92" w:firstLine="709"/>
        <w:jc w:val="both"/>
      </w:pPr>
      <w:r w:rsidRPr="004B641F">
        <w:t>Реорганизация Ассоциации осуществляется в порядке, предусмотренном законодательством Российской Федерации. Реорганизация может бы</w:t>
      </w:r>
      <w:r w:rsidR="002F7754">
        <w:t>ть осуществлена в форме</w:t>
      </w:r>
      <w:r w:rsidRPr="004B641F">
        <w:t xml:space="preserve"> присоединения. </w:t>
      </w:r>
    </w:p>
    <w:p w:rsidR="00FA464C" w:rsidRPr="004B641F" w:rsidRDefault="00FA464C" w:rsidP="008C282D">
      <w:pPr>
        <w:widowControl w:val="0"/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-92" w:firstLine="709"/>
        <w:jc w:val="both"/>
      </w:pPr>
      <w:r w:rsidRPr="004B641F">
        <w:t>Ликвидация Ассоциации производится по решению Общего собрания членов Ассоциации или суда.</w:t>
      </w:r>
    </w:p>
    <w:p w:rsidR="00FA464C" w:rsidRPr="004B641F" w:rsidRDefault="00FA464C" w:rsidP="008C282D">
      <w:pPr>
        <w:widowControl w:val="0"/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-92" w:firstLine="709"/>
        <w:jc w:val="both"/>
      </w:pPr>
      <w:r w:rsidRPr="004B641F">
        <w:t>Орган, принявший решение о ликвидации Ассоциации, назначает ликвидационную комиссию и устанавливает порядок и сроки ликвидации.</w:t>
      </w:r>
    </w:p>
    <w:p w:rsidR="00FA464C" w:rsidRPr="004B641F" w:rsidRDefault="00FA464C" w:rsidP="008C282D">
      <w:pPr>
        <w:widowControl w:val="0"/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-92" w:firstLine="709"/>
        <w:jc w:val="both"/>
      </w:pPr>
      <w:r w:rsidRPr="004B641F">
        <w:t xml:space="preserve">С момента назначения ликвидационной комиссии к ней переходят полномочия по управлению делами Ассоциации. </w:t>
      </w:r>
    </w:p>
    <w:p w:rsidR="00FA464C" w:rsidRPr="004B641F" w:rsidRDefault="00FA464C" w:rsidP="008C282D">
      <w:pPr>
        <w:widowControl w:val="0"/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-92" w:firstLine="709"/>
        <w:jc w:val="both"/>
      </w:pPr>
      <w:r w:rsidRPr="004B641F">
        <w:t>Оставшееся после удовлетворения требований кредиторов имущество Ассоциации подлежит распределению между членами Ассоциации в пределах размера их имущественных взносов. Оставшееся имущество направляется на цели, для которых Ассоциация был</w:t>
      </w:r>
      <w:r w:rsidR="005207FE" w:rsidRPr="004B641F">
        <w:t>а</w:t>
      </w:r>
      <w:r w:rsidRPr="004B641F">
        <w:t xml:space="preserve"> создан</w:t>
      </w:r>
      <w:r w:rsidR="005207FE" w:rsidRPr="004B641F">
        <w:t>а</w:t>
      </w:r>
      <w:r w:rsidRPr="004B641F">
        <w:t xml:space="preserve"> или на благотворительные цели.</w:t>
      </w:r>
    </w:p>
    <w:p w:rsidR="00FA464C" w:rsidRPr="004B641F" w:rsidRDefault="00FA464C" w:rsidP="008C282D">
      <w:pPr>
        <w:widowControl w:val="0"/>
        <w:numPr>
          <w:ilvl w:val="1"/>
          <w:numId w:val="29"/>
        </w:numPr>
        <w:shd w:val="clear" w:color="auto" w:fill="FFFFFF"/>
        <w:autoSpaceDE w:val="0"/>
        <w:autoSpaceDN w:val="0"/>
        <w:adjustRightInd w:val="0"/>
        <w:spacing w:line="276" w:lineRule="auto"/>
        <w:ind w:left="0" w:right="-92" w:firstLine="709"/>
        <w:jc w:val="both"/>
      </w:pPr>
      <w:r w:rsidRPr="004B641F">
        <w:t>При реорганизации Ассоциации все документы (управленческие, финансово-хозяйственные, по личному составу и др.) передаются в соответствии с установленным и правилами его правопреемнику.</w:t>
      </w:r>
    </w:p>
    <w:p w:rsidR="00FA464C" w:rsidRDefault="00FA464C" w:rsidP="008C282D">
      <w:pPr>
        <w:widowControl w:val="0"/>
        <w:shd w:val="clear" w:color="auto" w:fill="FFFFFF"/>
        <w:tabs>
          <w:tab w:val="num" w:pos="0"/>
          <w:tab w:val="num" w:pos="1418"/>
        </w:tabs>
        <w:autoSpaceDE w:val="0"/>
        <w:autoSpaceDN w:val="0"/>
        <w:adjustRightInd w:val="0"/>
        <w:spacing w:line="276" w:lineRule="auto"/>
        <w:ind w:right="-92" w:firstLine="709"/>
        <w:jc w:val="both"/>
      </w:pPr>
      <w:r w:rsidRPr="004B641F">
        <w:t>При отсутствии правопреемника документы постоянного хранения, имеющие научно-историческое значение, передаются на государственное хранение в архивы. Документы по личному составу (приказы, личные дела, карточки учета, лицевые счета и т.п.) передаются на хранение в архив, на территории деятельности которого находится Ассоциация. Передача и упорядочение документов осуществляются силами и за счет средств Ассоциации в соответствии с требованиями архивных органов.</w:t>
      </w:r>
    </w:p>
    <w:p w:rsidR="00EB57F6" w:rsidRPr="00AB0C1C" w:rsidRDefault="00EB57F6" w:rsidP="008C282D">
      <w:pPr>
        <w:widowControl w:val="0"/>
        <w:shd w:val="clear" w:color="auto" w:fill="FFFFFF"/>
        <w:tabs>
          <w:tab w:val="num" w:pos="0"/>
          <w:tab w:val="num" w:pos="1418"/>
        </w:tabs>
        <w:autoSpaceDE w:val="0"/>
        <w:autoSpaceDN w:val="0"/>
        <w:adjustRightInd w:val="0"/>
        <w:spacing w:line="276" w:lineRule="auto"/>
        <w:ind w:right="-92" w:firstLine="709"/>
        <w:jc w:val="both"/>
      </w:pPr>
    </w:p>
    <w:p w:rsidR="00EB57F6" w:rsidRPr="004B641F" w:rsidRDefault="00EB57F6" w:rsidP="00EB57F6">
      <w:pPr>
        <w:widowControl w:val="0"/>
        <w:numPr>
          <w:ilvl w:val="0"/>
          <w:numId w:val="19"/>
        </w:numPr>
        <w:shd w:val="clear" w:color="auto" w:fill="FFFFFF"/>
        <w:tabs>
          <w:tab w:val="left" w:pos="8505"/>
        </w:tabs>
        <w:autoSpaceDE w:val="0"/>
        <w:autoSpaceDN w:val="0"/>
        <w:adjustRightInd w:val="0"/>
        <w:spacing w:line="276" w:lineRule="auto"/>
        <w:jc w:val="center"/>
        <w:rPr>
          <w:rStyle w:val="ac"/>
        </w:rPr>
      </w:pPr>
      <w:r w:rsidRPr="004B641F">
        <w:rPr>
          <w:rStyle w:val="ac"/>
        </w:rPr>
        <w:t>ПОРЯДОК ВНЕСЕНИЯ ИЗМЕНЕНИЙ В УСТАВ АССОЦИАЦИИ</w:t>
      </w:r>
    </w:p>
    <w:p w:rsidR="00EB57F6" w:rsidRPr="004B641F" w:rsidRDefault="00EB57F6" w:rsidP="00EB57F6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firstLine="709"/>
        <w:jc w:val="both"/>
      </w:pPr>
    </w:p>
    <w:p w:rsidR="002F7754" w:rsidRPr="002F7754" w:rsidRDefault="002F7754" w:rsidP="002F7754">
      <w:pPr>
        <w:pStyle w:val="ad"/>
        <w:widowControl w:val="0"/>
        <w:numPr>
          <w:ilvl w:val="0"/>
          <w:numId w:val="2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jc w:val="both"/>
        <w:rPr>
          <w:rStyle w:val="ae"/>
          <w:vanish/>
        </w:rPr>
      </w:pPr>
    </w:p>
    <w:p w:rsidR="00EB57F6" w:rsidRPr="004B641F" w:rsidRDefault="00EB57F6" w:rsidP="002F7754">
      <w:pPr>
        <w:pStyle w:val="ad"/>
        <w:widowControl w:val="0"/>
        <w:numPr>
          <w:ilvl w:val="1"/>
          <w:numId w:val="2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t xml:space="preserve"> </w:t>
      </w:r>
      <w:r w:rsidRPr="004B641F">
        <w:t>Решение о внесении изменений в Устав или утверждение Устава в новой редакции принимается Общим собранием членов Ассоциации.</w:t>
      </w:r>
    </w:p>
    <w:p w:rsidR="00EB57F6" w:rsidRPr="004B641F" w:rsidRDefault="00EB57F6" w:rsidP="002F7754">
      <w:pPr>
        <w:pStyle w:val="ad"/>
        <w:widowControl w:val="0"/>
        <w:numPr>
          <w:ilvl w:val="1"/>
          <w:numId w:val="29"/>
        </w:numPr>
        <w:shd w:val="clear" w:color="auto" w:fill="FFFFFF"/>
        <w:tabs>
          <w:tab w:val="left" w:pos="0"/>
        </w:tabs>
        <w:autoSpaceDE w:val="0"/>
        <w:autoSpaceDN w:val="0"/>
        <w:adjustRightInd w:val="0"/>
        <w:spacing w:line="276" w:lineRule="auto"/>
        <w:ind w:left="0" w:firstLine="709"/>
        <w:jc w:val="both"/>
      </w:pPr>
      <w:r>
        <w:t xml:space="preserve"> </w:t>
      </w:r>
      <w:r w:rsidRPr="004B641F">
        <w:t>Все изменения учредительных документов Ассоциации подлежат государственной регистрации в порядке, установленном законодательством Российской Федерации, и приобретают силу для третьих лиц с момента такой регистрации.</w:t>
      </w:r>
    </w:p>
    <w:p w:rsidR="00F74C19" w:rsidRDefault="00F74C19" w:rsidP="002F7754">
      <w:pPr>
        <w:ind w:firstLine="709"/>
      </w:pPr>
    </w:p>
    <w:sectPr w:rsidR="00F74C19" w:rsidSect="00F74C19">
      <w:footerReference w:type="even" r:id="rId10"/>
      <w:footerReference w:type="default" r:id="rId11"/>
      <w:headerReference w:type="first" r:id="rId12"/>
      <w:pgSz w:w="11906" w:h="16838"/>
      <w:pgMar w:top="1134" w:right="566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5417" w:rsidRDefault="00A05417" w:rsidP="00FA464C">
      <w:r>
        <w:separator/>
      </w:r>
    </w:p>
  </w:endnote>
  <w:endnote w:type="continuationSeparator" w:id="0">
    <w:p w:rsidR="00A05417" w:rsidRDefault="00A05417" w:rsidP="00FA4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C19" w:rsidRDefault="009378B4" w:rsidP="00F74C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C1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74C19" w:rsidRDefault="00F74C19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4C19" w:rsidRDefault="009378B4" w:rsidP="00F74C19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F74C19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8F2200">
      <w:rPr>
        <w:rStyle w:val="a5"/>
        <w:noProof/>
      </w:rPr>
      <w:t>19</w:t>
    </w:r>
    <w:r>
      <w:rPr>
        <w:rStyle w:val="a5"/>
      </w:rPr>
      <w:fldChar w:fldCharType="end"/>
    </w:r>
  </w:p>
  <w:p w:rsidR="00F74C19" w:rsidRDefault="00F74C19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5417" w:rsidRDefault="00A05417" w:rsidP="00FA464C">
      <w:r>
        <w:separator/>
      </w:r>
    </w:p>
  </w:footnote>
  <w:footnote w:type="continuationSeparator" w:id="0">
    <w:p w:rsidR="00A05417" w:rsidRDefault="00A05417" w:rsidP="00FA46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C7820" w:rsidRDefault="008F2200">
    <w:pPr>
      <w:pStyle w:val="a6"/>
    </w:pPr>
    <w:r>
      <w:t>Версия документа от 23</w:t>
    </w:r>
    <w:r w:rsidR="006C7820">
      <w:t>.09.2016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D199A"/>
    <w:multiLevelType w:val="multilevel"/>
    <w:tmpl w:val="514C6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">
    <w:nsid w:val="062F6CD3"/>
    <w:multiLevelType w:val="hybridMultilevel"/>
    <w:tmpl w:val="463003BE"/>
    <w:lvl w:ilvl="0" w:tplc="0E72B10E">
      <w:start w:val="1"/>
      <w:numFmt w:val="decimal"/>
      <w:lvlText w:val="2.1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506204"/>
    <w:multiLevelType w:val="hybridMultilevel"/>
    <w:tmpl w:val="EC422FE0"/>
    <w:lvl w:ilvl="0" w:tplc="F4BEDF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88472DD"/>
    <w:multiLevelType w:val="multilevel"/>
    <w:tmpl w:val="5532E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>
    <w:nsid w:val="0EA57F01"/>
    <w:multiLevelType w:val="multilevel"/>
    <w:tmpl w:val="5532E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">
    <w:nsid w:val="0F18306C"/>
    <w:multiLevelType w:val="multilevel"/>
    <w:tmpl w:val="5532E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>
    <w:nsid w:val="12795AE5"/>
    <w:multiLevelType w:val="multilevel"/>
    <w:tmpl w:val="F9221B00"/>
    <w:lvl w:ilvl="0">
      <w:start w:val="1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7">
    <w:nsid w:val="1694514E"/>
    <w:multiLevelType w:val="hybridMultilevel"/>
    <w:tmpl w:val="B2D40646"/>
    <w:lvl w:ilvl="0" w:tplc="ACB8C3E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CF77982"/>
    <w:multiLevelType w:val="multilevel"/>
    <w:tmpl w:val="5532E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9">
    <w:nsid w:val="1F5C421D"/>
    <w:multiLevelType w:val="multilevel"/>
    <w:tmpl w:val="2BFE1874"/>
    <w:lvl w:ilvl="0">
      <w:start w:val="1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0">
    <w:nsid w:val="22A82D16"/>
    <w:multiLevelType w:val="multilevel"/>
    <w:tmpl w:val="C99E2A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1">
    <w:nsid w:val="24D95C52"/>
    <w:multiLevelType w:val="hybridMultilevel"/>
    <w:tmpl w:val="18F612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67623E7"/>
    <w:multiLevelType w:val="hybridMultilevel"/>
    <w:tmpl w:val="38C4314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27FC1833"/>
    <w:multiLevelType w:val="hybridMultilevel"/>
    <w:tmpl w:val="0A6889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3B3874"/>
    <w:multiLevelType w:val="hybridMultilevel"/>
    <w:tmpl w:val="E800D28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5">
    <w:nsid w:val="397F06E9"/>
    <w:multiLevelType w:val="multilevel"/>
    <w:tmpl w:val="5532E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6">
    <w:nsid w:val="42CD683B"/>
    <w:multiLevelType w:val="multilevel"/>
    <w:tmpl w:val="C99E2A4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7">
    <w:nsid w:val="49F62292"/>
    <w:multiLevelType w:val="multilevel"/>
    <w:tmpl w:val="514C6B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8">
    <w:nsid w:val="4A822CBD"/>
    <w:multiLevelType w:val="hybridMultilevel"/>
    <w:tmpl w:val="2EEEC1B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47840F3"/>
    <w:multiLevelType w:val="multilevel"/>
    <w:tmpl w:val="5532E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0">
    <w:nsid w:val="55705F3B"/>
    <w:multiLevelType w:val="hybridMultilevel"/>
    <w:tmpl w:val="6BAAD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5BD7FD0"/>
    <w:multiLevelType w:val="multilevel"/>
    <w:tmpl w:val="A9E2D05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2">
    <w:nsid w:val="572D202C"/>
    <w:multiLevelType w:val="multilevel"/>
    <w:tmpl w:val="5532E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3">
    <w:nsid w:val="5F4345B8"/>
    <w:multiLevelType w:val="hybridMultilevel"/>
    <w:tmpl w:val="38FC9674"/>
    <w:lvl w:ilvl="0" w:tplc="4F0AA1D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66CB353E"/>
    <w:multiLevelType w:val="multilevel"/>
    <w:tmpl w:val="5532E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5">
    <w:nsid w:val="69023241"/>
    <w:multiLevelType w:val="multilevel"/>
    <w:tmpl w:val="5532E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6">
    <w:nsid w:val="6AEA7312"/>
    <w:multiLevelType w:val="multilevel"/>
    <w:tmpl w:val="3B20CD3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7">
    <w:nsid w:val="727A74B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>
    <w:nsid w:val="74301F4B"/>
    <w:multiLevelType w:val="hybridMultilevel"/>
    <w:tmpl w:val="616011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>
    <w:nsid w:val="7B135AFA"/>
    <w:multiLevelType w:val="multilevel"/>
    <w:tmpl w:val="294EFFAE"/>
    <w:lvl w:ilvl="0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0">
    <w:nsid w:val="7D394531"/>
    <w:multiLevelType w:val="multilevel"/>
    <w:tmpl w:val="5532E9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0" w:firstLine="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num w:numId="1">
    <w:abstractNumId w:val="4"/>
  </w:num>
  <w:num w:numId="2">
    <w:abstractNumId w:val="28"/>
  </w:num>
  <w:num w:numId="3">
    <w:abstractNumId w:val="14"/>
  </w:num>
  <w:num w:numId="4">
    <w:abstractNumId w:val="11"/>
  </w:num>
  <w:num w:numId="5">
    <w:abstractNumId w:val="12"/>
  </w:num>
  <w:num w:numId="6">
    <w:abstractNumId w:val="18"/>
  </w:num>
  <w:num w:numId="7">
    <w:abstractNumId w:val="0"/>
  </w:num>
  <w:num w:numId="8">
    <w:abstractNumId w:val="27"/>
  </w:num>
  <w:num w:numId="9">
    <w:abstractNumId w:val="2"/>
  </w:num>
  <w:num w:numId="10">
    <w:abstractNumId w:val="17"/>
  </w:num>
  <w:num w:numId="11">
    <w:abstractNumId w:val="25"/>
  </w:num>
  <w:num w:numId="12">
    <w:abstractNumId w:val="8"/>
  </w:num>
  <w:num w:numId="13">
    <w:abstractNumId w:val="15"/>
  </w:num>
  <w:num w:numId="14">
    <w:abstractNumId w:val="22"/>
  </w:num>
  <w:num w:numId="15">
    <w:abstractNumId w:val="13"/>
  </w:num>
  <w:num w:numId="16">
    <w:abstractNumId w:val="20"/>
  </w:num>
  <w:num w:numId="17">
    <w:abstractNumId w:val="19"/>
  </w:num>
  <w:num w:numId="18">
    <w:abstractNumId w:val="1"/>
  </w:num>
  <w:num w:numId="19">
    <w:abstractNumId w:val="29"/>
  </w:num>
  <w:num w:numId="20">
    <w:abstractNumId w:val="6"/>
  </w:num>
  <w:num w:numId="2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7"/>
  </w:num>
  <w:num w:numId="23">
    <w:abstractNumId w:val="24"/>
  </w:num>
  <w:num w:numId="24">
    <w:abstractNumId w:val="5"/>
  </w:num>
  <w:num w:numId="25">
    <w:abstractNumId w:val="3"/>
  </w:num>
  <w:num w:numId="26">
    <w:abstractNumId w:val="30"/>
  </w:num>
  <w:num w:numId="27">
    <w:abstractNumId w:val="26"/>
  </w:num>
  <w:num w:numId="28">
    <w:abstractNumId w:val="21"/>
  </w:num>
  <w:num w:numId="29">
    <w:abstractNumId w:val="9"/>
  </w:num>
  <w:num w:numId="30">
    <w:abstractNumId w:val="10"/>
  </w:num>
  <w:num w:numId="31">
    <w:abstractNumId w:val="16"/>
  </w:num>
  <w:num w:numId="32">
    <w:abstractNumId w:val="26"/>
    <w:lvlOverride w:ilvl="0">
      <w:lvl w:ilvl="0">
        <w:start w:val="5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851"/>
          </w:tabs>
          <w:ind w:left="0" w:firstLine="0"/>
        </w:pPr>
        <w:rPr>
          <w:rFonts w:hint="default"/>
          <w:b w:val="0"/>
        </w:rPr>
      </w:lvl>
    </w:lvlOverride>
    <w:lvlOverride w:ilvl="2">
      <w:lvl w:ilvl="2">
        <w:start w:val="1"/>
        <w:numFmt w:val="decimal"/>
        <w:lvlText w:val="%1.%2.%3"/>
        <w:lvlJc w:val="left"/>
        <w:pPr>
          <w:tabs>
            <w:tab w:val="num" w:pos="1440"/>
          </w:tabs>
          <w:ind w:left="1224" w:hanging="50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1800"/>
          </w:tabs>
          <w:ind w:left="1728" w:hanging="648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288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396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4680"/>
          </w:tabs>
          <w:ind w:left="4320" w:hanging="1440"/>
        </w:pPr>
        <w:rPr>
          <w:rFonts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64C"/>
    <w:rsid w:val="00001F16"/>
    <w:rsid w:val="00002402"/>
    <w:rsid w:val="00007C0F"/>
    <w:rsid w:val="00032C2A"/>
    <w:rsid w:val="00034563"/>
    <w:rsid w:val="0005302E"/>
    <w:rsid w:val="00076363"/>
    <w:rsid w:val="00093E0D"/>
    <w:rsid w:val="000C041A"/>
    <w:rsid w:val="000C56F7"/>
    <w:rsid w:val="000D574F"/>
    <w:rsid w:val="000E4614"/>
    <w:rsid w:val="000E47F7"/>
    <w:rsid w:val="00165315"/>
    <w:rsid w:val="001D1D10"/>
    <w:rsid w:val="001D3F3A"/>
    <w:rsid w:val="001D6BA9"/>
    <w:rsid w:val="002046E1"/>
    <w:rsid w:val="0020505C"/>
    <w:rsid w:val="00212CB3"/>
    <w:rsid w:val="00213877"/>
    <w:rsid w:val="0021538A"/>
    <w:rsid w:val="002212C0"/>
    <w:rsid w:val="00225A4C"/>
    <w:rsid w:val="00274798"/>
    <w:rsid w:val="002833E5"/>
    <w:rsid w:val="00293F66"/>
    <w:rsid w:val="002B341B"/>
    <w:rsid w:val="002B5057"/>
    <w:rsid w:val="002C2F53"/>
    <w:rsid w:val="002E0BB4"/>
    <w:rsid w:val="002F7754"/>
    <w:rsid w:val="003018AC"/>
    <w:rsid w:val="003120BF"/>
    <w:rsid w:val="003351A3"/>
    <w:rsid w:val="00355FE5"/>
    <w:rsid w:val="00360921"/>
    <w:rsid w:val="00360CAC"/>
    <w:rsid w:val="00361E55"/>
    <w:rsid w:val="003732C5"/>
    <w:rsid w:val="00381CD3"/>
    <w:rsid w:val="003A7055"/>
    <w:rsid w:val="003B543C"/>
    <w:rsid w:val="003C4BA2"/>
    <w:rsid w:val="003D59B4"/>
    <w:rsid w:val="003E2672"/>
    <w:rsid w:val="00421811"/>
    <w:rsid w:val="00423FF4"/>
    <w:rsid w:val="00426F80"/>
    <w:rsid w:val="004478F8"/>
    <w:rsid w:val="00473465"/>
    <w:rsid w:val="00474D53"/>
    <w:rsid w:val="00477497"/>
    <w:rsid w:val="00485277"/>
    <w:rsid w:val="00485B67"/>
    <w:rsid w:val="004B641F"/>
    <w:rsid w:val="004C0A89"/>
    <w:rsid w:val="004E5A36"/>
    <w:rsid w:val="00502D10"/>
    <w:rsid w:val="0051056B"/>
    <w:rsid w:val="005207FE"/>
    <w:rsid w:val="00543B6C"/>
    <w:rsid w:val="005511B1"/>
    <w:rsid w:val="00585B7D"/>
    <w:rsid w:val="0059087C"/>
    <w:rsid w:val="005B3FD3"/>
    <w:rsid w:val="005B7AF8"/>
    <w:rsid w:val="005C1E22"/>
    <w:rsid w:val="005C2708"/>
    <w:rsid w:val="005D2176"/>
    <w:rsid w:val="005D436F"/>
    <w:rsid w:val="005F233E"/>
    <w:rsid w:val="005F39E0"/>
    <w:rsid w:val="00642E91"/>
    <w:rsid w:val="006604C8"/>
    <w:rsid w:val="0067709C"/>
    <w:rsid w:val="00682F03"/>
    <w:rsid w:val="00696087"/>
    <w:rsid w:val="006B449A"/>
    <w:rsid w:val="006B6E45"/>
    <w:rsid w:val="006C40D1"/>
    <w:rsid w:val="006C7820"/>
    <w:rsid w:val="006D392C"/>
    <w:rsid w:val="006E0AD2"/>
    <w:rsid w:val="006F4631"/>
    <w:rsid w:val="0072393C"/>
    <w:rsid w:val="00730EDD"/>
    <w:rsid w:val="00733314"/>
    <w:rsid w:val="00741BB6"/>
    <w:rsid w:val="007736C1"/>
    <w:rsid w:val="007740A4"/>
    <w:rsid w:val="007B3517"/>
    <w:rsid w:val="007C6596"/>
    <w:rsid w:val="007E4EC2"/>
    <w:rsid w:val="007E50A9"/>
    <w:rsid w:val="008066FD"/>
    <w:rsid w:val="00813BBE"/>
    <w:rsid w:val="00842586"/>
    <w:rsid w:val="00867D2E"/>
    <w:rsid w:val="00870C9F"/>
    <w:rsid w:val="008A4A24"/>
    <w:rsid w:val="008C2622"/>
    <w:rsid w:val="008C282D"/>
    <w:rsid w:val="008D3323"/>
    <w:rsid w:val="008E21F5"/>
    <w:rsid w:val="008E3494"/>
    <w:rsid w:val="008E6066"/>
    <w:rsid w:val="008E6710"/>
    <w:rsid w:val="008F2200"/>
    <w:rsid w:val="00902A8D"/>
    <w:rsid w:val="00910281"/>
    <w:rsid w:val="009102D0"/>
    <w:rsid w:val="00926823"/>
    <w:rsid w:val="009378B4"/>
    <w:rsid w:val="00977141"/>
    <w:rsid w:val="00983253"/>
    <w:rsid w:val="0098681B"/>
    <w:rsid w:val="009A21C3"/>
    <w:rsid w:val="009A653A"/>
    <w:rsid w:val="009A72E0"/>
    <w:rsid w:val="009C5CF0"/>
    <w:rsid w:val="009D0F81"/>
    <w:rsid w:val="009E238D"/>
    <w:rsid w:val="009E70A1"/>
    <w:rsid w:val="00A05417"/>
    <w:rsid w:val="00A05793"/>
    <w:rsid w:val="00A07D7E"/>
    <w:rsid w:val="00A10459"/>
    <w:rsid w:val="00A154D2"/>
    <w:rsid w:val="00A82CEF"/>
    <w:rsid w:val="00A83D18"/>
    <w:rsid w:val="00A939C1"/>
    <w:rsid w:val="00AA3120"/>
    <w:rsid w:val="00AD1BD4"/>
    <w:rsid w:val="00B00821"/>
    <w:rsid w:val="00B00AB3"/>
    <w:rsid w:val="00B03BD7"/>
    <w:rsid w:val="00B17B02"/>
    <w:rsid w:val="00B3646E"/>
    <w:rsid w:val="00B5377A"/>
    <w:rsid w:val="00BA68FC"/>
    <w:rsid w:val="00BE1CDD"/>
    <w:rsid w:val="00BE3F26"/>
    <w:rsid w:val="00BF3F19"/>
    <w:rsid w:val="00C009F2"/>
    <w:rsid w:val="00C11850"/>
    <w:rsid w:val="00C120B5"/>
    <w:rsid w:val="00C2780C"/>
    <w:rsid w:val="00C32D73"/>
    <w:rsid w:val="00C413F2"/>
    <w:rsid w:val="00C52EE3"/>
    <w:rsid w:val="00C53B35"/>
    <w:rsid w:val="00C94AC4"/>
    <w:rsid w:val="00CB2EA1"/>
    <w:rsid w:val="00CB3FAC"/>
    <w:rsid w:val="00CC0F0A"/>
    <w:rsid w:val="00CD3FA8"/>
    <w:rsid w:val="00CF6952"/>
    <w:rsid w:val="00D0448F"/>
    <w:rsid w:val="00D04654"/>
    <w:rsid w:val="00D0631A"/>
    <w:rsid w:val="00D209DF"/>
    <w:rsid w:val="00D538F7"/>
    <w:rsid w:val="00DA4D19"/>
    <w:rsid w:val="00DB2125"/>
    <w:rsid w:val="00DC3C28"/>
    <w:rsid w:val="00DE24DC"/>
    <w:rsid w:val="00DE272E"/>
    <w:rsid w:val="00DF05DD"/>
    <w:rsid w:val="00DF4250"/>
    <w:rsid w:val="00E11405"/>
    <w:rsid w:val="00E36A13"/>
    <w:rsid w:val="00E65E6A"/>
    <w:rsid w:val="00E72D2A"/>
    <w:rsid w:val="00E820F9"/>
    <w:rsid w:val="00E8424C"/>
    <w:rsid w:val="00EB57F6"/>
    <w:rsid w:val="00ED43FC"/>
    <w:rsid w:val="00ED45DD"/>
    <w:rsid w:val="00EE3BED"/>
    <w:rsid w:val="00EE5AD5"/>
    <w:rsid w:val="00EF7F87"/>
    <w:rsid w:val="00F10CC8"/>
    <w:rsid w:val="00F41009"/>
    <w:rsid w:val="00F74C19"/>
    <w:rsid w:val="00F866E8"/>
    <w:rsid w:val="00FA3D58"/>
    <w:rsid w:val="00FA464C"/>
    <w:rsid w:val="00FA7F2E"/>
    <w:rsid w:val="00FB2302"/>
    <w:rsid w:val="00FD08E8"/>
    <w:rsid w:val="00FD1E75"/>
    <w:rsid w:val="00FF5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72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A464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A46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A464C"/>
  </w:style>
  <w:style w:type="paragraph" w:styleId="a6">
    <w:name w:val="header"/>
    <w:basedOn w:val="a"/>
    <w:link w:val="a7"/>
    <w:rsid w:val="00FA46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A46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FA464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9A72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9A72E0"/>
    <w:pPr>
      <w:spacing w:line="276" w:lineRule="auto"/>
      <w:outlineLvl w:val="9"/>
    </w:pPr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A72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72E0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FD08E8"/>
    <w:rPr>
      <w:b/>
      <w:bCs/>
    </w:rPr>
  </w:style>
  <w:style w:type="paragraph" w:styleId="ad">
    <w:name w:val="List Paragraph"/>
    <w:basedOn w:val="a"/>
    <w:uiPriority w:val="34"/>
    <w:qFormat/>
    <w:rsid w:val="00FD08E8"/>
    <w:pPr>
      <w:ind w:left="720"/>
      <w:contextualSpacing/>
    </w:pPr>
  </w:style>
  <w:style w:type="paragraph" w:customStyle="1" w:styleId="ConsPlusNormal">
    <w:name w:val="ConsPlusNormal"/>
    <w:rsid w:val="002153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7E50A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E50A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E50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50A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E50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46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A72E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A464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A46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FA464C"/>
  </w:style>
  <w:style w:type="paragraph" w:styleId="a6">
    <w:name w:val="header"/>
    <w:basedOn w:val="a"/>
    <w:link w:val="a7"/>
    <w:rsid w:val="00FA464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FA46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basedOn w:val="a"/>
    <w:uiPriority w:val="99"/>
    <w:unhideWhenUsed/>
    <w:rsid w:val="00FA464C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uiPriority w:val="9"/>
    <w:rsid w:val="009A72E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9">
    <w:name w:val="TOC Heading"/>
    <w:basedOn w:val="1"/>
    <w:next w:val="a"/>
    <w:uiPriority w:val="39"/>
    <w:semiHidden/>
    <w:unhideWhenUsed/>
    <w:qFormat/>
    <w:rsid w:val="009A72E0"/>
    <w:pPr>
      <w:spacing w:line="276" w:lineRule="auto"/>
      <w:outlineLvl w:val="9"/>
    </w:pPr>
    <w:rPr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9A72E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72E0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FD08E8"/>
    <w:rPr>
      <w:b/>
      <w:bCs/>
    </w:rPr>
  </w:style>
  <w:style w:type="paragraph" w:styleId="ad">
    <w:name w:val="List Paragraph"/>
    <w:basedOn w:val="a"/>
    <w:uiPriority w:val="34"/>
    <w:qFormat/>
    <w:rsid w:val="00FD08E8"/>
    <w:pPr>
      <w:ind w:left="720"/>
      <w:contextualSpacing/>
    </w:pPr>
  </w:style>
  <w:style w:type="paragraph" w:customStyle="1" w:styleId="ConsPlusNormal">
    <w:name w:val="ConsPlusNormal"/>
    <w:rsid w:val="0021538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styleId="ae">
    <w:name w:val="annotation reference"/>
    <w:basedOn w:val="a0"/>
    <w:uiPriority w:val="99"/>
    <w:semiHidden/>
    <w:unhideWhenUsed/>
    <w:rsid w:val="007E50A9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7E50A9"/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7E50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E50A9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7E50A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65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65E50F-8C3A-4031-A204-745812EF1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19</Pages>
  <Words>7435</Words>
  <Characters>42386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ЮЗЕР</dc:creator>
  <cp:lastModifiedBy>Сергей Александрович Зыков</cp:lastModifiedBy>
  <cp:revision>2</cp:revision>
  <cp:lastPrinted>2016-09-23T11:10:00Z</cp:lastPrinted>
  <dcterms:created xsi:type="dcterms:W3CDTF">2016-09-23T13:16:00Z</dcterms:created>
  <dcterms:modified xsi:type="dcterms:W3CDTF">2016-09-23T13:16:00Z</dcterms:modified>
</cp:coreProperties>
</file>