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E3" w:rsidRDefault="006269F8" w:rsidP="005B2138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1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Проект раздела </w:t>
      </w:r>
      <w:r w:rsidRPr="005B2138">
        <w:rPr>
          <w:rFonts w:ascii="Times New Roman" w:hAnsi="Times New Roman" w:cs="Times New Roman"/>
          <w:b/>
          <w:sz w:val="24"/>
          <w:szCs w:val="24"/>
        </w:rPr>
        <w:t>II</w:t>
      </w:r>
      <w:r w:rsidRPr="005B21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Единого Перечня видов работ </w:t>
      </w:r>
    </w:p>
    <w:p w:rsidR="00AA4CD5" w:rsidRDefault="006269F8" w:rsidP="005B2138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1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подготовке проектной документации </w:t>
      </w:r>
    </w:p>
    <w:p w:rsidR="006269F8" w:rsidRPr="005B2138" w:rsidRDefault="006269F8" w:rsidP="005B2138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proofErr w:type="gramStart"/>
      <w:r w:rsidRPr="005B2138">
        <w:rPr>
          <w:rFonts w:ascii="Times New Roman" w:hAnsi="Times New Roman" w:cs="Times New Roman"/>
          <w:b/>
          <w:sz w:val="24"/>
          <w:szCs w:val="24"/>
          <w:lang w:val="ru-RU"/>
        </w:rPr>
        <w:t>подготовленный</w:t>
      </w:r>
      <w:proofErr w:type="gramEnd"/>
      <w:r w:rsidRPr="005B21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представителями </w:t>
      </w:r>
    </w:p>
    <w:p w:rsidR="006269F8" w:rsidRPr="005B2138" w:rsidRDefault="006269F8" w:rsidP="005B2138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138">
        <w:rPr>
          <w:rFonts w:ascii="Times New Roman" w:hAnsi="Times New Roman" w:cs="Times New Roman"/>
          <w:b/>
          <w:sz w:val="24"/>
          <w:szCs w:val="24"/>
          <w:lang w:val="ru-RU"/>
        </w:rPr>
        <w:t>Российской Федерацией и Республики Беларусь</w:t>
      </w:r>
    </w:p>
    <w:p w:rsidR="00B26EA5" w:rsidRPr="005B2138" w:rsidRDefault="00B26EA5" w:rsidP="005B2138">
      <w:pPr>
        <w:spacing w:after="0" w:line="300" w:lineRule="auto"/>
        <w:rPr>
          <w:rStyle w:val="10pt0"/>
          <w:rFonts w:eastAsiaTheme="minorHAnsi"/>
          <w:b w:val="0"/>
          <w:sz w:val="24"/>
          <w:szCs w:val="24"/>
        </w:rPr>
      </w:pPr>
    </w:p>
    <w:p w:rsidR="00005E15" w:rsidRPr="005B2138" w:rsidRDefault="00005AAF" w:rsidP="002A0963">
      <w:pPr>
        <w:spacing w:after="0" w:line="300" w:lineRule="auto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bCs w:val="0"/>
          <w:sz w:val="24"/>
          <w:szCs w:val="24"/>
        </w:rPr>
        <w:t>1.</w:t>
      </w:r>
      <w:r w:rsidRPr="005B2138">
        <w:rPr>
          <w:rStyle w:val="10pt0"/>
          <w:rFonts w:eastAsiaTheme="minorHAnsi"/>
          <w:sz w:val="24"/>
          <w:szCs w:val="24"/>
        </w:rPr>
        <w:t xml:space="preserve"> </w:t>
      </w:r>
      <w:r w:rsidR="00005E15" w:rsidRPr="005B2138">
        <w:rPr>
          <w:rStyle w:val="10pt0"/>
          <w:rFonts w:eastAsiaTheme="minorHAnsi"/>
          <w:sz w:val="24"/>
          <w:szCs w:val="24"/>
        </w:rPr>
        <w:t>Разработка генеральных планов и проектов планировок</w:t>
      </w:r>
    </w:p>
    <w:p w:rsidR="00B26EA5" w:rsidRPr="005B2138" w:rsidRDefault="00005AAF" w:rsidP="002A0963">
      <w:pPr>
        <w:spacing w:after="0"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2138">
        <w:rPr>
          <w:rStyle w:val="10pt0"/>
          <w:rFonts w:eastAsiaTheme="minorHAnsi"/>
          <w:sz w:val="24"/>
          <w:szCs w:val="24"/>
        </w:rPr>
        <w:t>2. </w:t>
      </w:r>
      <w:r w:rsidR="005E4A92" w:rsidRPr="005B2138">
        <w:rPr>
          <w:rStyle w:val="10pt0"/>
          <w:rFonts w:eastAsiaTheme="minorHAnsi"/>
          <w:sz w:val="24"/>
          <w:szCs w:val="24"/>
        </w:rPr>
        <w:t>Разработка</w:t>
      </w:r>
      <w:r w:rsidR="00B26EA5" w:rsidRPr="005B2138">
        <w:rPr>
          <w:rStyle w:val="10pt0"/>
          <w:rFonts w:eastAsiaTheme="minorHAnsi"/>
          <w:sz w:val="24"/>
          <w:szCs w:val="24"/>
        </w:rPr>
        <w:t xml:space="preserve"> схемы планировочной организации земельного участка:</w:t>
      </w:r>
    </w:p>
    <w:p w:rsidR="00B26EA5" w:rsidRPr="005B2138" w:rsidRDefault="00005AAF" w:rsidP="002A0963">
      <w:pPr>
        <w:spacing w:after="0"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2138">
        <w:rPr>
          <w:rStyle w:val="10pt"/>
          <w:rFonts w:eastAsiaTheme="minorHAnsi"/>
          <w:sz w:val="24"/>
          <w:szCs w:val="24"/>
        </w:rPr>
        <w:t>2</w:t>
      </w:r>
      <w:r w:rsidR="005E4A92" w:rsidRPr="005B2138">
        <w:rPr>
          <w:rStyle w:val="10pt"/>
          <w:rFonts w:eastAsiaTheme="minorHAnsi"/>
          <w:sz w:val="24"/>
          <w:szCs w:val="24"/>
        </w:rPr>
        <w:t>.1. </w:t>
      </w:r>
      <w:r w:rsidR="005E4A92"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B26EA5" w:rsidRPr="005B2138">
        <w:rPr>
          <w:rStyle w:val="10pt"/>
          <w:rFonts w:eastAsiaTheme="minorHAnsi"/>
          <w:sz w:val="24"/>
          <w:szCs w:val="24"/>
        </w:rPr>
        <w:t xml:space="preserve"> генерального плана земельного участка</w:t>
      </w:r>
    </w:p>
    <w:p w:rsidR="00B26EA5" w:rsidRPr="005B2138" w:rsidRDefault="00005AAF" w:rsidP="002A0963">
      <w:pPr>
        <w:spacing w:after="0"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2138">
        <w:rPr>
          <w:rStyle w:val="10pt"/>
          <w:rFonts w:eastAsiaTheme="minorHAnsi"/>
          <w:sz w:val="24"/>
          <w:szCs w:val="24"/>
        </w:rPr>
        <w:t>2</w:t>
      </w:r>
      <w:r w:rsidR="005E4A92" w:rsidRPr="005B2138">
        <w:rPr>
          <w:rStyle w:val="10pt"/>
          <w:rFonts w:eastAsiaTheme="minorHAnsi"/>
          <w:sz w:val="24"/>
          <w:szCs w:val="24"/>
        </w:rPr>
        <w:t>.2. </w:t>
      </w:r>
      <w:r w:rsidR="005E4A92"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B26EA5" w:rsidRPr="005B2138">
        <w:rPr>
          <w:rStyle w:val="10pt"/>
          <w:rFonts w:eastAsiaTheme="minorHAnsi"/>
          <w:sz w:val="24"/>
          <w:szCs w:val="24"/>
        </w:rPr>
        <w:t xml:space="preserve"> схемы планировочной организации трассы линейного объекта</w:t>
      </w:r>
    </w:p>
    <w:p w:rsidR="00B26EA5" w:rsidRPr="005B2138" w:rsidRDefault="00005AAF" w:rsidP="002A0963">
      <w:pPr>
        <w:spacing w:after="0" w:line="300" w:lineRule="auto"/>
        <w:rPr>
          <w:rStyle w:val="10pt"/>
          <w:rFonts w:eastAsiaTheme="minorHAnsi"/>
          <w:sz w:val="24"/>
          <w:szCs w:val="24"/>
        </w:rPr>
      </w:pPr>
      <w:r w:rsidRPr="005B2138">
        <w:rPr>
          <w:rStyle w:val="10pt"/>
          <w:rFonts w:eastAsiaTheme="minorHAnsi"/>
          <w:sz w:val="24"/>
          <w:szCs w:val="24"/>
        </w:rPr>
        <w:t>2</w:t>
      </w:r>
      <w:r w:rsidR="005E4A92" w:rsidRPr="005B2138">
        <w:rPr>
          <w:rStyle w:val="10pt"/>
          <w:rFonts w:eastAsiaTheme="minorHAnsi"/>
          <w:sz w:val="24"/>
          <w:szCs w:val="24"/>
        </w:rPr>
        <w:t>.3. </w:t>
      </w:r>
      <w:r w:rsidR="005E4A92"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5E4A92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B26EA5" w:rsidRPr="005B2138">
        <w:rPr>
          <w:rStyle w:val="10pt"/>
          <w:rFonts w:eastAsiaTheme="minorHAnsi"/>
          <w:sz w:val="24"/>
          <w:szCs w:val="24"/>
        </w:rPr>
        <w:t>схемы планировочной организации полосы отвода линейного сооружения</w:t>
      </w:r>
    </w:p>
    <w:p w:rsidR="00005AAF" w:rsidRPr="005B2138" w:rsidRDefault="00005AAF" w:rsidP="002A0963">
      <w:pPr>
        <w:spacing w:after="0" w:line="30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138">
        <w:rPr>
          <w:rStyle w:val="10pt"/>
          <w:rFonts w:eastAsiaTheme="minorHAnsi"/>
          <w:b/>
          <w:sz w:val="24"/>
          <w:szCs w:val="24"/>
        </w:rPr>
        <w:t xml:space="preserve">3. Разработка проектной документации </w:t>
      </w:r>
      <w:r w:rsidR="00533286" w:rsidRPr="005B2138">
        <w:rPr>
          <w:rStyle w:val="10pt"/>
          <w:rFonts w:eastAsiaTheme="minorHAnsi"/>
          <w:b/>
          <w:sz w:val="24"/>
          <w:szCs w:val="24"/>
        </w:rPr>
        <w:t>(</w:t>
      </w:r>
      <w:proofErr w:type="gramStart"/>
      <w:r w:rsidR="00533286" w:rsidRPr="005B2138">
        <w:rPr>
          <w:rStyle w:val="10pt"/>
          <w:rFonts w:eastAsiaTheme="minorHAnsi"/>
          <w:b/>
          <w:sz w:val="24"/>
          <w:szCs w:val="24"/>
        </w:rPr>
        <w:t>архитектурный проект</w:t>
      </w:r>
      <w:proofErr w:type="gramEnd"/>
      <w:r w:rsidR="00533286" w:rsidRPr="005B2138">
        <w:rPr>
          <w:rStyle w:val="10pt"/>
          <w:rFonts w:eastAsiaTheme="minorHAnsi"/>
          <w:b/>
          <w:sz w:val="24"/>
          <w:szCs w:val="24"/>
        </w:rPr>
        <w:t>), рабочей документации, рабочей документации</w:t>
      </w:r>
      <w:r w:rsidRPr="005B2138">
        <w:rPr>
          <w:rStyle w:val="10pt"/>
          <w:rFonts w:eastAsiaTheme="minorHAnsi"/>
          <w:b/>
          <w:sz w:val="24"/>
          <w:szCs w:val="24"/>
        </w:rPr>
        <w:t xml:space="preserve"> с утверждаемой частью (строительный проект)</w:t>
      </w:r>
      <w:r w:rsidR="000B7EC7" w:rsidRPr="005B2138">
        <w:rPr>
          <w:rStyle w:val="10pt"/>
          <w:rFonts w:eastAsiaTheme="minorHAnsi"/>
          <w:b/>
          <w:sz w:val="24"/>
          <w:szCs w:val="24"/>
        </w:rPr>
        <w:t>:</w:t>
      </w:r>
    </w:p>
    <w:p w:rsidR="00B26EA5" w:rsidRPr="005B2138" w:rsidRDefault="000B7EC7" w:rsidP="002A0963">
      <w:pPr>
        <w:spacing w:after="0"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2138">
        <w:rPr>
          <w:rStyle w:val="10pt0"/>
          <w:rFonts w:eastAsiaTheme="minorHAnsi"/>
          <w:b w:val="0"/>
          <w:sz w:val="24"/>
          <w:szCs w:val="24"/>
        </w:rPr>
        <w:t>3.1</w:t>
      </w:r>
      <w:r w:rsidR="005E4A92" w:rsidRPr="005B2138">
        <w:rPr>
          <w:rStyle w:val="10pt0"/>
          <w:rFonts w:eastAsiaTheme="minorHAnsi"/>
          <w:b w:val="0"/>
          <w:sz w:val="24"/>
          <w:szCs w:val="24"/>
        </w:rPr>
        <w:t>.</w:t>
      </w:r>
      <w:r w:rsidR="005E4A92" w:rsidRPr="005B2138">
        <w:rPr>
          <w:rStyle w:val="10pt"/>
          <w:rFonts w:eastAsiaTheme="minorHAnsi"/>
          <w:sz w:val="24"/>
          <w:szCs w:val="24"/>
        </w:rPr>
        <w:t> </w:t>
      </w:r>
      <w:r w:rsidR="005E4A92"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B26EA5" w:rsidRPr="005B2138">
        <w:rPr>
          <w:rStyle w:val="10pt0"/>
          <w:rFonts w:eastAsiaTheme="minorHAnsi"/>
          <w:b w:val="0"/>
          <w:sz w:val="24"/>
          <w:szCs w:val="24"/>
        </w:rPr>
        <w:t xml:space="preserve"> архитектурных решений</w:t>
      </w:r>
    </w:p>
    <w:p w:rsidR="00B26EA5" w:rsidRPr="005B2138" w:rsidRDefault="00B26EA5" w:rsidP="002A0963">
      <w:pPr>
        <w:spacing w:after="0" w:line="300" w:lineRule="auto"/>
        <w:rPr>
          <w:rStyle w:val="10pt0"/>
          <w:rFonts w:eastAsiaTheme="minorHAnsi"/>
          <w:b w:val="0"/>
          <w:sz w:val="24"/>
          <w:szCs w:val="24"/>
        </w:rPr>
      </w:pPr>
      <w:r w:rsidRPr="005B2138">
        <w:rPr>
          <w:rStyle w:val="10pt0"/>
          <w:rFonts w:eastAsiaTheme="minorHAnsi"/>
          <w:b w:val="0"/>
          <w:sz w:val="24"/>
          <w:szCs w:val="24"/>
        </w:rPr>
        <w:t>3</w:t>
      </w:r>
      <w:r w:rsidR="000B7EC7" w:rsidRPr="005B2138">
        <w:rPr>
          <w:rStyle w:val="10pt0"/>
          <w:rFonts w:eastAsiaTheme="minorHAnsi"/>
          <w:b w:val="0"/>
          <w:sz w:val="24"/>
          <w:szCs w:val="24"/>
        </w:rPr>
        <w:t>.2</w:t>
      </w:r>
      <w:r w:rsidRPr="005B2138">
        <w:rPr>
          <w:rStyle w:val="10pt0"/>
          <w:rFonts w:eastAsiaTheme="minorHAnsi"/>
          <w:b w:val="0"/>
          <w:sz w:val="24"/>
          <w:szCs w:val="24"/>
        </w:rPr>
        <w:t xml:space="preserve">. </w:t>
      </w:r>
      <w:r w:rsidR="005E4A92"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8B478D" w:rsidRPr="005B2138">
        <w:rPr>
          <w:rStyle w:val="10pt0"/>
          <w:rFonts w:eastAsiaTheme="minorHAnsi"/>
          <w:b w:val="0"/>
          <w:sz w:val="24"/>
          <w:szCs w:val="24"/>
        </w:rPr>
        <w:t xml:space="preserve"> </w:t>
      </w:r>
      <w:r w:rsidRPr="005B2138">
        <w:rPr>
          <w:rStyle w:val="10pt0"/>
          <w:rFonts w:eastAsiaTheme="minorHAnsi"/>
          <w:b w:val="0"/>
          <w:sz w:val="24"/>
          <w:szCs w:val="24"/>
        </w:rPr>
        <w:t>конструктивных решений</w:t>
      </w:r>
    </w:p>
    <w:p w:rsidR="00B26EA5" w:rsidRPr="005B2138" w:rsidRDefault="00370E73" w:rsidP="002A0963">
      <w:pPr>
        <w:spacing w:after="0" w:line="300" w:lineRule="auto"/>
        <w:rPr>
          <w:rStyle w:val="10pt0"/>
          <w:rFonts w:eastAsiaTheme="minorHAnsi"/>
          <w:b w:val="0"/>
          <w:sz w:val="24"/>
          <w:szCs w:val="24"/>
        </w:rPr>
      </w:pPr>
      <w:r w:rsidRPr="005B2138">
        <w:rPr>
          <w:rStyle w:val="10pt0"/>
          <w:rFonts w:eastAsiaTheme="minorHAnsi"/>
          <w:b w:val="0"/>
          <w:sz w:val="24"/>
          <w:szCs w:val="24"/>
        </w:rPr>
        <w:t>3.3. </w:t>
      </w:r>
      <w:r w:rsidR="000B7EC7"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8B478D" w:rsidRPr="005B2138">
        <w:rPr>
          <w:rStyle w:val="10pt0"/>
          <w:rFonts w:eastAsiaTheme="minorHAnsi"/>
          <w:b w:val="0"/>
          <w:sz w:val="24"/>
          <w:szCs w:val="24"/>
        </w:rPr>
        <w:t xml:space="preserve">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 xml:space="preserve">документации о </w:t>
      </w:r>
      <w:r w:rsidR="00B26EA5" w:rsidRPr="005B2138">
        <w:rPr>
          <w:rStyle w:val="10pt0"/>
          <w:rFonts w:eastAsiaTheme="minorHAnsi"/>
          <w:b w:val="0"/>
          <w:sz w:val="24"/>
          <w:szCs w:val="24"/>
        </w:rPr>
        <w:t>внутренне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м</w:t>
      </w:r>
      <w:r w:rsidR="00B26EA5" w:rsidRPr="005B2138">
        <w:rPr>
          <w:rStyle w:val="10pt0"/>
          <w:rFonts w:eastAsiaTheme="minorHAnsi"/>
          <w:b w:val="0"/>
          <w:sz w:val="24"/>
          <w:szCs w:val="24"/>
        </w:rPr>
        <w:t xml:space="preserve"> инженерно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м</w:t>
      </w:r>
      <w:r w:rsidR="008B478D" w:rsidRPr="005B2138">
        <w:rPr>
          <w:rStyle w:val="10pt0"/>
          <w:rFonts w:eastAsiaTheme="minorHAnsi"/>
          <w:b w:val="0"/>
          <w:sz w:val="24"/>
          <w:szCs w:val="24"/>
        </w:rPr>
        <w:t xml:space="preserve"> </w:t>
      </w:r>
      <w:r w:rsidR="00B26EA5" w:rsidRPr="005B2138">
        <w:rPr>
          <w:rStyle w:val="10pt0"/>
          <w:rFonts w:eastAsiaTheme="minorHAnsi"/>
          <w:b w:val="0"/>
          <w:sz w:val="24"/>
          <w:szCs w:val="24"/>
        </w:rPr>
        <w:t>оборудовани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и, внутренних сетях</w:t>
      </w:r>
      <w:r w:rsidR="00B26EA5" w:rsidRPr="005B2138">
        <w:rPr>
          <w:rStyle w:val="10pt0"/>
          <w:rFonts w:eastAsiaTheme="minorHAnsi"/>
          <w:b w:val="0"/>
          <w:sz w:val="24"/>
          <w:szCs w:val="24"/>
        </w:rPr>
        <w:t xml:space="preserve"> инженер</w:t>
      </w:r>
      <w:r w:rsidR="000B7EC7" w:rsidRPr="005B2138">
        <w:rPr>
          <w:rStyle w:val="10pt0"/>
          <w:rFonts w:eastAsiaTheme="minorHAnsi"/>
          <w:b w:val="0"/>
          <w:sz w:val="24"/>
          <w:szCs w:val="24"/>
        </w:rPr>
        <w:t>но- технического обеспечения, перечня</w:t>
      </w:r>
      <w:r w:rsidR="00B26EA5" w:rsidRPr="005B2138">
        <w:rPr>
          <w:rStyle w:val="10pt0"/>
          <w:rFonts w:eastAsiaTheme="minorHAnsi"/>
          <w:b w:val="0"/>
          <w:sz w:val="24"/>
          <w:szCs w:val="24"/>
        </w:rPr>
        <w:t xml:space="preserve"> инженерно-технических мероприятий:</w:t>
      </w:r>
    </w:p>
    <w:p w:rsidR="0040559F" w:rsidRDefault="000B7EC7" w:rsidP="002A0963">
      <w:pPr>
        <w:spacing w:after="0" w:line="300" w:lineRule="auto"/>
        <w:rPr>
          <w:rStyle w:val="10pt"/>
          <w:rFonts w:eastAsiaTheme="minorHAnsi"/>
          <w:sz w:val="24"/>
          <w:szCs w:val="24"/>
        </w:rPr>
      </w:pPr>
      <w:r w:rsidRPr="005B2138">
        <w:rPr>
          <w:rStyle w:val="10pt"/>
          <w:rFonts w:eastAsiaTheme="minorHAnsi"/>
          <w:sz w:val="24"/>
          <w:szCs w:val="24"/>
        </w:rPr>
        <w:t>3.3</w:t>
      </w:r>
      <w:r w:rsidR="00370E73" w:rsidRPr="005B2138">
        <w:rPr>
          <w:rStyle w:val="10pt"/>
          <w:rFonts w:eastAsiaTheme="minorHAnsi"/>
          <w:sz w:val="24"/>
          <w:szCs w:val="24"/>
        </w:rPr>
        <w:t>.1. </w:t>
      </w:r>
      <w:r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8B478D" w:rsidRPr="005B2138">
        <w:rPr>
          <w:rStyle w:val="10pt0"/>
          <w:rFonts w:eastAsiaTheme="minorHAnsi"/>
          <w:b w:val="0"/>
          <w:sz w:val="24"/>
          <w:szCs w:val="24"/>
        </w:rPr>
        <w:t xml:space="preserve">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 xml:space="preserve">документации о </w:t>
      </w:r>
      <w:r w:rsidR="00B26EA5" w:rsidRPr="005B2138">
        <w:rPr>
          <w:rStyle w:val="10pt"/>
          <w:rFonts w:eastAsiaTheme="minorHAnsi"/>
          <w:sz w:val="24"/>
          <w:szCs w:val="24"/>
        </w:rPr>
        <w:t>внутренних инженерных систем</w:t>
      </w:r>
      <w:r w:rsidR="001617CD" w:rsidRPr="005B2138">
        <w:rPr>
          <w:rStyle w:val="10pt"/>
          <w:rFonts w:eastAsiaTheme="minorHAnsi"/>
          <w:sz w:val="24"/>
          <w:szCs w:val="24"/>
        </w:rPr>
        <w:t>ах</w:t>
      </w:r>
      <w:r w:rsidR="00B26EA5" w:rsidRPr="005B2138">
        <w:rPr>
          <w:rStyle w:val="10pt"/>
          <w:rFonts w:eastAsiaTheme="minorHAnsi"/>
          <w:sz w:val="24"/>
          <w:szCs w:val="24"/>
        </w:rPr>
        <w:t xml:space="preserve"> отопления,</w:t>
      </w:r>
      <w:r w:rsidR="00356E39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B26EA5" w:rsidRPr="005B2138">
        <w:rPr>
          <w:rStyle w:val="10pt"/>
          <w:rFonts w:eastAsiaTheme="minorHAnsi"/>
          <w:sz w:val="24"/>
          <w:szCs w:val="24"/>
        </w:rPr>
        <w:t xml:space="preserve">вентиляции, кондиционирования, </w:t>
      </w:r>
      <w:proofErr w:type="spellStart"/>
      <w:r w:rsidR="00B26EA5" w:rsidRPr="005B2138">
        <w:rPr>
          <w:rStyle w:val="10pt"/>
          <w:rFonts w:eastAsiaTheme="minorHAnsi"/>
          <w:sz w:val="24"/>
          <w:szCs w:val="24"/>
        </w:rPr>
        <w:t>противодымной</w:t>
      </w:r>
      <w:proofErr w:type="spellEnd"/>
      <w:r w:rsidR="00B26EA5" w:rsidRPr="005B2138">
        <w:rPr>
          <w:rStyle w:val="10pt"/>
          <w:rFonts w:eastAsiaTheme="minorHAnsi"/>
          <w:sz w:val="24"/>
          <w:szCs w:val="24"/>
        </w:rPr>
        <w:t xml:space="preserve"> вентиляции, теплоснабжения и холодоснабжения</w:t>
      </w:r>
    </w:p>
    <w:p w:rsidR="00B26EA5" w:rsidRPr="005B2138" w:rsidRDefault="00370E73" w:rsidP="002A0963">
      <w:pPr>
        <w:spacing w:after="0" w:line="300" w:lineRule="auto"/>
        <w:rPr>
          <w:rStyle w:val="10pt"/>
          <w:rFonts w:eastAsiaTheme="minorHAnsi"/>
          <w:sz w:val="24"/>
          <w:szCs w:val="24"/>
        </w:rPr>
      </w:pPr>
      <w:r w:rsidRPr="005B2138">
        <w:rPr>
          <w:rStyle w:val="10pt"/>
          <w:rFonts w:eastAsiaTheme="minorHAnsi"/>
          <w:sz w:val="24"/>
          <w:szCs w:val="24"/>
        </w:rPr>
        <w:t>3.3.2. </w:t>
      </w:r>
      <w:r w:rsidR="000B7EC7" w:rsidRPr="005B2138">
        <w:rPr>
          <w:rStyle w:val="10pt0"/>
          <w:rFonts w:eastAsiaTheme="minorHAnsi"/>
          <w:b w:val="0"/>
          <w:sz w:val="24"/>
          <w:szCs w:val="24"/>
        </w:rPr>
        <w:t xml:space="preserve">Разработка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B26EA5" w:rsidRPr="005B2138">
        <w:rPr>
          <w:rStyle w:val="10pt"/>
          <w:rFonts w:eastAsiaTheme="minorHAnsi"/>
          <w:sz w:val="24"/>
          <w:szCs w:val="24"/>
        </w:rPr>
        <w:t>внутренних инженерных систем</w:t>
      </w:r>
      <w:r w:rsidR="001617CD" w:rsidRPr="005B2138">
        <w:rPr>
          <w:rStyle w:val="10pt"/>
          <w:rFonts w:eastAsiaTheme="minorHAnsi"/>
          <w:sz w:val="24"/>
          <w:szCs w:val="24"/>
        </w:rPr>
        <w:t>ах</w:t>
      </w:r>
      <w:r w:rsidR="00B26EA5" w:rsidRPr="005B2138">
        <w:rPr>
          <w:rStyle w:val="10pt"/>
          <w:rFonts w:eastAsiaTheme="minorHAnsi"/>
          <w:sz w:val="24"/>
          <w:szCs w:val="24"/>
        </w:rPr>
        <w:t xml:space="preserve"> водоснабжения и канализации (водоотведения)</w:t>
      </w:r>
    </w:p>
    <w:p w:rsidR="00B26EA5" w:rsidRPr="005B2138" w:rsidRDefault="000B7EC7" w:rsidP="002A0963">
      <w:pPr>
        <w:pStyle w:val="3"/>
        <w:shd w:val="clear" w:color="auto" w:fill="auto"/>
        <w:spacing w:line="300" w:lineRule="auto"/>
        <w:rPr>
          <w:rStyle w:val="10pt"/>
          <w:sz w:val="24"/>
          <w:szCs w:val="24"/>
        </w:rPr>
      </w:pPr>
      <w:r w:rsidRPr="005B2138">
        <w:rPr>
          <w:rStyle w:val="10pt"/>
          <w:rFonts w:eastAsiaTheme="minorHAnsi"/>
          <w:sz w:val="24"/>
          <w:szCs w:val="24"/>
        </w:rPr>
        <w:t xml:space="preserve">3.3.3. </w:t>
      </w:r>
      <w:r w:rsidRPr="005B2138">
        <w:rPr>
          <w:rStyle w:val="10pt0"/>
          <w:rFonts w:eastAsiaTheme="minorHAnsi"/>
          <w:b w:val="0"/>
          <w:sz w:val="24"/>
          <w:szCs w:val="24"/>
        </w:rPr>
        <w:t xml:space="preserve">Разработка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внутренних</w:t>
      </w:r>
      <w:r w:rsidR="00B26EA5" w:rsidRPr="005B2138">
        <w:rPr>
          <w:rStyle w:val="10pt"/>
          <w:sz w:val="24"/>
          <w:szCs w:val="24"/>
        </w:rPr>
        <w:t xml:space="preserve"> систем</w:t>
      </w:r>
      <w:r w:rsidR="001617CD" w:rsidRPr="005B2138">
        <w:rPr>
          <w:rStyle w:val="10pt"/>
          <w:sz w:val="24"/>
          <w:szCs w:val="24"/>
        </w:rPr>
        <w:t>ах</w:t>
      </w:r>
      <w:r w:rsidR="00B26EA5" w:rsidRPr="005B2138">
        <w:rPr>
          <w:rStyle w:val="10pt"/>
          <w:sz w:val="24"/>
          <w:szCs w:val="24"/>
        </w:rPr>
        <w:t xml:space="preserve"> электроснабжения (электрооборудования)</w:t>
      </w:r>
    </w:p>
    <w:p w:rsidR="00B26EA5" w:rsidRPr="005B2138" w:rsidRDefault="000B7EC7" w:rsidP="002A0963">
      <w:pPr>
        <w:spacing w:after="0" w:line="300" w:lineRule="auto"/>
        <w:rPr>
          <w:rStyle w:val="10pt"/>
          <w:rFonts w:eastAsiaTheme="minorHAnsi"/>
          <w:sz w:val="24"/>
          <w:szCs w:val="24"/>
        </w:rPr>
      </w:pPr>
      <w:r w:rsidRPr="005B2138">
        <w:rPr>
          <w:rStyle w:val="10pt"/>
          <w:rFonts w:eastAsiaTheme="minorHAnsi"/>
          <w:sz w:val="24"/>
          <w:szCs w:val="24"/>
        </w:rPr>
        <w:t xml:space="preserve">3.3.4. </w:t>
      </w:r>
      <w:r w:rsidRPr="005B2138">
        <w:rPr>
          <w:rStyle w:val="10pt0"/>
          <w:rFonts w:eastAsiaTheme="minorHAnsi"/>
          <w:b w:val="0"/>
          <w:sz w:val="24"/>
          <w:szCs w:val="24"/>
        </w:rPr>
        <w:t xml:space="preserve">Разработка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 xml:space="preserve">документации о </w:t>
      </w:r>
      <w:r w:rsidR="00B26EA5" w:rsidRPr="005B2138">
        <w:rPr>
          <w:rStyle w:val="10pt"/>
          <w:rFonts w:eastAsiaTheme="minorHAnsi"/>
          <w:sz w:val="24"/>
          <w:szCs w:val="24"/>
        </w:rPr>
        <w:t>внутренних слаботочных систем</w:t>
      </w:r>
      <w:r w:rsidR="001617CD" w:rsidRPr="005B2138">
        <w:rPr>
          <w:rStyle w:val="10pt"/>
          <w:rFonts w:eastAsiaTheme="minorHAnsi"/>
          <w:sz w:val="24"/>
          <w:szCs w:val="24"/>
        </w:rPr>
        <w:t>ах</w:t>
      </w:r>
    </w:p>
    <w:p w:rsidR="00B26EA5" w:rsidRPr="005B2138" w:rsidRDefault="00370E73" w:rsidP="002A0963">
      <w:pPr>
        <w:spacing w:after="0" w:line="300" w:lineRule="auto"/>
        <w:rPr>
          <w:rStyle w:val="10pt"/>
          <w:rFonts w:eastAsiaTheme="minorHAnsi"/>
          <w:sz w:val="24"/>
          <w:szCs w:val="24"/>
        </w:rPr>
      </w:pPr>
      <w:r w:rsidRPr="005B2138">
        <w:rPr>
          <w:rStyle w:val="10pt"/>
          <w:rFonts w:eastAsiaTheme="minorHAnsi"/>
          <w:sz w:val="24"/>
          <w:szCs w:val="24"/>
        </w:rPr>
        <w:t>3.3.5. </w:t>
      </w:r>
      <w:r w:rsidR="000B7EC7" w:rsidRPr="005B2138">
        <w:rPr>
          <w:rStyle w:val="10pt0"/>
          <w:rFonts w:eastAsiaTheme="minorHAnsi"/>
          <w:b w:val="0"/>
          <w:sz w:val="24"/>
          <w:szCs w:val="24"/>
        </w:rPr>
        <w:t xml:space="preserve">Разработка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B26EA5" w:rsidRPr="005B2138">
        <w:rPr>
          <w:rStyle w:val="10pt"/>
          <w:rFonts w:eastAsiaTheme="minorHAnsi"/>
          <w:sz w:val="24"/>
          <w:szCs w:val="24"/>
        </w:rPr>
        <w:t>внутренних систем</w:t>
      </w:r>
      <w:r w:rsidR="001617CD" w:rsidRPr="005B2138">
        <w:rPr>
          <w:rStyle w:val="10pt"/>
          <w:rFonts w:eastAsiaTheme="minorHAnsi"/>
          <w:sz w:val="24"/>
          <w:szCs w:val="24"/>
        </w:rPr>
        <w:t>ах</w:t>
      </w:r>
      <w:r w:rsidR="00B26EA5" w:rsidRPr="005B2138">
        <w:rPr>
          <w:rStyle w:val="10pt"/>
          <w:rFonts w:eastAsiaTheme="minorHAnsi"/>
          <w:sz w:val="24"/>
          <w:szCs w:val="24"/>
        </w:rPr>
        <w:t xml:space="preserve"> диспетчеризации, автоматизации и проектов управления инженерными системами</w:t>
      </w:r>
      <w:r w:rsidR="00E33B53" w:rsidRPr="005B2138">
        <w:rPr>
          <w:rStyle w:val="10pt"/>
          <w:rFonts w:eastAsiaTheme="minorHAnsi"/>
          <w:sz w:val="24"/>
          <w:szCs w:val="24"/>
        </w:rPr>
        <w:t>;</w:t>
      </w:r>
    </w:p>
    <w:p w:rsidR="00B26EA5" w:rsidRPr="005B2138" w:rsidRDefault="000B7EC7" w:rsidP="002A0963">
      <w:pPr>
        <w:spacing w:after="0" w:line="300" w:lineRule="auto"/>
        <w:rPr>
          <w:rStyle w:val="10pt"/>
          <w:rFonts w:eastAsiaTheme="minorHAnsi"/>
          <w:sz w:val="24"/>
          <w:szCs w:val="24"/>
        </w:rPr>
      </w:pPr>
      <w:r w:rsidRPr="005B2138">
        <w:rPr>
          <w:rStyle w:val="10pt"/>
          <w:rFonts w:eastAsiaTheme="minorHAnsi"/>
          <w:sz w:val="24"/>
          <w:szCs w:val="24"/>
        </w:rPr>
        <w:t xml:space="preserve">3.3.6. </w:t>
      </w:r>
      <w:r w:rsidRPr="005B2138">
        <w:rPr>
          <w:rStyle w:val="10pt0"/>
          <w:rFonts w:eastAsiaTheme="minorHAnsi"/>
          <w:b w:val="0"/>
          <w:sz w:val="24"/>
          <w:szCs w:val="24"/>
        </w:rPr>
        <w:t xml:space="preserve">Разработка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внутренних</w:t>
      </w:r>
      <w:r w:rsidR="00B26EA5" w:rsidRPr="005B2138">
        <w:rPr>
          <w:rStyle w:val="10pt"/>
          <w:rFonts w:eastAsiaTheme="minorHAnsi"/>
          <w:sz w:val="24"/>
          <w:szCs w:val="24"/>
        </w:rPr>
        <w:t xml:space="preserve"> систем</w:t>
      </w:r>
      <w:r w:rsidR="001617CD" w:rsidRPr="005B2138">
        <w:rPr>
          <w:rStyle w:val="10pt"/>
          <w:rFonts w:eastAsiaTheme="minorHAnsi"/>
          <w:sz w:val="24"/>
          <w:szCs w:val="24"/>
        </w:rPr>
        <w:t>ах</w:t>
      </w:r>
      <w:r w:rsidR="00B26EA5" w:rsidRPr="005B2138">
        <w:rPr>
          <w:rStyle w:val="10pt"/>
          <w:rFonts w:eastAsiaTheme="minorHAnsi"/>
          <w:sz w:val="24"/>
          <w:szCs w:val="24"/>
        </w:rPr>
        <w:t xml:space="preserve"> газоснабжения</w:t>
      </w:r>
      <w:r w:rsidR="00E33B53" w:rsidRPr="005B2138">
        <w:rPr>
          <w:rStyle w:val="10pt"/>
          <w:rFonts w:eastAsiaTheme="minorHAnsi"/>
          <w:sz w:val="24"/>
          <w:szCs w:val="24"/>
        </w:rPr>
        <w:t>.</w:t>
      </w:r>
    </w:p>
    <w:p w:rsidR="00B26EA5" w:rsidRPr="005B2138" w:rsidRDefault="000B7EC7" w:rsidP="002A0963">
      <w:pPr>
        <w:pStyle w:val="3"/>
        <w:shd w:val="clear" w:color="auto" w:fill="auto"/>
        <w:spacing w:line="300" w:lineRule="auto"/>
        <w:rPr>
          <w:rStyle w:val="10pt0"/>
          <w:b w:val="0"/>
          <w:sz w:val="24"/>
          <w:szCs w:val="24"/>
        </w:rPr>
      </w:pPr>
      <w:r w:rsidRPr="005B2138">
        <w:rPr>
          <w:rStyle w:val="10pt0"/>
          <w:b w:val="0"/>
          <w:sz w:val="24"/>
          <w:szCs w:val="24"/>
        </w:rPr>
        <w:t>3.4</w:t>
      </w:r>
      <w:r w:rsidR="00B26EA5" w:rsidRPr="005B2138">
        <w:rPr>
          <w:rStyle w:val="10pt0"/>
          <w:b w:val="0"/>
          <w:sz w:val="24"/>
          <w:szCs w:val="24"/>
        </w:rPr>
        <w:t xml:space="preserve">. </w:t>
      </w:r>
      <w:r w:rsidRPr="005B2138">
        <w:rPr>
          <w:rStyle w:val="10pt0"/>
          <w:b w:val="0"/>
          <w:sz w:val="24"/>
          <w:szCs w:val="24"/>
        </w:rPr>
        <w:t>Подготовка документации</w:t>
      </w:r>
      <w:r w:rsidR="00B26EA5" w:rsidRPr="005B2138">
        <w:rPr>
          <w:rStyle w:val="10pt0"/>
          <w:b w:val="0"/>
          <w:sz w:val="24"/>
          <w:szCs w:val="24"/>
        </w:rPr>
        <w:t xml:space="preserve"> о наружных сетях инженерно- технического обеспечения, о перечне инженерно-технических мероприятий</w:t>
      </w:r>
    </w:p>
    <w:p w:rsidR="00B26EA5" w:rsidRPr="005B2138" w:rsidRDefault="000B7EC7" w:rsidP="002A0963">
      <w:pPr>
        <w:pStyle w:val="3"/>
        <w:shd w:val="clear" w:color="auto" w:fill="auto"/>
        <w:spacing w:line="300" w:lineRule="auto"/>
        <w:rPr>
          <w:rStyle w:val="10pt"/>
          <w:sz w:val="24"/>
          <w:szCs w:val="24"/>
        </w:rPr>
      </w:pPr>
      <w:r w:rsidRPr="005B2138">
        <w:rPr>
          <w:rStyle w:val="10pt"/>
          <w:sz w:val="24"/>
          <w:szCs w:val="24"/>
        </w:rPr>
        <w:t>3.4</w:t>
      </w:r>
      <w:r w:rsidR="00B26EA5" w:rsidRPr="005B2138">
        <w:rPr>
          <w:rStyle w:val="10pt"/>
          <w:sz w:val="24"/>
          <w:szCs w:val="24"/>
        </w:rPr>
        <w:t xml:space="preserve">.1. </w:t>
      </w:r>
      <w:r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A33C23" w:rsidRPr="005B2138">
        <w:rPr>
          <w:rStyle w:val="10pt0"/>
          <w:rFonts w:eastAsiaTheme="minorHAnsi"/>
          <w:b w:val="0"/>
          <w:sz w:val="24"/>
          <w:szCs w:val="24"/>
        </w:rPr>
        <w:t xml:space="preserve">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1617CD" w:rsidRPr="005B2138">
        <w:rPr>
          <w:rStyle w:val="10pt"/>
          <w:sz w:val="24"/>
          <w:szCs w:val="24"/>
        </w:rPr>
        <w:t>наружных сетях</w:t>
      </w:r>
      <w:r w:rsidR="00B26EA5" w:rsidRPr="005B2138">
        <w:rPr>
          <w:rStyle w:val="10pt"/>
          <w:sz w:val="24"/>
          <w:szCs w:val="24"/>
        </w:rPr>
        <w:t xml:space="preserve"> теплоснабжения и их сооружений</w:t>
      </w:r>
    </w:p>
    <w:p w:rsidR="00B26EA5" w:rsidRPr="005B2138" w:rsidRDefault="000B7EC7" w:rsidP="002A0963">
      <w:pPr>
        <w:pStyle w:val="3"/>
        <w:shd w:val="clear" w:color="auto" w:fill="auto"/>
        <w:spacing w:line="300" w:lineRule="auto"/>
        <w:rPr>
          <w:rStyle w:val="10pt"/>
          <w:sz w:val="24"/>
          <w:szCs w:val="24"/>
        </w:rPr>
      </w:pPr>
      <w:r w:rsidRPr="005B2138">
        <w:rPr>
          <w:rStyle w:val="10pt"/>
          <w:sz w:val="24"/>
          <w:szCs w:val="24"/>
        </w:rPr>
        <w:t xml:space="preserve">3.4.2. </w:t>
      </w:r>
      <w:r w:rsidRPr="005B2138">
        <w:rPr>
          <w:rStyle w:val="10pt0"/>
          <w:rFonts w:eastAsiaTheme="minorHAnsi"/>
          <w:b w:val="0"/>
          <w:sz w:val="24"/>
          <w:szCs w:val="24"/>
        </w:rPr>
        <w:t xml:space="preserve">Разработка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1617CD" w:rsidRPr="005B2138">
        <w:rPr>
          <w:rStyle w:val="10pt"/>
          <w:sz w:val="24"/>
          <w:szCs w:val="24"/>
        </w:rPr>
        <w:t>наружных сетях</w:t>
      </w:r>
      <w:r w:rsidR="00B26EA5" w:rsidRPr="005B2138">
        <w:rPr>
          <w:rStyle w:val="10pt"/>
          <w:sz w:val="24"/>
          <w:szCs w:val="24"/>
        </w:rPr>
        <w:t xml:space="preserve"> водоснабжения и канализации (водоотведения) и их сооружений</w:t>
      </w:r>
    </w:p>
    <w:p w:rsidR="00B26EA5" w:rsidRPr="005B2138" w:rsidRDefault="000B7EC7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 xml:space="preserve">3.4.3. </w:t>
      </w:r>
      <w:r w:rsidRPr="005B2138">
        <w:rPr>
          <w:rStyle w:val="10pt0"/>
          <w:rFonts w:eastAsiaTheme="minorHAnsi"/>
          <w:b w:val="0"/>
          <w:sz w:val="24"/>
          <w:szCs w:val="24"/>
        </w:rPr>
        <w:t xml:space="preserve">Разработка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1617CD" w:rsidRPr="005B2138">
        <w:rPr>
          <w:rStyle w:val="10pt"/>
          <w:sz w:val="24"/>
          <w:szCs w:val="24"/>
        </w:rPr>
        <w:t>наружных сетях</w:t>
      </w:r>
      <w:r w:rsidR="00B26EA5" w:rsidRPr="005B2138">
        <w:rPr>
          <w:rStyle w:val="10pt"/>
          <w:sz w:val="24"/>
          <w:szCs w:val="24"/>
        </w:rPr>
        <w:t xml:space="preserve"> электроснабжения до 35 </w:t>
      </w:r>
      <w:proofErr w:type="spellStart"/>
      <w:r w:rsidR="00B26EA5" w:rsidRPr="005B2138">
        <w:rPr>
          <w:rStyle w:val="10pt"/>
          <w:sz w:val="24"/>
          <w:szCs w:val="24"/>
        </w:rPr>
        <w:t>кВ</w:t>
      </w:r>
      <w:proofErr w:type="spellEnd"/>
      <w:r w:rsidR="00B26EA5" w:rsidRPr="005B2138">
        <w:rPr>
          <w:rStyle w:val="10pt"/>
          <w:sz w:val="24"/>
          <w:szCs w:val="24"/>
        </w:rPr>
        <w:t xml:space="preserve"> включительно и их сооружений</w:t>
      </w:r>
    </w:p>
    <w:p w:rsidR="00B26EA5" w:rsidRPr="005B2138" w:rsidRDefault="000B7EC7" w:rsidP="002A0963">
      <w:pPr>
        <w:pStyle w:val="3"/>
        <w:shd w:val="clear" w:color="auto" w:fill="auto"/>
        <w:spacing w:line="300" w:lineRule="auto"/>
        <w:rPr>
          <w:rStyle w:val="10pt"/>
          <w:sz w:val="24"/>
          <w:szCs w:val="24"/>
        </w:rPr>
      </w:pPr>
      <w:r w:rsidRPr="005B2138">
        <w:rPr>
          <w:rStyle w:val="10pt"/>
          <w:sz w:val="24"/>
          <w:szCs w:val="24"/>
        </w:rPr>
        <w:t xml:space="preserve">3.4.4. </w:t>
      </w:r>
      <w:r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A33C23" w:rsidRPr="005B2138">
        <w:rPr>
          <w:rStyle w:val="10pt0"/>
          <w:rFonts w:eastAsiaTheme="minorHAnsi"/>
          <w:b w:val="0"/>
          <w:sz w:val="24"/>
          <w:szCs w:val="24"/>
        </w:rPr>
        <w:t xml:space="preserve">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1617CD" w:rsidRPr="005B2138">
        <w:rPr>
          <w:rStyle w:val="10pt"/>
          <w:sz w:val="24"/>
          <w:szCs w:val="24"/>
        </w:rPr>
        <w:t>наружных сетях</w:t>
      </w:r>
      <w:r w:rsidR="00B26EA5" w:rsidRPr="005B2138">
        <w:rPr>
          <w:rStyle w:val="10pt"/>
          <w:sz w:val="24"/>
          <w:szCs w:val="24"/>
        </w:rPr>
        <w:t xml:space="preserve"> электроснабжения не более 110 </w:t>
      </w:r>
      <w:proofErr w:type="spellStart"/>
      <w:r w:rsidR="00B26EA5" w:rsidRPr="005B2138">
        <w:rPr>
          <w:rStyle w:val="10pt"/>
          <w:sz w:val="24"/>
          <w:szCs w:val="24"/>
        </w:rPr>
        <w:t>кВ</w:t>
      </w:r>
      <w:proofErr w:type="spellEnd"/>
      <w:r w:rsidR="00B26EA5" w:rsidRPr="005B2138">
        <w:rPr>
          <w:rStyle w:val="10pt"/>
          <w:sz w:val="24"/>
          <w:szCs w:val="24"/>
        </w:rPr>
        <w:t xml:space="preserve"> включительно и их сооружений</w:t>
      </w:r>
    </w:p>
    <w:p w:rsidR="0040559F" w:rsidRDefault="000B7EC7" w:rsidP="002A0963">
      <w:pPr>
        <w:pStyle w:val="3"/>
        <w:shd w:val="clear" w:color="auto" w:fill="auto"/>
        <w:spacing w:line="300" w:lineRule="auto"/>
        <w:rPr>
          <w:rStyle w:val="10pt"/>
          <w:sz w:val="24"/>
          <w:szCs w:val="24"/>
        </w:rPr>
      </w:pPr>
      <w:r w:rsidRPr="005B2138">
        <w:rPr>
          <w:rStyle w:val="10pt"/>
          <w:sz w:val="24"/>
          <w:szCs w:val="24"/>
        </w:rPr>
        <w:t xml:space="preserve">3.4.5. </w:t>
      </w:r>
      <w:r w:rsidRPr="005B2138">
        <w:rPr>
          <w:rStyle w:val="10pt0"/>
          <w:rFonts w:eastAsiaTheme="minorHAnsi"/>
          <w:b w:val="0"/>
          <w:sz w:val="24"/>
          <w:szCs w:val="24"/>
        </w:rPr>
        <w:t>Разработка</w:t>
      </w:r>
      <w:r w:rsidR="00A33C23" w:rsidRPr="005B2138">
        <w:rPr>
          <w:rStyle w:val="10pt0"/>
          <w:rFonts w:eastAsiaTheme="minorHAnsi"/>
          <w:b w:val="0"/>
          <w:sz w:val="24"/>
          <w:szCs w:val="24"/>
        </w:rPr>
        <w:t xml:space="preserve">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1617CD" w:rsidRPr="005B2138">
        <w:rPr>
          <w:rStyle w:val="10pt"/>
          <w:sz w:val="24"/>
          <w:szCs w:val="24"/>
        </w:rPr>
        <w:t>наружных сетях</w:t>
      </w:r>
      <w:r w:rsidR="00B26EA5" w:rsidRPr="005B2138">
        <w:rPr>
          <w:rStyle w:val="10pt"/>
          <w:sz w:val="24"/>
          <w:szCs w:val="24"/>
        </w:rPr>
        <w:t xml:space="preserve"> электроснабжения 110 </w:t>
      </w:r>
      <w:proofErr w:type="spellStart"/>
      <w:r w:rsidR="00B26EA5" w:rsidRPr="005B2138">
        <w:rPr>
          <w:rStyle w:val="10pt"/>
          <w:sz w:val="24"/>
          <w:szCs w:val="24"/>
        </w:rPr>
        <w:t>кВ</w:t>
      </w:r>
      <w:proofErr w:type="spellEnd"/>
      <w:r w:rsidR="00B26EA5" w:rsidRPr="005B2138">
        <w:rPr>
          <w:rStyle w:val="10pt"/>
          <w:sz w:val="24"/>
          <w:szCs w:val="24"/>
        </w:rPr>
        <w:t xml:space="preserve"> и более и их сооружений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rPr>
          <w:rStyle w:val="10pt"/>
          <w:sz w:val="24"/>
          <w:szCs w:val="24"/>
        </w:rPr>
      </w:pPr>
      <w:r w:rsidRPr="005B2138">
        <w:rPr>
          <w:rStyle w:val="10pt"/>
          <w:sz w:val="24"/>
          <w:szCs w:val="24"/>
        </w:rPr>
        <w:t xml:space="preserve">3.4.6. </w:t>
      </w:r>
      <w:r w:rsidRPr="005B2138">
        <w:rPr>
          <w:rStyle w:val="10pt0"/>
          <w:rFonts w:eastAsiaTheme="minorHAnsi"/>
          <w:b w:val="0"/>
          <w:sz w:val="24"/>
          <w:szCs w:val="24"/>
        </w:rPr>
        <w:t xml:space="preserve">Разработка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1617CD" w:rsidRPr="005B2138">
        <w:rPr>
          <w:rStyle w:val="10pt"/>
          <w:sz w:val="24"/>
          <w:szCs w:val="24"/>
        </w:rPr>
        <w:t>наружных сетях</w:t>
      </w:r>
      <w:r w:rsidR="00B26EA5" w:rsidRPr="005B2138">
        <w:rPr>
          <w:rStyle w:val="10pt"/>
          <w:sz w:val="24"/>
          <w:szCs w:val="24"/>
        </w:rPr>
        <w:t xml:space="preserve"> слаботочных систем</w:t>
      </w:r>
    </w:p>
    <w:p w:rsidR="000A5C60" w:rsidRPr="005B2138" w:rsidRDefault="00F171BE" w:rsidP="002A0963">
      <w:pPr>
        <w:pStyle w:val="3"/>
        <w:shd w:val="clear" w:color="auto" w:fill="auto"/>
        <w:spacing w:line="300" w:lineRule="auto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 xml:space="preserve">3.4.7. </w:t>
      </w:r>
      <w:r w:rsidRPr="005B2138">
        <w:rPr>
          <w:rStyle w:val="10pt0"/>
          <w:rFonts w:eastAsiaTheme="minorHAnsi"/>
          <w:b w:val="0"/>
          <w:sz w:val="24"/>
          <w:szCs w:val="24"/>
        </w:rPr>
        <w:t xml:space="preserve">Разработка </w:t>
      </w:r>
      <w:r w:rsidR="001617CD" w:rsidRPr="005B2138">
        <w:rPr>
          <w:rStyle w:val="10pt0"/>
          <w:rFonts w:eastAsiaTheme="minorHAnsi"/>
          <w:b w:val="0"/>
          <w:sz w:val="24"/>
          <w:szCs w:val="24"/>
        </w:rPr>
        <w:t>документации о</w:t>
      </w:r>
      <w:r w:rsidR="001617CD" w:rsidRPr="005B2138">
        <w:rPr>
          <w:rStyle w:val="10pt"/>
          <w:rFonts w:eastAsiaTheme="minorHAnsi"/>
          <w:sz w:val="24"/>
          <w:szCs w:val="24"/>
        </w:rPr>
        <w:t xml:space="preserve"> </w:t>
      </w:r>
      <w:r w:rsidR="001617CD" w:rsidRPr="005B2138">
        <w:rPr>
          <w:rStyle w:val="10pt"/>
          <w:sz w:val="24"/>
          <w:szCs w:val="24"/>
        </w:rPr>
        <w:t>наружных сетях</w:t>
      </w:r>
      <w:r w:rsidR="00B26EA5" w:rsidRPr="005B2138">
        <w:rPr>
          <w:rStyle w:val="10pt"/>
          <w:sz w:val="24"/>
          <w:szCs w:val="24"/>
        </w:rPr>
        <w:t xml:space="preserve"> газоснабжения и их сооружений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b/>
          <w:sz w:val="24"/>
          <w:szCs w:val="24"/>
        </w:rPr>
      </w:pPr>
      <w:r w:rsidRPr="005B2138">
        <w:rPr>
          <w:rStyle w:val="10pt0"/>
          <w:b w:val="0"/>
          <w:sz w:val="24"/>
          <w:szCs w:val="24"/>
        </w:rPr>
        <w:t>4</w:t>
      </w:r>
      <w:r w:rsidR="00B26EA5" w:rsidRPr="005B2138">
        <w:rPr>
          <w:rStyle w:val="10pt0"/>
          <w:b w:val="0"/>
          <w:sz w:val="24"/>
          <w:szCs w:val="24"/>
        </w:rPr>
        <w:t xml:space="preserve">. </w:t>
      </w:r>
      <w:r w:rsidR="00A33C23" w:rsidRPr="005B2138">
        <w:rPr>
          <w:b/>
          <w:sz w:val="24"/>
          <w:szCs w:val="24"/>
        </w:rPr>
        <w:t>Разработка</w:t>
      </w:r>
      <w:r w:rsidR="00A33C23" w:rsidRPr="005B2138">
        <w:rPr>
          <w:rStyle w:val="10pt0"/>
          <w:b w:val="0"/>
          <w:sz w:val="24"/>
          <w:szCs w:val="24"/>
        </w:rPr>
        <w:t xml:space="preserve"> </w:t>
      </w:r>
      <w:r w:rsidR="00B26EA5" w:rsidRPr="005B2138">
        <w:rPr>
          <w:rStyle w:val="10pt0"/>
          <w:sz w:val="24"/>
          <w:szCs w:val="24"/>
        </w:rPr>
        <w:t>технологических решений</w:t>
      </w:r>
      <w:r w:rsidR="001617CD" w:rsidRPr="005B2138">
        <w:rPr>
          <w:rStyle w:val="10pt0"/>
          <w:sz w:val="24"/>
          <w:szCs w:val="24"/>
        </w:rPr>
        <w:t>, содержащихся в проектной документации</w:t>
      </w:r>
      <w:r w:rsidR="001617CD" w:rsidRPr="005B2138">
        <w:rPr>
          <w:rStyle w:val="10pt0"/>
          <w:b w:val="0"/>
          <w:sz w:val="24"/>
          <w:szCs w:val="24"/>
        </w:rPr>
        <w:t xml:space="preserve"> </w:t>
      </w:r>
      <w:r w:rsidR="001617CD" w:rsidRPr="005B2138">
        <w:rPr>
          <w:rStyle w:val="10pt"/>
          <w:rFonts w:eastAsiaTheme="minorHAnsi"/>
          <w:b/>
          <w:sz w:val="24"/>
          <w:szCs w:val="24"/>
        </w:rPr>
        <w:t>(архитектурном проекте)</w:t>
      </w:r>
      <w:r w:rsidR="00DE4EE3">
        <w:rPr>
          <w:rStyle w:val="10pt"/>
          <w:rFonts w:eastAsiaTheme="minorHAnsi"/>
          <w:b/>
          <w:sz w:val="24"/>
          <w:szCs w:val="24"/>
        </w:rPr>
        <w:t>: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rPr>
          <w:rStyle w:val="10pt"/>
          <w:sz w:val="24"/>
          <w:szCs w:val="24"/>
        </w:rPr>
      </w:pPr>
      <w:r w:rsidRPr="005B2138">
        <w:rPr>
          <w:rStyle w:val="10pt"/>
          <w:sz w:val="24"/>
          <w:szCs w:val="24"/>
        </w:rPr>
        <w:lastRenderedPageBreak/>
        <w:t>4</w:t>
      </w:r>
      <w:r w:rsidR="00B26EA5" w:rsidRPr="005B2138">
        <w:rPr>
          <w:rStyle w:val="10pt"/>
          <w:sz w:val="24"/>
          <w:szCs w:val="24"/>
        </w:rPr>
        <w:t xml:space="preserve">.1. </w:t>
      </w:r>
      <w:r w:rsidR="00A33C23" w:rsidRPr="005B2138">
        <w:rPr>
          <w:sz w:val="24"/>
          <w:szCs w:val="24"/>
        </w:rPr>
        <w:t>Разработка</w:t>
      </w:r>
      <w:r w:rsidR="00A33C23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жилых зданий и их комплексов</w:t>
      </w:r>
    </w:p>
    <w:p w:rsidR="00B26EA5" w:rsidRPr="005B2138" w:rsidRDefault="00370E73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4.2. </w:t>
      </w:r>
      <w:r w:rsidR="00F171BE" w:rsidRPr="005B2138">
        <w:rPr>
          <w:sz w:val="24"/>
          <w:szCs w:val="24"/>
        </w:rPr>
        <w:t>Разработка</w:t>
      </w:r>
      <w:r w:rsidR="00A33C23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общественных зданий и сооружений и их комплексов</w:t>
      </w:r>
    </w:p>
    <w:p w:rsidR="0040559F" w:rsidRDefault="00370E73" w:rsidP="002A0963">
      <w:pPr>
        <w:pStyle w:val="3"/>
        <w:shd w:val="clear" w:color="auto" w:fill="auto"/>
        <w:spacing w:line="300" w:lineRule="auto"/>
        <w:ind w:left="-5"/>
        <w:rPr>
          <w:rStyle w:val="10pt"/>
          <w:sz w:val="24"/>
          <w:szCs w:val="24"/>
        </w:rPr>
      </w:pPr>
      <w:r w:rsidRPr="005B2138">
        <w:rPr>
          <w:rStyle w:val="10pt"/>
          <w:sz w:val="24"/>
          <w:szCs w:val="24"/>
        </w:rPr>
        <w:t>4.3. </w:t>
      </w:r>
      <w:r w:rsidR="00F171BE" w:rsidRPr="005B2138">
        <w:rPr>
          <w:sz w:val="24"/>
          <w:szCs w:val="24"/>
        </w:rPr>
        <w:t>Разработка</w:t>
      </w:r>
      <w:r w:rsidR="00F171BE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производственных зданий и сооружений и их комплексов</w:t>
      </w:r>
    </w:p>
    <w:p w:rsidR="00B26EA5" w:rsidRPr="005B2138" w:rsidRDefault="00370E73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4.4. </w:t>
      </w:r>
      <w:r w:rsidR="00F171BE" w:rsidRPr="005B2138">
        <w:rPr>
          <w:sz w:val="24"/>
          <w:szCs w:val="24"/>
        </w:rPr>
        <w:t>Разработка</w:t>
      </w:r>
      <w:r w:rsidR="00F171BE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объектов транспортного назначения и их комплексов</w:t>
      </w:r>
    </w:p>
    <w:p w:rsidR="00B26EA5" w:rsidRPr="005B2138" w:rsidRDefault="00370E73" w:rsidP="002A0963">
      <w:pPr>
        <w:pStyle w:val="3"/>
        <w:shd w:val="clear" w:color="auto" w:fill="auto"/>
        <w:spacing w:line="300" w:lineRule="auto"/>
        <w:ind w:left="-5"/>
        <w:rPr>
          <w:rStyle w:val="10pt"/>
          <w:sz w:val="24"/>
          <w:szCs w:val="24"/>
        </w:rPr>
      </w:pPr>
      <w:r w:rsidRPr="005B2138">
        <w:rPr>
          <w:rStyle w:val="10pt"/>
          <w:sz w:val="24"/>
          <w:szCs w:val="24"/>
        </w:rPr>
        <w:t>4.5. </w:t>
      </w:r>
      <w:r w:rsidR="00F171BE" w:rsidRPr="005B2138">
        <w:rPr>
          <w:sz w:val="24"/>
          <w:szCs w:val="24"/>
        </w:rPr>
        <w:t>Разработка</w:t>
      </w:r>
      <w:r w:rsidR="00F171BE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гидротехнических сооружений и их комплексов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 xml:space="preserve">4.6. </w:t>
      </w:r>
      <w:r w:rsidRPr="005B2138">
        <w:rPr>
          <w:sz w:val="24"/>
          <w:szCs w:val="24"/>
        </w:rPr>
        <w:t>Разработка</w:t>
      </w:r>
      <w:r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объектов сельскохозяйственного назначения и их комплексов</w:t>
      </w:r>
    </w:p>
    <w:p w:rsidR="00B26EA5" w:rsidRPr="005B2138" w:rsidRDefault="00370E73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4.7. </w:t>
      </w:r>
      <w:r w:rsidR="00F171BE" w:rsidRPr="005B2138">
        <w:rPr>
          <w:sz w:val="24"/>
          <w:szCs w:val="24"/>
        </w:rPr>
        <w:t>Разработка</w:t>
      </w:r>
      <w:r w:rsidR="00F171BE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объектов специального назначения и их комплексов</w:t>
      </w:r>
    </w:p>
    <w:p w:rsidR="00B26EA5" w:rsidRPr="005B2138" w:rsidRDefault="00370E73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4.8. </w:t>
      </w:r>
      <w:r w:rsidR="00F171BE" w:rsidRPr="005B2138">
        <w:rPr>
          <w:sz w:val="24"/>
          <w:szCs w:val="24"/>
        </w:rPr>
        <w:t>Разработка</w:t>
      </w:r>
      <w:r w:rsidR="00F171BE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объектов нефтегазового назначения и их комплексов</w:t>
      </w:r>
    </w:p>
    <w:p w:rsidR="00B26EA5" w:rsidRPr="005B2138" w:rsidRDefault="00370E73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4.9. </w:t>
      </w:r>
      <w:r w:rsidR="00F171BE" w:rsidRPr="005B2138">
        <w:rPr>
          <w:sz w:val="24"/>
          <w:szCs w:val="24"/>
        </w:rPr>
        <w:t>Разработка</w:t>
      </w:r>
      <w:r w:rsidR="00F171BE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объектов сбора, обработки, хранения, переработки и утилизации отходов и их комплексов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4</w:t>
      </w:r>
      <w:r w:rsidR="00370E73" w:rsidRPr="005B2138">
        <w:rPr>
          <w:rStyle w:val="10pt"/>
          <w:sz w:val="24"/>
          <w:szCs w:val="24"/>
        </w:rPr>
        <w:t>.10. </w:t>
      </w:r>
      <w:r w:rsidR="00A33C23" w:rsidRPr="005B2138">
        <w:rPr>
          <w:sz w:val="24"/>
          <w:szCs w:val="24"/>
        </w:rPr>
        <w:t>Разработка</w:t>
      </w:r>
      <w:r w:rsidR="00A33C23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объектов атомной энергетики и промышленности и их комплексов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4</w:t>
      </w:r>
      <w:r w:rsidR="00370E73" w:rsidRPr="005B2138">
        <w:rPr>
          <w:rStyle w:val="10pt"/>
          <w:sz w:val="24"/>
          <w:szCs w:val="24"/>
        </w:rPr>
        <w:t>.11. </w:t>
      </w:r>
      <w:r w:rsidR="00A33C23" w:rsidRPr="005B2138">
        <w:rPr>
          <w:sz w:val="24"/>
          <w:szCs w:val="24"/>
        </w:rPr>
        <w:t>Разработка</w:t>
      </w:r>
      <w:r w:rsidR="00A33C23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объектов военной инфраструктуры и их комплексов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4</w:t>
      </w:r>
      <w:r w:rsidR="00370E73" w:rsidRPr="005B2138">
        <w:rPr>
          <w:rStyle w:val="10pt"/>
          <w:sz w:val="24"/>
          <w:szCs w:val="24"/>
        </w:rPr>
        <w:t>.12. </w:t>
      </w:r>
      <w:r w:rsidR="00A33C23" w:rsidRPr="005B2138">
        <w:rPr>
          <w:sz w:val="24"/>
          <w:szCs w:val="24"/>
        </w:rPr>
        <w:t>Разработка</w:t>
      </w:r>
      <w:r w:rsidR="00A33C23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объектов очистных сооружений и их комплексов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4</w:t>
      </w:r>
      <w:r w:rsidR="00370E73" w:rsidRPr="005B2138">
        <w:rPr>
          <w:rStyle w:val="10pt"/>
          <w:sz w:val="24"/>
          <w:szCs w:val="24"/>
        </w:rPr>
        <w:t>.13. </w:t>
      </w:r>
      <w:r w:rsidR="00A33C23" w:rsidRPr="005B2138">
        <w:rPr>
          <w:sz w:val="24"/>
          <w:szCs w:val="24"/>
        </w:rPr>
        <w:t>Разработка</w:t>
      </w:r>
      <w:r w:rsidR="00A33C23" w:rsidRPr="005B2138">
        <w:rPr>
          <w:rStyle w:val="10pt"/>
          <w:sz w:val="24"/>
          <w:szCs w:val="24"/>
        </w:rPr>
        <w:t xml:space="preserve"> </w:t>
      </w:r>
      <w:r w:rsidR="00B26EA5" w:rsidRPr="005B2138">
        <w:rPr>
          <w:rStyle w:val="10pt"/>
          <w:sz w:val="24"/>
          <w:szCs w:val="24"/>
        </w:rPr>
        <w:t>технологических решений объектов метрополитена и их комплексов</w:t>
      </w:r>
      <w:r w:rsidR="00E33B53" w:rsidRPr="005B2138">
        <w:rPr>
          <w:rStyle w:val="10pt"/>
          <w:sz w:val="24"/>
          <w:szCs w:val="24"/>
        </w:rPr>
        <w:t xml:space="preserve"> </w:t>
      </w:r>
    </w:p>
    <w:p w:rsidR="00B26EA5" w:rsidRPr="005B2138" w:rsidRDefault="00F171BE" w:rsidP="002A0963">
      <w:pPr>
        <w:spacing w:after="0" w:line="300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5B2138">
        <w:rPr>
          <w:rStyle w:val="10pt0"/>
          <w:rFonts w:eastAsiaTheme="minorHAnsi"/>
          <w:sz w:val="24"/>
          <w:szCs w:val="24"/>
        </w:rPr>
        <w:t>5</w:t>
      </w:r>
      <w:r w:rsidR="00B26EA5" w:rsidRPr="005B2138">
        <w:rPr>
          <w:rStyle w:val="10pt0"/>
          <w:rFonts w:eastAsiaTheme="minorHAnsi"/>
          <w:sz w:val="24"/>
          <w:szCs w:val="24"/>
        </w:rPr>
        <w:t xml:space="preserve">. </w:t>
      </w:r>
      <w:r w:rsidR="00A33C23" w:rsidRPr="005B2138">
        <w:rPr>
          <w:rFonts w:ascii="Times New Roman" w:hAnsi="Times New Roman" w:cs="Times New Roman"/>
          <w:b/>
          <w:sz w:val="24"/>
          <w:szCs w:val="24"/>
          <w:lang w:val="ru-RU"/>
        </w:rPr>
        <w:t>Разработка</w:t>
      </w:r>
      <w:r w:rsidR="00A33C23" w:rsidRPr="005B2138">
        <w:rPr>
          <w:rStyle w:val="10pt0"/>
          <w:rFonts w:eastAsiaTheme="minorHAnsi"/>
          <w:sz w:val="24"/>
          <w:szCs w:val="24"/>
        </w:rPr>
        <w:t xml:space="preserve"> </w:t>
      </w:r>
      <w:r w:rsidR="00B26EA5" w:rsidRPr="005B2138">
        <w:rPr>
          <w:rStyle w:val="10pt0"/>
          <w:rFonts w:eastAsiaTheme="minorHAnsi"/>
          <w:sz w:val="24"/>
          <w:szCs w:val="24"/>
        </w:rPr>
        <w:t>специальных разделов проектной документации</w:t>
      </w:r>
      <w:r w:rsidR="00DE4EE3">
        <w:rPr>
          <w:rStyle w:val="10pt0"/>
          <w:rFonts w:eastAsiaTheme="minorHAnsi"/>
          <w:sz w:val="24"/>
          <w:szCs w:val="24"/>
        </w:rPr>
        <w:t>: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5</w:t>
      </w:r>
      <w:r w:rsidR="00B26EA5" w:rsidRPr="005B2138">
        <w:rPr>
          <w:rStyle w:val="10pt"/>
          <w:sz w:val="24"/>
          <w:szCs w:val="24"/>
        </w:rPr>
        <w:t>.1. Инженерно-технические мероприятия по гражданской обороне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sz w:val="24"/>
          <w:szCs w:val="24"/>
        </w:rPr>
      </w:pPr>
      <w:r w:rsidRPr="005B2138">
        <w:rPr>
          <w:rStyle w:val="10pt"/>
          <w:sz w:val="24"/>
          <w:szCs w:val="24"/>
        </w:rPr>
        <w:t>5</w:t>
      </w:r>
      <w:r w:rsidR="00B26EA5" w:rsidRPr="005B2138">
        <w:rPr>
          <w:rStyle w:val="10pt"/>
          <w:sz w:val="24"/>
          <w:szCs w:val="24"/>
        </w:rPr>
        <w:t>.2. Инженерно-технические мероприятия по предупреждению чрезвычайных ситуаций природного и техногенного характера</w:t>
      </w:r>
    </w:p>
    <w:p w:rsidR="00B26EA5" w:rsidRPr="005B2138" w:rsidRDefault="00F171BE" w:rsidP="002A0963">
      <w:pPr>
        <w:spacing w:after="0" w:line="300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5B2138">
        <w:rPr>
          <w:rStyle w:val="10pt"/>
          <w:rFonts w:eastAsiaTheme="minorHAnsi"/>
          <w:sz w:val="24"/>
          <w:szCs w:val="24"/>
        </w:rPr>
        <w:t>5</w:t>
      </w:r>
      <w:r w:rsidR="00B26EA5" w:rsidRPr="005B2138">
        <w:rPr>
          <w:rStyle w:val="10pt"/>
          <w:rFonts w:eastAsiaTheme="minorHAnsi"/>
          <w:sz w:val="24"/>
          <w:szCs w:val="24"/>
        </w:rPr>
        <w:t>.3. Разработка декларации по промышленной безопасности опасных производственных объектов</w:t>
      </w:r>
    </w:p>
    <w:p w:rsidR="00B26EA5" w:rsidRPr="005B2138" w:rsidRDefault="00F171BE" w:rsidP="002A0963">
      <w:pPr>
        <w:spacing w:after="0" w:line="300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5B2138">
        <w:rPr>
          <w:rStyle w:val="10pt"/>
          <w:rFonts w:eastAsiaTheme="minorHAnsi"/>
          <w:sz w:val="24"/>
          <w:szCs w:val="24"/>
        </w:rPr>
        <w:t>5</w:t>
      </w:r>
      <w:r w:rsidR="00B26EA5" w:rsidRPr="005B2138">
        <w:rPr>
          <w:rStyle w:val="10pt"/>
          <w:rFonts w:eastAsiaTheme="minorHAnsi"/>
          <w:sz w:val="24"/>
          <w:szCs w:val="24"/>
        </w:rPr>
        <w:t>.4. Разработка декларации безопасности гидротехнических сооружений</w:t>
      </w:r>
    </w:p>
    <w:p w:rsidR="00B26EA5" w:rsidRPr="005B2138" w:rsidRDefault="00F171BE" w:rsidP="002A0963">
      <w:pPr>
        <w:spacing w:after="0" w:line="300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5B2138">
        <w:rPr>
          <w:rStyle w:val="10pt"/>
          <w:rFonts w:eastAsiaTheme="minorHAnsi"/>
          <w:sz w:val="24"/>
          <w:szCs w:val="24"/>
        </w:rPr>
        <w:t>5</w:t>
      </w:r>
      <w:r w:rsidR="00B26EA5" w:rsidRPr="005B2138">
        <w:rPr>
          <w:rStyle w:val="10pt"/>
          <w:rFonts w:eastAsiaTheme="minorHAnsi"/>
          <w:sz w:val="24"/>
          <w:szCs w:val="24"/>
        </w:rPr>
        <w:t>.5. Разработка обоснования радиационной и ядерной защиты</w:t>
      </w:r>
      <w:r w:rsidR="00E33B53" w:rsidRPr="005B2138">
        <w:rPr>
          <w:rStyle w:val="10pt"/>
          <w:rFonts w:eastAsiaTheme="minorHAnsi"/>
          <w:sz w:val="24"/>
          <w:szCs w:val="24"/>
        </w:rPr>
        <w:t xml:space="preserve"> 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b/>
          <w:sz w:val="24"/>
          <w:szCs w:val="24"/>
        </w:rPr>
      </w:pPr>
      <w:r w:rsidRPr="005B2138">
        <w:rPr>
          <w:rStyle w:val="10pt0"/>
          <w:sz w:val="24"/>
          <w:szCs w:val="24"/>
        </w:rPr>
        <w:t>6</w:t>
      </w:r>
      <w:r w:rsidR="00B26EA5" w:rsidRPr="005B2138">
        <w:rPr>
          <w:rStyle w:val="10pt0"/>
          <w:sz w:val="24"/>
          <w:szCs w:val="24"/>
        </w:rPr>
        <w:t xml:space="preserve">. </w:t>
      </w:r>
      <w:r w:rsidR="007D308D" w:rsidRPr="005B2138">
        <w:rPr>
          <w:rStyle w:val="10pt0"/>
          <w:sz w:val="24"/>
          <w:szCs w:val="24"/>
        </w:rPr>
        <w:t xml:space="preserve">Разработка </w:t>
      </w:r>
      <w:r w:rsidR="00B26EA5" w:rsidRPr="005B2138">
        <w:rPr>
          <w:rStyle w:val="10pt0"/>
          <w:sz w:val="24"/>
          <w:szCs w:val="24"/>
        </w:rPr>
        <w:t xml:space="preserve">проектов </w:t>
      </w:r>
      <w:r w:rsidR="007A09A1" w:rsidRPr="005B2138">
        <w:rPr>
          <w:rStyle w:val="10pt0"/>
          <w:sz w:val="24"/>
          <w:szCs w:val="24"/>
        </w:rPr>
        <w:t>организации строительства, сноса и демонтажа зданий и сооружений, продления</w:t>
      </w:r>
      <w:r w:rsidR="00B26EA5" w:rsidRPr="005B2138">
        <w:rPr>
          <w:rStyle w:val="10pt0"/>
          <w:sz w:val="24"/>
          <w:szCs w:val="24"/>
        </w:rPr>
        <w:t xml:space="preserve"> срока эксплуатации и консервации</w:t>
      </w:r>
    </w:p>
    <w:p w:rsidR="00B26EA5" w:rsidRPr="005B2138" w:rsidRDefault="00F171BE" w:rsidP="002A0963">
      <w:pPr>
        <w:pStyle w:val="3"/>
        <w:shd w:val="clear" w:color="auto" w:fill="auto"/>
        <w:spacing w:line="300" w:lineRule="auto"/>
        <w:ind w:left="-5"/>
        <w:rPr>
          <w:rStyle w:val="10pt0"/>
          <w:sz w:val="24"/>
          <w:szCs w:val="24"/>
        </w:rPr>
      </w:pPr>
      <w:r w:rsidRPr="005B2138">
        <w:rPr>
          <w:rStyle w:val="10pt0"/>
          <w:sz w:val="24"/>
          <w:szCs w:val="24"/>
        </w:rPr>
        <w:t>7</w:t>
      </w:r>
      <w:r w:rsidR="00B26EA5" w:rsidRPr="005B2138">
        <w:rPr>
          <w:rStyle w:val="10pt0"/>
          <w:sz w:val="24"/>
          <w:szCs w:val="24"/>
        </w:rPr>
        <w:t xml:space="preserve">. </w:t>
      </w:r>
      <w:r w:rsidR="007D308D" w:rsidRPr="005B2138">
        <w:rPr>
          <w:rStyle w:val="10pt0"/>
          <w:sz w:val="24"/>
          <w:szCs w:val="24"/>
        </w:rPr>
        <w:t xml:space="preserve">Разработка </w:t>
      </w:r>
      <w:r w:rsidR="00B26EA5" w:rsidRPr="005B2138">
        <w:rPr>
          <w:rStyle w:val="10pt0"/>
          <w:sz w:val="24"/>
          <w:szCs w:val="24"/>
        </w:rPr>
        <w:t>проектов организации строительства по выводу из эксплуатации объектов использования атомной энергии</w:t>
      </w:r>
    </w:p>
    <w:p w:rsidR="00B26EA5" w:rsidRPr="005B2138" w:rsidRDefault="00F171BE" w:rsidP="002A0963">
      <w:pPr>
        <w:spacing w:after="0" w:line="300" w:lineRule="auto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t>8</w:t>
      </w:r>
      <w:r w:rsidR="00B26EA5" w:rsidRPr="005B2138">
        <w:rPr>
          <w:rStyle w:val="10pt0"/>
          <w:rFonts w:eastAsiaTheme="minorHAnsi"/>
          <w:sz w:val="24"/>
          <w:szCs w:val="24"/>
        </w:rPr>
        <w:t xml:space="preserve">. </w:t>
      </w:r>
      <w:r w:rsidR="007D308D" w:rsidRPr="005B2138">
        <w:rPr>
          <w:rStyle w:val="10pt0"/>
          <w:rFonts w:eastAsiaTheme="minorHAnsi"/>
          <w:sz w:val="24"/>
          <w:szCs w:val="24"/>
        </w:rPr>
        <w:t xml:space="preserve">Разработка </w:t>
      </w:r>
      <w:r w:rsidR="00B26EA5" w:rsidRPr="005B2138">
        <w:rPr>
          <w:rStyle w:val="10pt0"/>
          <w:rFonts w:eastAsiaTheme="minorHAnsi"/>
          <w:sz w:val="24"/>
          <w:szCs w:val="24"/>
        </w:rPr>
        <w:t>проектов мероприятий по охране окружающей среды</w:t>
      </w:r>
    </w:p>
    <w:p w:rsidR="00B26EA5" w:rsidRPr="005B2138" w:rsidRDefault="00F171BE" w:rsidP="002A0963">
      <w:pPr>
        <w:spacing w:after="0" w:line="300" w:lineRule="auto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t>9</w:t>
      </w:r>
      <w:r w:rsidR="00B26EA5" w:rsidRPr="005B2138">
        <w:rPr>
          <w:rStyle w:val="10pt0"/>
          <w:rFonts w:eastAsiaTheme="minorHAnsi"/>
          <w:sz w:val="24"/>
          <w:szCs w:val="24"/>
        </w:rPr>
        <w:t>. Работы по оценке воздействия объектов использования атомной энергии на окружающую среду и разработке перечня мероприятий по охране окружающей среды</w:t>
      </w:r>
    </w:p>
    <w:p w:rsidR="00B26EA5" w:rsidRPr="005B2138" w:rsidRDefault="00F171BE" w:rsidP="002A0963">
      <w:pPr>
        <w:spacing w:after="0" w:line="300" w:lineRule="auto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t>10</w:t>
      </w:r>
      <w:r w:rsidR="00B26EA5" w:rsidRPr="005B2138">
        <w:rPr>
          <w:rStyle w:val="10pt0"/>
          <w:rFonts w:eastAsiaTheme="minorHAnsi"/>
          <w:sz w:val="24"/>
          <w:szCs w:val="24"/>
        </w:rPr>
        <w:t>. Разработка проектов санитарно-защитной зоны</w:t>
      </w:r>
      <w:r w:rsidR="00BD26F8" w:rsidRPr="005B2138">
        <w:rPr>
          <w:rStyle w:val="10pt0"/>
          <w:rFonts w:eastAsiaTheme="minorHAnsi"/>
          <w:sz w:val="24"/>
          <w:szCs w:val="24"/>
        </w:rPr>
        <w:t xml:space="preserve"> (за исключением объектов использования атомной энергии)</w:t>
      </w:r>
    </w:p>
    <w:p w:rsidR="00B26EA5" w:rsidRPr="005B2138" w:rsidRDefault="00F171BE" w:rsidP="002A0963">
      <w:pPr>
        <w:spacing w:after="0" w:line="300" w:lineRule="auto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t>11</w:t>
      </w:r>
      <w:r w:rsidR="00B26EA5" w:rsidRPr="005B2138">
        <w:rPr>
          <w:rStyle w:val="10pt0"/>
          <w:rFonts w:eastAsiaTheme="minorHAnsi"/>
          <w:sz w:val="24"/>
          <w:szCs w:val="24"/>
        </w:rPr>
        <w:t>. Разработка проектов санитарно-защитной зоны и зоны наблюдения объектов использования атомной энергии</w:t>
      </w:r>
    </w:p>
    <w:p w:rsidR="00B26EA5" w:rsidRPr="005B2138" w:rsidRDefault="00F171BE" w:rsidP="002A0963">
      <w:pPr>
        <w:spacing w:after="0" w:line="300" w:lineRule="auto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lastRenderedPageBreak/>
        <w:t>12</w:t>
      </w:r>
      <w:r w:rsidR="001617CD" w:rsidRPr="005B2138">
        <w:rPr>
          <w:rStyle w:val="10pt0"/>
          <w:rFonts w:eastAsiaTheme="minorHAnsi"/>
          <w:sz w:val="24"/>
          <w:szCs w:val="24"/>
        </w:rPr>
        <w:t xml:space="preserve">. Разработка проектов </w:t>
      </w:r>
      <w:r w:rsidR="00B26EA5" w:rsidRPr="005B2138">
        <w:rPr>
          <w:rStyle w:val="10pt0"/>
          <w:rFonts w:eastAsiaTheme="minorHAnsi"/>
          <w:sz w:val="24"/>
          <w:szCs w:val="24"/>
        </w:rPr>
        <w:t>мероприятий по обеспечению пожарной безопасности</w:t>
      </w:r>
    </w:p>
    <w:p w:rsidR="00B26EA5" w:rsidRPr="005B2138" w:rsidRDefault="00F171BE" w:rsidP="00DE4EE3">
      <w:pPr>
        <w:spacing w:after="0" w:line="300" w:lineRule="auto"/>
        <w:ind w:left="-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138">
        <w:rPr>
          <w:rStyle w:val="10pt0"/>
          <w:rFonts w:eastAsiaTheme="minorHAnsi"/>
          <w:sz w:val="24"/>
          <w:szCs w:val="24"/>
        </w:rPr>
        <w:t>13</w:t>
      </w:r>
      <w:r w:rsidR="00B26EA5" w:rsidRPr="005B2138">
        <w:rPr>
          <w:rStyle w:val="10pt0"/>
          <w:rFonts w:eastAsiaTheme="minorHAnsi"/>
          <w:sz w:val="24"/>
          <w:szCs w:val="24"/>
        </w:rPr>
        <w:t xml:space="preserve">. </w:t>
      </w:r>
      <w:r w:rsidR="001617CD" w:rsidRPr="005B2138">
        <w:rPr>
          <w:rStyle w:val="10pt0"/>
          <w:rFonts w:eastAsiaTheme="minorHAnsi"/>
          <w:sz w:val="24"/>
          <w:szCs w:val="24"/>
        </w:rPr>
        <w:t xml:space="preserve">Разработка проектов мероприятий </w:t>
      </w:r>
      <w:r w:rsidR="00B26EA5" w:rsidRPr="005B2138">
        <w:rPr>
          <w:rStyle w:val="10pt0"/>
          <w:rFonts w:eastAsiaTheme="minorHAnsi"/>
          <w:sz w:val="24"/>
          <w:szCs w:val="24"/>
        </w:rPr>
        <w:t>по обеспечению доступа маломобильных групп населения</w:t>
      </w:r>
    </w:p>
    <w:p w:rsidR="00B26EA5" w:rsidRPr="005B2138" w:rsidRDefault="00F171BE" w:rsidP="00DE4EE3">
      <w:pPr>
        <w:pStyle w:val="3"/>
        <w:shd w:val="clear" w:color="auto" w:fill="auto"/>
        <w:spacing w:line="300" w:lineRule="auto"/>
        <w:rPr>
          <w:rStyle w:val="10pt0"/>
          <w:sz w:val="24"/>
          <w:szCs w:val="24"/>
        </w:rPr>
      </w:pPr>
      <w:r w:rsidRPr="005B2138">
        <w:rPr>
          <w:rStyle w:val="10pt0"/>
          <w:sz w:val="24"/>
          <w:szCs w:val="24"/>
        </w:rPr>
        <w:t>14</w:t>
      </w:r>
      <w:r w:rsidR="001617CD" w:rsidRPr="005B2138">
        <w:rPr>
          <w:rStyle w:val="10pt0"/>
          <w:sz w:val="24"/>
          <w:szCs w:val="24"/>
        </w:rPr>
        <w:t>. Обследование</w:t>
      </w:r>
      <w:r w:rsidR="00B26EA5" w:rsidRPr="005B2138">
        <w:rPr>
          <w:rStyle w:val="10pt0"/>
          <w:sz w:val="24"/>
          <w:szCs w:val="24"/>
        </w:rPr>
        <w:t xml:space="preserve"> строительных конструкций и инженерных систем зданий и сооружений</w:t>
      </w:r>
    </w:p>
    <w:p w:rsidR="00A91871" w:rsidRPr="005B2138" w:rsidRDefault="00F171BE" w:rsidP="00DE4EE3">
      <w:pPr>
        <w:spacing w:after="0" w:line="300" w:lineRule="auto"/>
        <w:ind w:left="-5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t>15</w:t>
      </w:r>
      <w:r w:rsidR="00F33D52" w:rsidRPr="005B2138">
        <w:rPr>
          <w:rStyle w:val="10pt0"/>
          <w:rFonts w:eastAsiaTheme="minorHAnsi"/>
          <w:sz w:val="24"/>
          <w:szCs w:val="24"/>
        </w:rPr>
        <w:t>. </w:t>
      </w:r>
      <w:r w:rsidR="001617CD" w:rsidRPr="005B2138">
        <w:rPr>
          <w:rStyle w:val="10pt0"/>
          <w:rFonts w:eastAsiaTheme="minorHAnsi"/>
          <w:sz w:val="24"/>
          <w:szCs w:val="24"/>
        </w:rPr>
        <w:t>Организация</w:t>
      </w:r>
      <w:r w:rsidR="00A91871" w:rsidRPr="005B2138">
        <w:rPr>
          <w:rStyle w:val="10pt0"/>
          <w:rFonts w:eastAsiaTheme="minorHAnsi"/>
          <w:sz w:val="24"/>
          <w:szCs w:val="24"/>
        </w:rPr>
        <w:t xml:space="preserve"> </w:t>
      </w:r>
      <w:r w:rsidR="001617CD" w:rsidRPr="005B2138">
        <w:rPr>
          <w:rStyle w:val="10pt0"/>
          <w:rFonts w:eastAsiaTheme="minorHAnsi"/>
          <w:sz w:val="24"/>
          <w:szCs w:val="24"/>
        </w:rPr>
        <w:t>и координация</w:t>
      </w:r>
      <w:r w:rsidR="00005E15" w:rsidRPr="005B2138">
        <w:rPr>
          <w:rStyle w:val="10pt0"/>
          <w:rFonts w:eastAsiaTheme="minorHAnsi"/>
          <w:sz w:val="24"/>
          <w:szCs w:val="24"/>
        </w:rPr>
        <w:t xml:space="preserve"> </w:t>
      </w:r>
      <w:r w:rsidRPr="005B2138">
        <w:rPr>
          <w:rStyle w:val="10pt0"/>
          <w:rFonts w:eastAsiaTheme="minorHAnsi"/>
          <w:sz w:val="24"/>
          <w:szCs w:val="24"/>
        </w:rPr>
        <w:t>разработки</w:t>
      </w:r>
      <w:r w:rsidR="00A91871" w:rsidRPr="005B2138">
        <w:rPr>
          <w:rStyle w:val="10pt0"/>
          <w:rFonts w:eastAsiaTheme="minorHAnsi"/>
          <w:sz w:val="24"/>
          <w:szCs w:val="24"/>
        </w:rPr>
        <w:t xml:space="preserve"> проектной документации </w:t>
      </w:r>
      <w:r w:rsidR="001617CD" w:rsidRPr="005B2138">
        <w:rPr>
          <w:rStyle w:val="10pt0"/>
          <w:rFonts w:eastAsiaTheme="minorHAnsi"/>
          <w:sz w:val="24"/>
          <w:szCs w:val="24"/>
        </w:rPr>
        <w:t xml:space="preserve">лицом, осуществляющим подготовку проектной документации </w:t>
      </w:r>
      <w:r w:rsidR="00A91871" w:rsidRPr="005B2138">
        <w:rPr>
          <w:rStyle w:val="10pt0"/>
          <w:rFonts w:eastAsiaTheme="minorHAnsi"/>
          <w:sz w:val="24"/>
          <w:szCs w:val="24"/>
        </w:rPr>
        <w:t>(выполнение функций генерального проектировщика)</w:t>
      </w:r>
    </w:p>
    <w:p w:rsidR="00B26EA5" w:rsidRPr="005B2138" w:rsidRDefault="00F171BE" w:rsidP="00DE4EE3">
      <w:pPr>
        <w:spacing w:after="0" w:line="300" w:lineRule="auto"/>
        <w:ind w:left="-5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t>16</w:t>
      </w:r>
      <w:r w:rsidR="00B26EA5" w:rsidRPr="005B2138">
        <w:rPr>
          <w:rStyle w:val="10pt0"/>
          <w:rFonts w:eastAsiaTheme="minorHAnsi"/>
          <w:sz w:val="24"/>
          <w:szCs w:val="24"/>
        </w:rPr>
        <w:t>.</w:t>
      </w:r>
      <w:r w:rsidR="00F33D52" w:rsidRPr="005B2138">
        <w:rPr>
          <w:rStyle w:val="10pt0"/>
          <w:rFonts w:eastAsiaTheme="minorHAnsi"/>
          <w:sz w:val="24"/>
          <w:szCs w:val="24"/>
        </w:rPr>
        <w:t> </w:t>
      </w:r>
      <w:proofErr w:type="gramStart"/>
      <w:r w:rsidR="00F33D52" w:rsidRPr="005B2138">
        <w:rPr>
          <w:rStyle w:val="10pt0"/>
          <w:rFonts w:eastAsiaTheme="minorHAnsi"/>
          <w:sz w:val="24"/>
          <w:szCs w:val="24"/>
        </w:rPr>
        <w:t xml:space="preserve">Организация и координация разработки проектной документации лицом, осуществляющим подготовку проектной документации </w:t>
      </w:r>
      <w:r w:rsidR="00B26EA5" w:rsidRPr="005B2138">
        <w:rPr>
          <w:rStyle w:val="10pt0"/>
          <w:rFonts w:eastAsiaTheme="minorHAnsi"/>
          <w:sz w:val="24"/>
          <w:szCs w:val="24"/>
        </w:rPr>
        <w:t>объектов использования атомной энергии (объектов с ядерными установками, объектов ядерного оружейного комплекса, ускорителей элементарных частиц и горячих камер, объектов хранения ядерных материалов и радиоактивных веществ, хранилищ радиоактивных отходов, объектов ядерного топливного цикла, объектов по добыче и переработке урана) и при работах по выводу из эксплуатации объектов использования атомной энергии</w:t>
      </w:r>
      <w:proofErr w:type="gramEnd"/>
      <w:r w:rsidR="00CA5408" w:rsidRPr="005B2138">
        <w:rPr>
          <w:rStyle w:val="10pt0"/>
          <w:rFonts w:eastAsiaTheme="minorHAnsi"/>
          <w:sz w:val="24"/>
          <w:szCs w:val="24"/>
        </w:rPr>
        <w:t xml:space="preserve"> (выполнение функций генерального проектировщика)</w:t>
      </w:r>
    </w:p>
    <w:p w:rsidR="00B26EA5" w:rsidRPr="005B2138" w:rsidRDefault="00F171BE" w:rsidP="00DE4EE3">
      <w:pPr>
        <w:spacing w:after="0" w:line="300" w:lineRule="auto"/>
        <w:ind w:left="-5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t>17</w:t>
      </w:r>
      <w:r w:rsidR="005364B2" w:rsidRPr="005B2138">
        <w:rPr>
          <w:rStyle w:val="10pt0"/>
          <w:rFonts w:eastAsiaTheme="minorHAnsi"/>
          <w:sz w:val="24"/>
          <w:szCs w:val="24"/>
        </w:rPr>
        <w:t>. Разработка</w:t>
      </w:r>
      <w:r w:rsidR="00B26EA5" w:rsidRPr="005B2138">
        <w:rPr>
          <w:rStyle w:val="10pt0"/>
          <w:rFonts w:eastAsiaTheme="minorHAnsi"/>
          <w:sz w:val="24"/>
          <w:szCs w:val="24"/>
        </w:rPr>
        <w:t xml:space="preserve"> обоснований инвестиций для объектов использования атомной энергии</w:t>
      </w:r>
    </w:p>
    <w:p w:rsidR="00B26EA5" w:rsidRPr="005B2138" w:rsidRDefault="00F171BE" w:rsidP="00DE4EE3">
      <w:pPr>
        <w:spacing w:after="0" w:line="300" w:lineRule="auto"/>
        <w:ind w:left="-5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t>18</w:t>
      </w:r>
      <w:r w:rsidR="00B26EA5" w:rsidRPr="005B2138">
        <w:rPr>
          <w:rStyle w:val="10pt0"/>
          <w:rFonts w:eastAsiaTheme="minorHAnsi"/>
          <w:sz w:val="24"/>
          <w:szCs w:val="24"/>
        </w:rPr>
        <w:t xml:space="preserve">. </w:t>
      </w:r>
      <w:r w:rsidR="005364B2" w:rsidRPr="005B2138">
        <w:rPr>
          <w:rStyle w:val="10pt0"/>
          <w:rFonts w:eastAsiaTheme="minorHAnsi"/>
          <w:sz w:val="24"/>
          <w:szCs w:val="24"/>
        </w:rPr>
        <w:t>Разработка</w:t>
      </w:r>
      <w:r w:rsidR="00B26EA5" w:rsidRPr="005B2138">
        <w:rPr>
          <w:rStyle w:val="10pt0"/>
          <w:rFonts w:eastAsiaTheme="minorHAnsi"/>
          <w:sz w:val="24"/>
          <w:szCs w:val="24"/>
        </w:rPr>
        <w:t xml:space="preserve"> </w:t>
      </w:r>
      <w:r w:rsidR="00F33D52" w:rsidRPr="005B2138">
        <w:rPr>
          <w:rStyle w:val="10pt0"/>
          <w:rFonts w:eastAsiaTheme="minorHAnsi"/>
          <w:sz w:val="24"/>
          <w:szCs w:val="24"/>
        </w:rPr>
        <w:t xml:space="preserve">проектов </w:t>
      </w:r>
      <w:r w:rsidR="00B26EA5" w:rsidRPr="005B2138">
        <w:rPr>
          <w:rStyle w:val="10pt0"/>
          <w:rFonts w:eastAsiaTheme="minorHAnsi"/>
          <w:sz w:val="24"/>
          <w:szCs w:val="24"/>
        </w:rPr>
        <w:t>мероприятий по обеспечению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</w:t>
      </w:r>
      <w:r w:rsidR="00E33B53" w:rsidRPr="005B2138">
        <w:rPr>
          <w:rStyle w:val="10pt0"/>
          <w:rFonts w:eastAsiaTheme="minorHAnsi"/>
          <w:sz w:val="24"/>
          <w:szCs w:val="24"/>
        </w:rPr>
        <w:t xml:space="preserve"> </w:t>
      </w:r>
    </w:p>
    <w:p w:rsidR="00AB04BF" w:rsidRPr="005B2138" w:rsidRDefault="005364B2" w:rsidP="00DE4EE3">
      <w:pPr>
        <w:spacing w:after="0" w:line="300" w:lineRule="auto"/>
        <w:ind w:left="-5"/>
        <w:rPr>
          <w:rStyle w:val="10pt0"/>
          <w:rFonts w:eastAsiaTheme="minorHAnsi"/>
          <w:sz w:val="24"/>
          <w:szCs w:val="24"/>
        </w:rPr>
      </w:pPr>
      <w:r w:rsidRPr="005B2138">
        <w:rPr>
          <w:rStyle w:val="10pt0"/>
          <w:rFonts w:eastAsiaTheme="minorHAnsi"/>
          <w:sz w:val="24"/>
          <w:szCs w:val="24"/>
        </w:rPr>
        <w:t>19</w:t>
      </w:r>
      <w:r w:rsidR="00AB04BF" w:rsidRPr="005B2138">
        <w:rPr>
          <w:rStyle w:val="10pt0"/>
          <w:rFonts w:eastAsiaTheme="minorHAnsi"/>
          <w:sz w:val="24"/>
          <w:szCs w:val="24"/>
        </w:rPr>
        <w:t xml:space="preserve">. Разработка </w:t>
      </w:r>
      <w:r w:rsidR="00F33D52" w:rsidRPr="005B2138">
        <w:rPr>
          <w:rStyle w:val="10pt0"/>
          <w:rFonts w:eastAsiaTheme="minorHAnsi"/>
          <w:sz w:val="24"/>
          <w:szCs w:val="24"/>
        </w:rPr>
        <w:t xml:space="preserve">проектов </w:t>
      </w:r>
      <w:r w:rsidR="00AB04BF" w:rsidRPr="005B2138">
        <w:rPr>
          <w:rStyle w:val="10pt0"/>
          <w:rFonts w:eastAsiaTheme="minorHAnsi"/>
          <w:sz w:val="24"/>
          <w:szCs w:val="24"/>
        </w:rPr>
        <w:t>мероприятий по обеспечению требований безопасной эксплуатации объектов строительства</w:t>
      </w:r>
    </w:p>
    <w:p w:rsidR="000B7EC7" w:rsidRPr="005B2138" w:rsidRDefault="005364B2" w:rsidP="00DE4EE3">
      <w:pPr>
        <w:spacing w:after="0" w:line="30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138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0B7EC7" w:rsidRPr="005B2138">
        <w:rPr>
          <w:rFonts w:ascii="Times New Roman" w:hAnsi="Times New Roman" w:cs="Times New Roman"/>
          <w:b/>
          <w:sz w:val="24"/>
          <w:szCs w:val="24"/>
          <w:lang w:val="ru-RU"/>
        </w:rPr>
        <w:t>. Разработка сметной документации</w:t>
      </w:r>
    </w:p>
    <w:sectPr w:rsidR="000B7EC7" w:rsidRPr="005B2138" w:rsidSect="00CA540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94521"/>
    <w:multiLevelType w:val="hybridMultilevel"/>
    <w:tmpl w:val="C522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ED"/>
    <w:rsid w:val="00005AAF"/>
    <w:rsid w:val="00005E15"/>
    <w:rsid w:val="000A5C60"/>
    <w:rsid w:val="000B7EC7"/>
    <w:rsid w:val="000D61CC"/>
    <w:rsid w:val="001308AE"/>
    <w:rsid w:val="001617CD"/>
    <w:rsid w:val="00180D9B"/>
    <w:rsid w:val="00257416"/>
    <w:rsid w:val="002A0963"/>
    <w:rsid w:val="00342437"/>
    <w:rsid w:val="00356E39"/>
    <w:rsid w:val="00370E73"/>
    <w:rsid w:val="003D07C0"/>
    <w:rsid w:val="0040559F"/>
    <w:rsid w:val="004945AC"/>
    <w:rsid w:val="004C22F3"/>
    <w:rsid w:val="00533286"/>
    <w:rsid w:val="005364B2"/>
    <w:rsid w:val="005B2138"/>
    <w:rsid w:val="005E4A92"/>
    <w:rsid w:val="006269F8"/>
    <w:rsid w:val="00733F5E"/>
    <w:rsid w:val="007A09A1"/>
    <w:rsid w:val="007D308D"/>
    <w:rsid w:val="00840F68"/>
    <w:rsid w:val="008B478D"/>
    <w:rsid w:val="009E0E1C"/>
    <w:rsid w:val="00A33C23"/>
    <w:rsid w:val="00A91871"/>
    <w:rsid w:val="00AA4CD5"/>
    <w:rsid w:val="00AB04BF"/>
    <w:rsid w:val="00B26EA5"/>
    <w:rsid w:val="00B323ED"/>
    <w:rsid w:val="00BD26F8"/>
    <w:rsid w:val="00CA5408"/>
    <w:rsid w:val="00CC3E1B"/>
    <w:rsid w:val="00D50391"/>
    <w:rsid w:val="00D56BB7"/>
    <w:rsid w:val="00DE4EE3"/>
    <w:rsid w:val="00E33B53"/>
    <w:rsid w:val="00F171BE"/>
    <w:rsid w:val="00F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A5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basedOn w:val="a0"/>
    <w:rsid w:val="00B26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"/>
    <w:basedOn w:val="a0"/>
    <w:rsid w:val="00B26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3"/>
    <w:rsid w:val="00B26E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B26EA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val="ru-RU" w:bidi="ar-SA"/>
    </w:rPr>
  </w:style>
  <w:style w:type="paragraph" w:styleId="a4">
    <w:name w:val="List Paragraph"/>
    <w:basedOn w:val="a"/>
    <w:uiPriority w:val="34"/>
    <w:qFormat/>
    <w:rsid w:val="00005A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D9B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A5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basedOn w:val="a0"/>
    <w:rsid w:val="00B26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"/>
    <w:basedOn w:val="a0"/>
    <w:rsid w:val="00B26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3"/>
    <w:rsid w:val="00B26E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B26EA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val="ru-RU" w:bidi="ar-SA"/>
    </w:rPr>
  </w:style>
  <w:style w:type="paragraph" w:styleId="a4">
    <w:name w:val="List Paragraph"/>
    <w:basedOn w:val="a"/>
    <w:uiPriority w:val="34"/>
    <w:qFormat/>
    <w:rsid w:val="00005A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D9B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 Александр</dc:creator>
  <cp:lastModifiedBy>Сорокоумова А.В.</cp:lastModifiedBy>
  <cp:revision>3</cp:revision>
  <cp:lastPrinted>2014-09-05T10:50:00Z</cp:lastPrinted>
  <dcterms:created xsi:type="dcterms:W3CDTF">2014-09-05T10:34:00Z</dcterms:created>
  <dcterms:modified xsi:type="dcterms:W3CDTF">2014-09-05T11:35:00Z</dcterms:modified>
</cp:coreProperties>
</file>