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432" w:rsidRPr="00381A2C" w:rsidRDefault="00BE71C3">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Times New Roman" w:eastAsia="Times New Roman" w:hAnsi="Times New Roman" w:cs="Times New Roman"/>
          <w:color w:val="000000"/>
          <w:sz w:val="24"/>
          <w:szCs w:val="24"/>
        </w:rPr>
      </w:pPr>
      <w:bookmarkStart w:id="0" w:name="_GoBack"/>
      <w:bookmarkEnd w:id="0"/>
      <w:r w:rsidRPr="00381A2C">
        <w:rPr>
          <w:rFonts w:ascii="Times New Roman" w:eastAsia="Times New Roman" w:hAnsi="Times New Roman" w:cs="Times New Roman"/>
          <w:noProof/>
          <w:color w:val="000000"/>
          <w:sz w:val="24"/>
          <w:szCs w:val="24"/>
        </w:rPr>
        <w:drawing>
          <wp:inline distT="0" distB="0" distL="0" distR="0">
            <wp:extent cx="742950" cy="571500"/>
            <wp:effectExtent l="1905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srcRect/>
                    <a:stretch>
                      <a:fillRect/>
                    </a:stretch>
                  </pic:blipFill>
                  <pic:spPr bwMode="auto">
                    <a:xfrm>
                      <a:off x="0" y="0"/>
                      <a:ext cx="742950" cy="571500"/>
                    </a:xfrm>
                    <a:prstGeom prst="rect">
                      <a:avLst/>
                    </a:prstGeom>
                    <a:noFill/>
                    <a:ln w="9525">
                      <a:noFill/>
                      <a:miter lim="800000"/>
                      <a:headEnd/>
                      <a:tailEnd/>
                    </a:ln>
                  </pic:spPr>
                </pic:pic>
              </a:graphicData>
            </a:graphic>
          </wp:inline>
        </w:drawing>
      </w:r>
    </w:p>
    <w:p w:rsidR="00B15432" w:rsidRPr="00381A2C" w:rsidRDefault="00B15432">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Times New Roman" w:eastAsia="Times New Roman" w:hAnsi="Times New Roman" w:cs="Times New Roman"/>
          <w:color w:val="000000"/>
          <w:sz w:val="24"/>
          <w:szCs w:val="24"/>
        </w:rPr>
      </w:pPr>
    </w:p>
    <w:p w:rsidR="00B15432" w:rsidRPr="00381A2C" w:rsidRDefault="00DB698E">
      <w:pPr>
        <w:pBdr>
          <w:top w:val="nil"/>
          <w:left w:val="nil"/>
          <w:bottom w:val="nil"/>
          <w:right w:val="nil"/>
          <w:between w:val="nil"/>
        </w:pBdr>
        <w:jc w:val="center"/>
        <w:rPr>
          <w:rFonts w:ascii="Times New Roman" w:eastAsia="Times New Roman" w:hAnsi="Times New Roman" w:cs="Times New Roman"/>
          <w:color w:val="000000"/>
          <w:sz w:val="26"/>
          <w:szCs w:val="26"/>
        </w:rPr>
      </w:pPr>
      <w:r w:rsidRPr="00381A2C">
        <w:rPr>
          <w:rFonts w:ascii="Times New Roman" w:eastAsia="Times New Roman" w:hAnsi="Times New Roman" w:cs="Times New Roman"/>
          <w:b/>
          <w:color w:val="000000"/>
          <w:sz w:val="26"/>
          <w:szCs w:val="26"/>
        </w:rPr>
        <w:t>АССОЦИАЦИЯ</w:t>
      </w:r>
      <w:r w:rsidR="000A016E">
        <w:rPr>
          <w:rFonts w:ascii="Times New Roman" w:eastAsia="Times New Roman" w:hAnsi="Times New Roman" w:cs="Times New Roman"/>
          <w:b/>
          <w:color w:val="000000"/>
          <w:sz w:val="26"/>
          <w:szCs w:val="26"/>
        </w:rPr>
        <w:t xml:space="preserve"> </w:t>
      </w:r>
      <w:r w:rsidRPr="00381A2C">
        <w:rPr>
          <w:rFonts w:ascii="Times New Roman" w:eastAsia="Times New Roman" w:hAnsi="Times New Roman" w:cs="Times New Roman"/>
          <w:b/>
          <w:color w:val="000000"/>
          <w:sz w:val="26"/>
          <w:szCs w:val="26"/>
        </w:rPr>
        <w:t>«НАЦИОНАЛЬНОЕ</w:t>
      </w:r>
      <w:r w:rsidR="000A016E">
        <w:rPr>
          <w:rFonts w:ascii="Times New Roman" w:eastAsia="Times New Roman" w:hAnsi="Times New Roman" w:cs="Times New Roman"/>
          <w:b/>
          <w:color w:val="000000"/>
          <w:sz w:val="26"/>
          <w:szCs w:val="26"/>
        </w:rPr>
        <w:t xml:space="preserve"> </w:t>
      </w:r>
      <w:r w:rsidRPr="00381A2C">
        <w:rPr>
          <w:rFonts w:ascii="Times New Roman" w:eastAsia="Times New Roman" w:hAnsi="Times New Roman" w:cs="Times New Roman"/>
          <w:b/>
          <w:color w:val="000000"/>
          <w:sz w:val="26"/>
          <w:szCs w:val="26"/>
        </w:rPr>
        <w:t>ОБЪЕДИНЕНИЕ</w:t>
      </w:r>
      <w:r w:rsidR="000A016E">
        <w:rPr>
          <w:rFonts w:ascii="Times New Roman" w:eastAsia="Times New Roman" w:hAnsi="Times New Roman" w:cs="Times New Roman"/>
          <w:b/>
          <w:color w:val="000000"/>
          <w:sz w:val="26"/>
          <w:szCs w:val="26"/>
        </w:rPr>
        <w:t xml:space="preserve"> </w:t>
      </w:r>
      <w:r w:rsidRPr="00381A2C">
        <w:rPr>
          <w:rFonts w:ascii="Times New Roman" w:eastAsia="Times New Roman" w:hAnsi="Times New Roman" w:cs="Times New Roman"/>
          <w:b/>
          <w:color w:val="000000"/>
          <w:sz w:val="26"/>
          <w:szCs w:val="26"/>
        </w:rPr>
        <w:t>СТРОИТЕЛЕЙ»</w:t>
      </w:r>
    </w:p>
    <w:p w:rsidR="00B15432" w:rsidRPr="00381A2C" w:rsidRDefault="00B15432">
      <w:pPr>
        <w:pBdr>
          <w:top w:val="nil"/>
          <w:left w:val="nil"/>
          <w:bottom w:val="nil"/>
          <w:right w:val="nil"/>
          <w:between w:val="nil"/>
        </w:pBdr>
        <w:jc w:val="center"/>
        <w:rPr>
          <w:rFonts w:ascii="Times New Roman" w:eastAsia="Times New Roman" w:hAnsi="Times New Roman" w:cs="Times New Roman"/>
          <w:color w:val="000000"/>
          <w:sz w:val="26"/>
          <w:szCs w:val="26"/>
        </w:rPr>
      </w:pPr>
    </w:p>
    <w:p w:rsidR="00B15432" w:rsidRPr="00381A2C" w:rsidRDefault="00DB698E">
      <w:pPr>
        <w:pBdr>
          <w:top w:val="nil"/>
          <w:left w:val="nil"/>
          <w:bottom w:val="nil"/>
          <w:right w:val="nil"/>
          <w:between w:val="nil"/>
        </w:pBdr>
        <w:jc w:val="center"/>
        <w:rPr>
          <w:rFonts w:ascii="Times New Roman" w:eastAsia="Times New Roman" w:hAnsi="Times New Roman" w:cs="Times New Roman"/>
          <w:color w:val="000000"/>
          <w:sz w:val="24"/>
          <w:szCs w:val="24"/>
        </w:rPr>
      </w:pPr>
      <w:r w:rsidRPr="00381A2C">
        <w:rPr>
          <w:rFonts w:ascii="Times New Roman" w:eastAsia="Times New Roman" w:hAnsi="Times New Roman" w:cs="Times New Roman"/>
          <w:b/>
          <w:color w:val="000000"/>
          <w:sz w:val="26"/>
          <w:szCs w:val="26"/>
        </w:rPr>
        <w:t>ЭКСПЕРТНЫЙ</w:t>
      </w:r>
      <w:r w:rsidR="000A016E">
        <w:rPr>
          <w:rFonts w:ascii="Times New Roman" w:eastAsia="Times New Roman" w:hAnsi="Times New Roman" w:cs="Times New Roman"/>
          <w:b/>
          <w:color w:val="000000"/>
          <w:sz w:val="26"/>
          <w:szCs w:val="26"/>
        </w:rPr>
        <w:t xml:space="preserve"> </w:t>
      </w:r>
      <w:r w:rsidRPr="00381A2C">
        <w:rPr>
          <w:rFonts w:ascii="Times New Roman" w:eastAsia="Times New Roman" w:hAnsi="Times New Roman" w:cs="Times New Roman"/>
          <w:b/>
          <w:color w:val="000000"/>
          <w:sz w:val="26"/>
          <w:szCs w:val="26"/>
        </w:rPr>
        <w:t>СОВЕТ</w:t>
      </w:r>
      <w:r w:rsidR="000A016E">
        <w:rPr>
          <w:rFonts w:ascii="Times New Roman" w:eastAsia="Times New Roman" w:hAnsi="Times New Roman" w:cs="Times New Roman"/>
          <w:b/>
          <w:color w:val="000000"/>
          <w:sz w:val="26"/>
          <w:szCs w:val="26"/>
        </w:rPr>
        <w:t xml:space="preserve"> </w:t>
      </w:r>
      <w:r w:rsidRPr="00381A2C">
        <w:rPr>
          <w:rFonts w:ascii="Times New Roman" w:eastAsia="Times New Roman" w:hAnsi="Times New Roman" w:cs="Times New Roman"/>
          <w:b/>
          <w:color w:val="000000"/>
          <w:sz w:val="26"/>
          <w:szCs w:val="26"/>
        </w:rPr>
        <w:t>ПО</w:t>
      </w:r>
      <w:r w:rsidR="000A016E">
        <w:rPr>
          <w:rFonts w:ascii="Times New Roman" w:eastAsia="Times New Roman" w:hAnsi="Times New Roman" w:cs="Times New Roman"/>
          <w:b/>
          <w:color w:val="000000"/>
          <w:sz w:val="26"/>
          <w:szCs w:val="26"/>
        </w:rPr>
        <w:t xml:space="preserve"> </w:t>
      </w:r>
      <w:r w:rsidRPr="00381A2C">
        <w:rPr>
          <w:rFonts w:ascii="Times New Roman" w:eastAsia="Times New Roman" w:hAnsi="Times New Roman" w:cs="Times New Roman"/>
          <w:b/>
          <w:color w:val="000000"/>
          <w:sz w:val="26"/>
          <w:szCs w:val="26"/>
        </w:rPr>
        <w:t>ВОПРОСАМ</w:t>
      </w:r>
      <w:r w:rsidR="000A016E">
        <w:rPr>
          <w:rFonts w:ascii="Times New Roman" w:eastAsia="Times New Roman" w:hAnsi="Times New Roman" w:cs="Times New Roman"/>
          <w:b/>
          <w:color w:val="000000"/>
          <w:sz w:val="26"/>
          <w:szCs w:val="26"/>
        </w:rPr>
        <w:t xml:space="preserve"> </w:t>
      </w:r>
      <w:r w:rsidRPr="00381A2C">
        <w:rPr>
          <w:rFonts w:ascii="Times New Roman" w:eastAsia="Times New Roman" w:hAnsi="Times New Roman" w:cs="Times New Roman"/>
          <w:b/>
          <w:color w:val="000000"/>
          <w:sz w:val="26"/>
          <w:szCs w:val="26"/>
        </w:rPr>
        <w:t>СОВЕРШЕНСТВОВАНИЯ</w:t>
      </w:r>
      <w:r w:rsidR="000A016E">
        <w:rPr>
          <w:rFonts w:ascii="Times New Roman" w:eastAsia="Times New Roman" w:hAnsi="Times New Roman" w:cs="Times New Roman"/>
          <w:b/>
          <w:color w:val="000000"/>
          <w:sz w:val="26"/>
          <w:szCs w:val="26"/>
        </w:rPr>
        <w:t xml:space="preserve"> </w:t>
      </w:r>
      <w:r w:rsidRPr="00381A2C">
        <w:rPr>
          <w:rFonts w:ascii="Times New Roman" w:eastAsia="Times New Roman" w:hAnsi="Times New Roman" w:cs="Times New Roman"/>
          <w:b/>
          <w:color w:val="000000"/>
          <w:sz w:val="26"/>
          <w:szCs w:val="26"/>
        </w:rPr>
        <w:t>ЗАКОНОДАТЕЛЬСТВА</w:t>
      </w:r>
      <w:r w:rsidR="000A016E">
        <w:rPr>
          <w:rFonts w:ascii="Times New Roman" w:eastAsia="Times New Roman" w:hAnsi="Times New Roman" w:cs="Times New Roman"/>
          <w:b/>
          <w:color w:val="000000"/>
          <w:sz w:val="26"/>
          <w:szCs w:val="26"/>
        </w:rPr>
        <w:t xml:space="preserve"> </w:t>
      </w:r>
      <w:r w:rsidRPr="00381A2C">
        <w:rPr>
          <w:rFonts w:ascii="Times New Roman" w:eastAsia="Times New Roman" w:hAnsi="Times New Roman" w:cs="Times New Roman"/>
          <w:b/>
          <w:color w:val="000000"/>
          <w:sz w:val="26"/>
          <w:szCs w:val="26"/>
        </w:rPr>
        <w:t>В</w:t>
      </w:r>
      <w:r w:rsidR="000A016E">
        <w:rPr>
          <w:rFonts w:ascii="Times New Roman" w:eastAsia="Times New Roman" w:hAnsi="Times New Roman" w:cs="Times New Roman"/>
          <w:b/>
          <w:color w:val="000000"/>
          <w:sz w:val="26"/>
          <w:szCs w:val="26"/>
        </w:rPr>
        <w:t xml:space="preserve"> </w:t>
      </w:r>
      <w:r w:rsidRPr="00381A2C">
        <w:rPr>
          <w:rFonts w:ascii="Times New Roman" w:eastAsia="Times New Roman" w:hAnsi="Times New Roman" w:cs="Times New Roman"/>
          <w:b/>
          <w:color w:val="000000"/>
          <w:sz w:val="26"/>
          <w:szCs w:val="26"/>
        </w:rPr>
        <w:t>СТРОИТЕЛЬНОЙСФЕРЕ</w:t>
      </w:r>
    </w:p>
    <w:p w:rsidR="00B15432" w:rsidRPr="00381A2C" w:rsidRDefault="00B15432">
      <w:pPr>
        <w:pBdr>
          <w:top w:val="nil"/>
          <w:left w:val="nil"/>
          <w:bottom w:val="nil"/>
          <w:right w:val="nil"/>
          <w:between w:val="nil"/>
        </w:pBdr>
        <w:rPr>
          <w:rFonts w:ascii="Times New Roman" w:eastAsia="Times New Roman" w:hAnsi="Times New Roman" w:cs="Times New Roman"/>
          <w:color w:val="000000"/>
          <w:sz w:val="24"/>
          <w:szCs w:val="24"/>
        </w:rPr>
      </w:pPr>
    </w:p>
    <w:p w:rsidR="00B15432" w:rsidRPr="00381A2C" w:rsidRDefault="00B15432">
      <w:pPr>
        <w:pBdr>
          <w:top w:val="nil"/>
          <w:left w:val="nil"/>
          <w:bottom w:val="nil"/>
          <w:right w:val="nil"/>
          <w:between w:val="nil"/>
        </w:pBdr>
        <w:rPr>
          <w:rFonts w:ascii="Times New Roman" w:eastAsia="Times New Roman" w:hAnsi="Times New Roman" w:cs="Times New Roman"/>
          <w:color w:val="000000"/>
          <w:sz w:val="24"/>
          <w:szCs w:val="24"/>
        </w:rPr>
      </w:pPr>
    </w:p>
    <w:p w:rsidR="00B15432" w:rsidRPr="00381A2C" w:rsidRDefault="00B15432">
      <w:pPr>
        <w:pBdr>
          <w:top w:val="nil"/>
          <w:left w:val="nil"/>
          <w:bottom w:val="nil"/>
          <w:right w:val="nil"/>
          <w:between w:val="nil"/>
        </w:pBdr>
        <w:ind w:left="3828"/>
        <w:rPr>
          <w:rFonts w:ascii="Times New Roman" w:eastAsia="Times New Roman" w:hAnsi="Times New Roman" w:cs="Times New Roman"/>
          <w:color w:val="000000"/>
          <w:sz w:val="23"/>
          <w:szCs w:val="23"/>
        </w:rPr>
      </w:pPr>
    </w:p>
    <w:p w:rsidR="00B15432" w:rsidRPr="00381A2C" w:rsidRDefault="00B15432">
      <w:pPr>
        <w:pBdr>
          <w:top w:val="nil"/>
          <w:left w:val="nil"/>
          <w:bottom w:val="nil"/>
          <w:right w:val="nil"/>
          <w:between w:val="nil"/>
        </w:pBdr>
        <w:ind w:left="3828"/>
        <w:rPr>
          <w:rFonts w:ascii="Times New Roman" w:eastAsia="Times New Roman" w:hAnsi="Times New Roman" w:cs="Times New Roman"/>
          <w:color w:val="000000"/>
          <w:sz w:val="23"/>
          <w:szCs w:val="23"/>
        </w:rPr>
      </w:pPr>
    </w:p>
    <w:p w:rsidR="00BE71C3" w:rsidRPr="00381A2C" w:rsidRDefault="00BE71C3">
      <w:pPr>
        <w:pBdr>
          <w:top w:val="nil"/>
          <w:left w:val="nil"/>
          <w:bottom w:val="nil"/>
          <w:right w:val="nil"/>
          <w:between w:val="nil"/>
        </w:pBdr>
        <w:ind w:left="3828"/>
        <w:rPr>
          <w:rFonts w:ascii="Times New Roman" w:eastAsia="Times New Roman" w:hAnsi="Times New Roman" w:cs="Times New Roman"/>
          <w:color w:val="000000"/>
          <w:sz w:val="24"/>
          <w:szCs w:val="24"/>
        </w:rPr>
      </w:pPr>
      <w:r w:rsidRPr="00381A2C">
        <w:rPr>
          <w:rFonts w:ascii="Times New Roman" w:eastAsia="Times New Roman" w:hAnsi="Times New Roman" w:cs="Times New Roman"/>
          <w:color w:val="000000"/>
          <w:sz w:val="24"/>
          <w:szCs w:val="24"/>
        </w:rPr>
        <w:t>Одобрены Научно-консультативной комиссией</w:t>
      </w:r>
    </w:p>
    <w:p w:rsidR="00B15432" w:rsidRPr="00381A2C" w:rsidRDefault="00DB698E">
      <w:pPr>
        <w:pBdr>
          <w:top w:val="nil"/>
          <w:left w:val="nil"/>
          <w:bottom w:val="nil"/>
          <w:right w:val="nil"/>
          <w:between w:val="nil"/>
        </w:pBdr>
        <w:ind w:left="3828"/>
        <w:rPr>
          <w:rFonts w:ascii="Times New Roman" w:eastAsia="Times New Roman" w:hAnsi="Times New Roman" w:cs="Times New Roman"/>
          <w:color w:val="000000"/>
          <w:sz w:val="24"/>
          <w:szCs w:val="24"/>
        </w:rPr>
      </w:pPr>
      <w:r w:rsidRPr="00381A2C">
        <w:rPr>
          <w:rFonts w:ascii="Times New Roman" w:eastAsia="Times New Roman" w:hAnsi="Times New Roman" w:cs="Times New Roman"/>
          <w:color w:val="000000"/>
          <w:sz w:val="24"/>
          <w:szCs w:val="24"/>
        </w:rPr>
        <w:t>Экспертн</w:t>
      </w:r>
      <w:r w:rsidR="00BE71C3" w:rsidRPr="00381A2C">
        <w:rPr>
          <w:rFonts w:ascii="Times New Roman" w:eastAsia="Times New Roman" w:hAnsi="Times New Roman" w:cs="Times New Roman"/>
          <w:color w:val="000000"/>
          <w:sz w:val="24"/>
          <w:szCs w:val="24"/>
        </w:rPr>
        <w:t>ого</w:t>
      </w:r>
      <w:r w:rsidR="000A016E">
        <w:rPr>
          <w:rFonts w:ascii="Times New Roman" w:eastAsia="Times New Roman" w:hAnsi="Times New Roman" w:cs="Times New Roman"/>
          <w:color w:val="000000"/>
          <w:sz w:val="24"/>
          <w:szCs w:val="24"/>
        </w:rPr>
        <w:t xml:space="preserve"> </w:t>
      </w:r>
      <w:r w:rsidRPr="00381A2C">
        <w:rPr>
          <w:rFonts w:ascii="Times New Roman" w:eastAsia="Times New Roman" w:hAnsi="Times New Roman" w:cs="Times New Roman"/>
          <w:color w:val="000000"/>
          <w:sz w:val="24"/>
          <w:szCs w:val="24"/>
        </w:rPr>
        <w:t>Совет</w:t>
      </w:r>
      <w:r w:rsidR="00BE71C3" w:rsidRPr="00381A2C">
        <w:rPr>
          <w:rFonts w:ascii="Times New Roman" w:eastAsia="Times New Roman" w:hAnsi="Times New Roman" w:cs="Times New Roman"/>
          <w:color w:val="000000"/>
          <w:sz w:val="24"/>
          <w:szCs w:val="24"/>
        </w:rPr>
        <w:t>а</w:t>
      </w:r>
      <w:r w:rsidR="000A016E">
        <w:rPr>
          <w:rFonts w:ascii="Times New Roman" w:eastAsia="Times New Roman" w:hAnsi="Times New Roman" w:cs="Times New Roman"/>
          <w:color w:val="000000"/>
          <w:sz w:val="24"/>
          <w:szCs w:val="24"/>
        </w:rPr>
        <w:t xml:space="preserve"> </w:t>
      </w:r>
      <w:r w:rsidRPr="00381A2C">
        <w:rPr>
          <w:rFonts w:ascii="Times New Roman" w:eastAsia="Times New Roman" w:hAnsi="Times New Roman" w:cs="Times New Roman"/>
          <w:color w:val="000000"/>
          <w:sz w:val="24"/>
          <w:szCs w:val="24"/>
        </w:rPr>
        <w:t>Ассоциации</w:t>
      </w:r>
      <w:r w:rsidR="000A016E">
        <w:rPr>
          <w:rFonts w:ascii="Times New Roman" w:eastAsia="Times New Roman" w:hAnsi="Times New Roman" w:cs="Times New Roman"/>
          <w:color w:val="000000"/>
          <w:sz w:val="24"/>
          <w:szCs w:val="24"/>
        </w:rPr>
        <w:t xml:space="preserve"> </w:t>
      </w:r>
      <w:r w:rsidRPr="00381A2C">
        <w:rPr>
          <w:rFonts w:ascii="Times New Roman" w:eastAsia="Times New Roman" w:hAnsi="Times New Roman" w:cs="Times New Roman"/>
          <w:color w:val="000000"/>
          <w:sz w:val="24"/>
          <w:szCs w:val="24"/>
        </w:rPr>
        <w:t>«Национальное</w:t>
      </w:r>
      <w:r w:rsidR="000A016E">
        <w:rPr>
          <w:rFonts w:ascii="Times New Roman" w:eastAsia="Times New Roman" w:hAnsi="Times New Roman" w:cs="Times New Roman"/>
          <w:color w:val="000000"/>
          <w:sz w:val="24"/>
          <w:szCs w:val="24"/>
        </w:rPr>
        <w:t xml:space="preserve"> </w:t>
      </w:r>
      <w:r w:rsidRPr="00381A2C">
        <w:rPr>
          <w:rFonts w:ascii="Times New Roman" w:eastAsia="Times New Roman" w:hAnsi="Times New Roman" w:cs="Times New Roman"/>
          <w:color w:val="000000"/>
          <w:sz w:val="24"/>
          <w:szCs w:val="24"/>
        </w:rPr>
        <w:t>объединение</w:t>
      </w:r>
      <w:r w:rsidR="000A016E">
        <w:rPr>
          <w:rFonts w:ascii="Times New Roman" w:eastAsia="Times New Roman" w:hAnsi="Times New Roman" w:cs="Times New Roman"/>
          <w:color w:val="000000"/>
          <w:sz w:val="24"/>
          <w:szCs w:val="24"/>
        </w:rPr>
        <w:t xml:space="preserve"> </w:t>
      </w:r>
      <w:r w:rsidRPr="00381A2C">
        <w:rPr>
          <w:rFonts w:ascii="Times New Roman" w:eastAsia="Times New Roman" w:hAnsi="Times New Roman" w:cs="Times New Roman"/>
          <w:color w:val="000000"/>
          <w:sz w:val="24"/>
          <w:szCs w:val="24"/>
        </w:rPr>
        <w:t>строителей»</w:t>
      </w:r>
      <w:r w:rsidR="000A016E">
        <w:rPr>
          <w:rFonts w:ascii="Times New Roman" w:eastAsia="Times New Roman" w:hAnsi="Times New Roman" w:cs="Times New Roman"/>
          <w:color w:val="000000"/>
          <w:sz w:val="24"/>
          <w:szCs w:val="24"/>
        </w:rPr>
        <w:t xml:space="preserve"> </w:t>
      </w:r>
      <w:r w:rsidRPr="00381A2C">
        <w:rPr>
          <w:rFonts w:ascii="Times New Roman" w:eastAsia="Times New Roman" w:hAnsi="Times New Roman" w:cs="Times New Roman"/>
          <w:color w:val="000000"/>
          <w:sz w:val="24"/>
          <w:szCs w:val="24"/>
        </w:rPr>
        <w:t>по</w:t>
      </w:r>
      <w:r w:rsidR="000A016E">
        <w:rPr>
          <w:rFonts w:ascii="Times New Roman" w:eastAsia="Times New Roman" w:hAnsi="Times New Roman" w:cs="Times New Roman"/>
          <w:color w:val="000000"/>
          <w:sz w:val="24"/>
          <w:szCs w:val="24"/>
        </w:rPr>
        <w:t xml:space="preserve"> </w:t>
      </w:r>
      <w:r w:rsidRPr="00381A2C">
        <w:rPr>
          <w:rFonts w:ascii="Times New Roman" w:eastAsia="Times New Roman" w:hAnsi="Times New Roman" w:cs="Times New Roman"/>
          <w:color w:val="000000"/>
          <w:sz w:val="24"/>
          <w:szCs w:val="24"/>
        </w:rPr>
        <w:t>вопросам</w:t>
      </w:r>
      <w:r w:rsidR="000A016E">
        <w:rPr>
          <w:rFonts w:ascii="Times New Roman" w:eastAsia="Times New Roman" w:hAnsi="Times New Roman" w:cs="Times New Roman"/>
          <w:color w:val="000000"/>
          <w:sz w:val="24"/>
          <w:szCs w:val="24"/>
        </w:rPr>
        <w:t xml:space="preserve"> </w:t>
      </w:r>
      <w:r w:rsidRPr="00381A2C">
        <w:rPr>
          <w:rFonts w:ascii="Times New Roman" w:eastAsia="Times New Roman" w:hAnsi="Times New Roman" w:cs="Times New Roman"/>
          <w:color w:val="000000"/>
          <w:sz w:val="24"/>
          <w:szCs w:val="24"/>
        </w:rPr>
        <w:t>совершенствования</w:t>
      </w:r>
      <w:r w:rsidR="000A016E">
        <w:rPr>
          <w:rFonts w:ascii="Times New Roman" w:eastAsia="Times New Roman" w:hAnsi="Times New Roman" w:cs="Times New Roman"/>
          <w:color w:val="000000"/>
          <w:sz w:val="24"/>
          <w:szCs w:val="24"/>
        </w:rPr>
        <w:t xml:space="preserve"> </w:t>
      </w:r>
      <w:r w:rsidRPr="00381A2C">
        <w:rPr>
          <w:rFonts w:ascii="Times New Roman" w:eastAsia="Times New Roman" w:hAnsi="Times New Roman" w:cs="Times New Roman"/>
          <w:color w:val="000000"/>
          <w:sz w:val="24"/>
          <w:szCs w:val="24"/>
        </w:rPr>
        <w:t>законодательства</w:t>
      </w:r>
      <w:r w:rsidR="000A016E">
        <w:rPr>
          <w:rFonts w:ascii="Times New Roman" w:eastAsia="Times New Roman" w:hAnsi="Times New Roman" w:cs="Times New Roman"/>
          <w:color w:val="000000"/>
          <w:sz w:val="24"/>
          <w:szCs w:val="24"/>
        </w:rPr>
        <w:t xml:space="preserve"> </w:t>
      </w:r>
      <w:r w:rsidRPr="00381A2C">
        <w:rPr>
          <w:rFonts w:ascii="Times New Roman" w:eastAsia="Times New Roman" w:hAnsi="Times New Roman" w:cs="Times New Roman"/>
          <w:color w:val="000000"/>
          <w:sz w:val="24"/>
          <w:szCs w:val="24"/>
        </w:rPr>
        <w:t>в</w:t>
      </w:r>
      <w:r w:rsidR="000A016E">
        <w:rPr>
          <w:rFonts w:ascii="Times New Roman" w:eastAsia="Times New Roman" w:hAnsi="Times New Roman" w:cs="Times New Roman"/>
          <w:color w:val="000000"/>
          <w:sz w:val="24"/>
          <w:szCs w:val="24"/>
        </w:rPr>
        <w:t xml:space="preserve"> </w:t>
      </w:r>
      <w:r w:rsidRPr="00381A2C">
        <w:rPr>
          <w:rFonts w:ascii="Times New Roman" w:eastAsia="Times New Roman" w:hAnsi="Times New Roman" w:cs="Times New Roman"/>
          <w:color w:val="000000"/>
          <w:sz w:val="24"/>
          <w:szCs w:val="24"/>
        </w:rPr>
        <w:t>строительной</w:t>
      </w:r>
      <w:r w:rsidR="000A016E">
        <w:rPr>
          <w:rFonts w:ascii="Times New Roman" w:eastAsia="Times New Roman" w:hAnsi="Times New Roman" w:cs="Times New Roman"/>
          <w:color w:val="000000"/>
          <w:sz w:val="24"/>
          <w:szCs w:val="24"/>
        </w:rPr>
        <w:t xml:space="preserve"> </w:t>
      </w:r>
      <w:r w:rsidRPr="00381A2C">
        <w:rPr>
          <w:rFonts w:ascii="Times New Roman" w:eastAsia="Times New Roman" w:hAnsi="Times New Roman" w:cs="Times New Roman"/>
          <w:color w:val="000000"/>
          <w:sz w:val="24"/>
          <w:szCs w:val="24"/>
        </w:rPr>
        <w:t>сфере</w:t>
      </w:r>
      <w:r w:rsidR="000A016E">
        <w:rPr>
          <w:rFonts w:ascii="Times New Roman" w:eastAsia="Times New Roman" w:hAnsi="Times New Roman" w:cs="Times New Roman"/>
          <w:color w:val="000000"/>
          <w:sz w:val="24"/>
          <w:szCs w:val="24"/>
        </w:rPr>
        <w:t xml:space="preserve"> </w:t>
      </w:r>
      <w:r w:rsidR="000A016E">
        <w:rPr>
          <w:rFonts w:ascii="Times New Roman" w:eastAsia="Times New Roman" w:hAnsi="Times New Roman" w:cs="Times New Roman"/>
          <w:color w:val="000000"/>
          <w:sz w:val="24"/>
          <w:szCs w:val="24"/>
        </w:rPr>
        <w:br/>
      </w:r>
      <w:r w:rsidR="00DA3856">
        <w:rPr>
          <w:rFonts w:ascii="Times New Roman" w:eastAsia="Times New Roman" w:hAnsi="Times New Roman" w:cs="Times New Roman"/>
          <w:color w:val="000000"/>
          <w:sz w:val="24"/>
          <w:szCs w:val="24"/>
        </w:rPr>
        <w:t>В редакции</w:t>
      </w:r>
      <w:r w:rsidR="000A016E" w:rsidRPr="00085FA1">
        <w:rPr>
          <w:rFonts w:ascii="Times New Roman" w:eastAsia="Times New Roman" w:hAnsi="Times New Roman" w:cs="Times New Roman"/>
          <w:color w:val="000000"/>
          <w:sz w:val="24"/>
          <w:szCs w:val="24"/>
        </w:rPr>
        <w:t xml:space="preserve"> </w:t>
      </w:r>
      <w:r w:rsidRPr="00085FA1">
        <w:rPr>
          <w:rFonts w:ascii="Times New Roman" w:eastAsia="Times New Roman" w:hAnsi="Times New Roman" w:cs="Times New Roman"/>
          <w:color w:val="000000"/>
          <w:sz w:val="24"/>
          <w:szCs w:val="24"/>
        </w:rPr>
        <w:t>от</w:t>
      </w:r>
      <w:r w:rsidR="000A016E" w:rsidRPr="00085FA1">
        <w:rPr>
          <w:rFonts w:ascii="Times New Roman" w:eastAsia="Times New Roman" w:hAnsi="Times New Roman" w:cs="Times New Roman"/>
          <w:color w:val="000000"/>
          <w:sz w:val="24"/>
          <w:szCs w:val="24"/>
        </w:rPr>
        <w:t xml:space="preserve"> </w:t>
      </w:r>
      <w:r w:rsidRPr="00085FA1">
        <w:rPr>
          <w:rFonts w:ascii="Times New Roman" w:eastAsia="Times New Roman" w:hAnsi="Times New Roman" w:cs="Times New Roman"/>
          <w:color w:val="000000"/>
          <w:sz w:val="24"/>
          <w:szCs w:val="24"/>
        </w:rPr>
        <w:t>«</w:t>
      </w:r>
      <w:r w:rsidR="00085FA1">
        <w:rPr>
          <w:rFonts w:ascii="Times New Roman" w:eastAsia="Times New Roman" w:hAnsi="Times New Roman" w:cs="Times New Roman"/>
          <w:color w:val="000000"/>
          <w:sz w:val="24"/>
          <w:szCs w:val="24"/>
        </w:rPr>
        <w:t>1</w:t>
      </w:r>
      <w:r w:rsidR="006A450D">
        <w:rPr>
          <w:rFonts w:ascii="Times New Roman" w:eastAsia="Times New Roman" w:hAnsi="Times New Roman" w:cs="Times New Roman"/>
          <w:color w:val="000000"/>
          <w:sz w:val="24"/>
          <w:szCs w:val="24"/>
        </w:rPr>
        <w:t>1</w:t>
      </w:r>
      <w:r w:rsidRPr="00085FA1">
        <w:rPr>
          <w:rFonts w:ascii="Times New Roman" w:eastAsia="Times New Roman" w:hAnsi="Times New Roman" w:cs="Times New Roman"/>
          <w:color w:val="000000"/>
          <w:sz w:val="24"/>
          <w:szCs w:val="24"/>
        </w:rPr>
        <w:t>»</w:t>
      </w:r>
      <w:r w:rsidR="000A016E" w:rsidRPr="00085FA1">
        <w:rPr>
          <w:rFonts w:ascii="Times New Roman" w:eastAsia="Times New Roman" w:hAnsi="Times New Roman" w:cs="Times New Roman"/>
          <w:color w:val="000000"/>
          <w:sz w:val="24"/>
          <w:szCs w:val="24"/>
        </w:rPr>
        <w:t xml:space="preserve"> </w:t>
      </w:r>
      <w:r w:rsidR="00085FA1">
        <w:rPr>
          <w:rFonts w:ascii="Times New Roman" w:eastAsia="Times New Roman" w:hAnsi="Times New Roman" w:cs="Times New Roman"/>
          <w:color w:val="000000"/>
          <w:sz w:val="24"/>
          <w:szCs w:val="24"/>
        </w:rPr>
        <w:t xml:space="preserve">августа </w:t>
      </w:r>
      <w:r w:rsidR="00F11DA1" w:rsidRPr="00085FA1">
        <w:rPr>
          <w:rFonts w:ascii="Times New Roman" w:eastAsia="Times New Roman" w:hAnsi="Times New Roman" w:cs="Times New Roman"/>
          <w:color w:val="000000"/>
          <w:sz w:val="24"/>
          <w:szCs w:val="24"/>
        </w:rPr>
        <w:t>20</w:t>
      </w:r>
      <w:r w:rsidR="00BE71C3" w:rsidRPr="00085FA1">
        <w:rPr>
          <w:rFonts w:ascii="Times New Roman" w:eastAsia="Times New Roman" w:hAnsi="Times New Roman" w:cs="Times New Roman"/>
          <w:color w:val="000000"/>
          <w:sz w:val="24"/>
          <w:szCs w:val="24"/>
        </w:rPr>
        <w:t>20</w:t>
      </w:r>
      <w:r w:rsidR="000A016E" w:rsidRPr="00085FA1">
        <w:rPr>
          <w:rFonts w:ascii="Times New Roman" w:eastAsia="Times New Roman" w:hAnsi="Times New Roman" w:cs="Times New Roman"/>
          <w:color w:val="000000"/>
          <w:sz w:val="24"/>
          <w:szCs w:val="24"/>
        </w:rPr>
        <w:t xml:space="preserve"> </w:t>
      </w:r>
      <w:r w:rsidRPr="00085FA1">
        <w:rPr>
          <w:rFonts w:ascii="Times New Roman" w:eastAsia="Times New Roman" w:hAnsi="Times New Roman" w:cs="Times New Roman"/>
          <w:color w:val="000000"/>
          <w:sz w:val="24"/>
          <w:szCs w:val="24"/>
        </w:rPr>
        <w:t>г.</w:t>
      </w:r>
      <w:r w:rsidR="00DA3856">
        <w:rPr>
          <w:rFonts w:ascii="Times New Roman" w:eastAsia="Times New Roman" w:hAnsi="Times New Roman" w:cs="Times New Roman"/>
          <w:color w:val="000000"/>
          <w:sz w:val="24"/>
          <w:szCs w:val="24"/>
        </w:rPr>
        <w:t xml:space="preserve"> (протокол </w:t>
      </w:r>
      <w:r w:rsidRPr="00B039F8">
        <w:rPr>
          <w:rFonts w:ascii="Times New Roman" w:eastAsia="Times New Roman" w:hAnsi="Times New Roman" w:cs="Times New Roman"/>
          <w:color w:val="000000"/>
          <w:sz w:val="24"/>
          <w:szCs w:val="24"/>
        </w:rPr>
        <w:t>№</w:t>
      </w:r>
      <w:r w:rsidR="00EE6AF5">
        <w:rPr>
          <w:rFonts w:ascii="Times New Roman" w:eastAsia="Times New Roman" w:hAnsi="Times New Roman" w:cs="Times New Roman"/>
          <w:color w:val="000000"/>
          <w:sz w:val="24"/>
          <w:szCs w:val="24"/>
        </w:rPr>
        <w:t xml:space="preserve"> </w:t>
      </w:r>
      <w:r w:rsidR="00085FA1">
        <w:rPr>
          <w:rFonts w:ascii="Times New Roman" w:eastAsia="Times New Roman" w:hAnsi="Times New Roman" w:cs="Times New Roman"/>
          <w:color w:val="000000"/>
          <w:sz w:val="24"/>
          <w:szCs w:val="24"/>
        </w:rPr>
        <w:t>14</w:t>
      </w:r>
      <w:r w:rsidR="00DF14D3" w:rsidRPr="00085FA1">
        <w:rPr>
          <w:rFonts w:ascii="Times New Roman" w:eastAsia="Times New Roman" w:hAnsi="Times New Roman" w:cs="Times New Roman"/>
          <w:color w:val="000000"/>
          <w:sz w:val="24"/>
          <w:szCs w:val="24"/>
        </w:rPr>
        <w:t>)</w:t>
      </w:r>
    </w:p>
    <w:p w:rsidR="00B15432" w:rsidRPr="00381A2C" w:rsidRDefault="00B15432" w:rsidP="00751786">
      <w:pPr>
        <w:pBdr>
          <w:top w:val="nil"/>
          <w:left w:val="nil"/>
          <w:bottom w:val="nil"/>
          <w:right w:val="nil"/>
          <w:between w:val="nil"/>
        </w:pBdr>
        <w:jc w:val="center"/>
        <w:rPr>
          <w:rFonts w:ascii="Times New Roman" w:eastAsia="Times New Roman" w:hAnsi="Times New Roman" w:cs="Times New Roman"/>
          <w:color w:val="000000"/>
          <w:sz w:val="28"/>
          <w:szCs w:val="28"/>
        </w:rPr>
      </w:pPr>
    </w:p>
    <w:p w:rsidR="00B15432" w:rsidRPr="00381A2C" w:rsidRDefault="00B15432" w:rsidP="00751786">
      <w:pPr>
        <w:pBdr>
          <w:top w:val="nil"/>
          <w:left w:val="nil"/>
          <w:bottom w:val="nil"/>
          <w:right w:val="nil"/>
          <w:between w:val="nil"/>
        </w:pBdr>
        <w:jc w:val="center"/>
        <w:rPr>
          <w:rFonts w:ascii="Times New Roman" w:eastAsia="Times New Roman" w:hAnsi="Times New Roman" w:cs="Times New Roman"/>
          <w:color w:val="000000"/>
          <w:sz w:val="28"/>
          <w:szCs w:val="28"/>
        </w:rPr>
      </w:pPr>
    </w:p>
    <w:p w:rsidR="00B15432" w:rsidRPr="00381A2C" w:rsidRDefault="00B15432" w:rsidP="00751786">
      <w:pPr>
        <w:pBdr>
          <w:top w:val="nil"/>
          <w:left w:val="nil"/>
          <w:bottom w:val="nil"/>
          <w:right w:val="nil"/>
          <w:between w:val="nil"/>
        </w:pBdr>
        <w:rPr>
          <w:rFonts w:ascii="Times New Roman" w:eastAsia="Times New Roman" w:hAnsi="Times New Roman" w:cs="Times New Roman"/>
          <w:color w:val="000000"/>
          <w:sz w:val="28"/>
          <w:szCs w:val="28"/>
        </w:rPr>
      </w:pPr>
    </w:p>
    <w:p w:rsidR="00B80029" w:rsidRDefault="00BE71C3" w:rsidP="00DA3856">
      <w:pPr>
        <w:spacing w:line="276" w:lineRule="auto"/>
        <w:ind w:right="567"/>
        <w:jc w:val="center"/>
        <w:rPr>
          <w:rFonts w:ascii="Times New Roman" w:hAnsi="Times New Roman" w:cs="Times New Roman"/>
          <w:b/>
          <w:sz w:val="28"/>
          <w:szCs w:val="28"/>
        </w:rPr>
      </w:pPr>
      <w:r w:rsidRPr="00381A2C">
        <w:rPr>
          <w:rFonts w:ascii="Times New Roman" w:hAnsi="Times New Roman" w:cs="Times New Roman"/>
          <w:b/>
          <w:sz w:val="28"/>
          <w:szCs w:val="28"/>
        </w:rPr>
        <w:t>Методические рекомендации для организации и проведения</w:t>
      </w:r>
    </w:p>
    <w:p w:rsidR="00B80029" w:rsidRDefault="00BE71C3" w:rsidP="00DA3856">
      <w:pPr>
        <w:spacing w:line="276" w:lineRule="auto"/>
        <w:ind w:right="567"/>
        <w:jc w:val="center"/>
        <w:rPr>
          <w:rFonts w:ascii="Times New Roman" w:hAnsi="Times New Roman" w:cs="Times New Roman"/>
          <w:b/>
          <w:sz w:val="28"/>
          <w:szCs w:val="28"/>
        </w:rPr>
      </w:pPr>
      <w:r w:rsidRPr="00381A2C">
        <w:rPr>
          <w:rFonts w:ascii="Times New Roman" w:hAnsi="Times New Roman" w:cs="Times New Roman"/>
          <w:b/>
          <w:sz w:val="28"/>
          <w:szCs w:val="28"/>
        </w:rPr>
        <w:t>общих собраний членов саморегулируемых организаций</w:t>
      </w:r>
    </w:p>
    <w:p w:rsidR="00BE71C3" w:rsidRPr="00381A2C" w:rsidRDefault="00BE71C3" w:rsidP="00DA3856">
      <w:pPr>
        <w:spacing w:line="276" w:lineRule="auto"/>
        <w:ind w:right="567"/>
        <w:jc w:val="center"/>
        <w:rPr>
          <w:rFonts w:ascii="Times New Roman" w:hAnsi="Times New Roman" w:cs="Times New Roman"/>
          <w:b/>
          <w:sz w:val="28"/>
          <w:szCs w:val="28"/>
        </w:rPr>
      </w:pPr>
      <w:r w:rsidRPr="00381A2C">
        <w:rPr>
          <w:rFonts w:ascii="Times New Roman" w:hAnsi="Times New Roman" w:cs="Times New Roman"/>
          <w:b/>
          <w:sz w:val="28"/>
          <w:szCs w:val="28"/>
        </w:rPr>
        <w:t xml:space="preserve">в очной форме (путем принятия решений при совместном присутствии) с использованием средств </w:t>
      </w:r>
      <w:r w:rsidR="00493209">
        <w:rPr>
          <w:rFonts w:ascii="Times New Roman" w:hAnsi="Times New Roman" w:cs="Times New Roman"/>
          <w:b/>
          <w:sz w:val="28"/>
          <w:szCs w:val="28"/>
        </w:rPr>
        <w:t>видеоконференцсв</w:t>
      </w:r>
      <w:r w:rsidRPr="00381A2C">
        <w:rPr>
          <w:rFonts w:ascii="Times New Roman" w:hAnsi="Times New Roman" w:cs="Times New Roman"/>
          <w:b/>
          <w:sz w:val="28"/>
          <w:szCs w:val="28"/>
        </w:rPr>
        <w:t>язи</w:t>
      </w:r>
    </w:p>
    <w:p w:rsidR="00BE71C3" w:rsidRPr="00381A2C" w:rsidRDefault="00BE71C3" w:rsidP="00DA3856">
      <w:pPr>
        <w:pStyle w:val="afd"/>
        <w:autoSpaceDE w:val="0"/>
        <w:autoSpaceDN w:val="0"/>
        <w:adjustRightInd w:val="0"/>
        <w:spacing w:after="0" w:line="276" w:lineRule="auto"/>
        <w:ind w:left="0" w:right="851"/>
        <w:jc w:val="center"/>
        <w:rPr>
          <w:rFonts w:ascii="Times New Roman" w:hAnsi="Times New Roman" w:cs="Times New Roman"/>
          <w:b/>
          <w:sz w:val="28"/>
          <w:szCs w:val="28"/>
        </w:rPr>
      </w:pPr>
    </w:p>
    <w:p w:rsidR="00BE71C3" w:rsidRPr="00381A2C" w:rsidRDefault="00BE71C3" w:rsidP="00BE71C3">
      <w:pPr>
        <w:pStyle w:val="afd"/>
        <w:autoSpaceDE w:val="0"/>
        <w:autoSpaceDN w:val="0"/>
        <w:adjustRightInd w:val="0"/>
        <w:spacing w:after="0" w:line="276" w:lineRule="auto"/>
        <w:ind w:left="0" w:firstLine="709"/>
        <w:rPr>
          <w:rFonts w:ascii="Times New Roman" w:hAnsi="Times New Roman" w:cs="Times New Roman"/>
          <w:b/>
          <w:sz w:val="28"/>
          <w:szCs w:val="28"/>
        </w:rPr>
      </w:pPr>
    </w:p>
    <w:p w:rsidR="00211224" w:rsidRPr="00381A2C" w:rsidRDefault="00211224" w:rsidP="00BE71C3">
      <w:pPr>
        <w:pStyle w:val="afd"/>
        <w:autoSpaceDE w:val="0"/>
        <w:autoSpaceDN w:val="0"/>
        <w:adjustRightInd w:val="0"/>
        <w:spacing w:after="0" w:line="276" w:lineRule="auto"/>
        <w:ind w:left="0" w:firstLine="709"/>
        <w:rPr>
          <w:rFonts w:ascii="Times New Roman" w:hAnsi="Times New Roman" w:cs="Times New Roman"/>
          <w:b/>
          <w:sz w:val="28"/>
          <w:szCs w:val="28"/>
        </w:rPr>
      </w:pPr>
    </w:p>
    <w:p w:rsidR="00211224" w:rsidRPr="00381A2C" w:rsidRDefault="00211224" w:rsidP="00BE71C3">
      <w:pPr>
        <w:pStyle w:val="afd"/>
        <w:autoSpaceDE w:val="0"/>
        <w:autoSpaceDN w:val="0"/>
        <w:adjustRightInd w:val="0"/>
        <w:spacing w:after="0" w:line="276" w:lineRule="auto"/>
        <w:ind w:left="0" w:firstLine="709"/>
        <w:rPr>
          <w:rFonts w:ascii="Times New Roman" w:hAnsi="Times New Roman" w:cs="Times New Roman"/>
          <w:b/>
          <w:sz w:val="28"/>
          <w:szCs w:val="28"/>
        </w:rPr>
      </w:pPr>
    </w:p>
    <w:p w:rsidR="00211224" w:rsidRPr="00381A2C" w:rsidRDefault="00211224" w:rsidP="00BE71C3">
      <w:pPr>
        <w:pStyle w:val="afd"/>
        <w:autoSpaceDE w:val="0"/>
        <w:autoSpaceDN w:val="0"/>
        <w:adjustRightInd w:val="0"/>
        <w:spacing w:after="0" w:line="276" w:lineRule="auto"/>
        <w:ind w:left="0" w:firstLine="709"/>
        <w:rPr>
          <w:rFonts w:ascii="Times New Roman" w:hAnsi="Times New Roman" w:cs="Times New Roman"/>
          <w:b/>
          <w:sz w:val="28"/>
          <w:szCs w:val="28"/>
        </w:rPr>
      </w:pPr>
    </w:p>
    <w:p w:rsidR="00211224" w:rsidRPr="00381A2C" w:rsidRDefault="00211224" w:rsidP="00BE71C3">
      <w:pPr>
        <w:pStyle w:val="afd"/>
        <w:autoSpaceDE w:val="0"/>
        <w:autoSpaceDN w:val="0"/>
        <w:adjustRightInd w:val="0"/>
        <w:spacing w:after="0" w:line="276" w:lineRule="auto"/>
        <w:ind w:left="0" w:firstLine="709"/>
        <w:rPr>
          <w:rFonts w:ascii="Times New Roman" w:hAnsi="Times New Roman" w:cs="Times New Roman"/>
          <w:b/>
          <w:sz w:val="28"/>
          <w:szCs w:val="28"/>
        </w:rPr>
      </w:pPr>
    </w:p>
    <w:p w:rsidR="00211224" w:rsidRPr="00381A2C" w:rsidRDefault="00211224" w:rsidP="00BE71C3">
      <w:pPr>
        <w:pStyle w:val="afd"/>
        <w:autoSpaceDE w:val="0"/>
        <w:autoSpaceDN w:val="0"/>
        <w:adjustRightInd w:val="0"/>
        <w:spacing w:after="0" w:line="276" w:lineRule="auto"/>
        <w:ind w:left="0" w:firstLine="709"/>
        <w:rPr>
          <w:rFonts w:ascii="Times New Roman" w:hAnsi="Times New Roman" w:cs="Times New Roman"/>
          <w:b/>
          <w:sz w:val="28"/>
          <w:szCs w:val="28"/>
        </w:rPr>
      </w:pPr>
    </w:p>
    <w:p w:rsidR="00211224" w:rsidRPr="00381A2C" w:rsidRDefault="00211224" w:rsidP="00BE71C3">
      <w:pPr>
        <w:pStyle w:val="afd"/>
        <w:autoSpaceDE w:val="0"/>
        <w:autoSpaceDN w:val="0"/>
        <w:adjustRightInd w:val="0"/>
        <w:spacing w:after="0" w:line="276" w:lineRule="auto"/>
        <w:ind w:left="0" w:firstLine="709"/>
        <w:rPr>
          <w:rFonts w:ascii="Times New Roman" w:hAnsi="Times New Roman" w:cs="Times New Roman"/>
          <w:b/>
          <w:sz w:val="28"/>
          <w:szCs w:val="28"/>
        </w:rPr>
      </w:pPr>
    </w:p>
    <w:p w:rsidR="00211224" w:rsidRDefault="00211224" w:rsidP="00BE71C3">
      <w:pPr>
        <w:pStyle w:val="afd"/>
        <w:autoSpaceDE w:val="0"/>
        <w:autoSpaceDN w:val="0"/>
        <w:adjustRightInd w:val="0"/>
        <w:spacing w:after="0" w:line="276" w:lineRule="auto"/>
        <w:ind w:left="0" w:firstLine="709"/>
        <w:rPr>
          <w:rFonts w:ascii="Times New Roman" w:hAnsi="Times New Roman" w:cs="Times New Roman"/>
          <w:b/>
          <w:sz w:val="28"/>
          <w:szCs w:val="28"/>
        </w:rPr>
      </w:pPr>
    </w:p>
    <w:p w:rsidR="007A617E" w:rsidRDefault="007A617E" w:rsidP="00BE71C3">
      <w:pPr>
        <w:pStyle w:val="afd"/>
        <w:autoSpaceDE w:val="0"/>
        <w:autoSpaceDN w:val="0"/>
        <w:adjustRightInd w:val="0"/>
        <w:spacing w:after="0" w:line="276" w:lineRule="auto"/>
        <w:ind w:left="0" w:firstLine="709"/>
        <w:rPr>
          <w:rFonts w:ascii="Times New Roman" w:hAnsi="Times New Roman" w:cs="Times New Roman"/>
          <w:b/>
          <w:sz w:val="28"/>
          <w:szCs w:val="28"/>
        </w:rPr>
      </w:pPr>
    </w:p>
    <w:p w:rsidR="007A617E" w:rsidRDefault="007A617E" w:rsidP="00BE71C3">
      <w:pPr>
        <w:pStyle w:val="afd"/>
        <w:autoSpaceDE w:val="0"/>
        <w:autoSpaceDN w:val="0"/>
        <w:adjustRightInd w:val="0"/>
        <w:spacing w:after="0" w:line="276" w:lineRule="auto"/>
        <w:ind w:left="0" w:firstLine="709"/>
        <w:rPr>
          <w:rFonts w:ascii="Times New Roman" w:hAnsi="Times New Roman" w:cs="Times New Roman"/>
          <w:b/>
          <w:sz w:val="28"/>
          <w:szCs w:val="28"/>
        </w:rPr>
      </w:pPr>
    </w:p>
    <w:p w:rsidR="007A617E" w:rsidRDefault="007A617E" w:rsidP="00BE71C3">
      <w:pPr>
        <w:pStyle w:val="afd"/>
        <w:autoSpaceDE w:val="0"/>
        <w:autoSpaceDN w:val="0"/>
        <w:adjustRightInd w:val="0"/>
        <w:spacing w:after="0" w:line="276" w:lineRule="auto"/>
        <w:ind w:left="0" w:firstLine="709"/>
        <w:rPr>
          <w:rFonts w:ascii="Times New Roman" w:hAnsi="Times New Roman" w:cs="Times New Roman"/>
          <w:b/>
          <w:sz w:val="28"/>
          <w:szCs w:val="28"/>
        </w:rPr>
      </w:pPr>
    </w:p>
    <w:p w:rsidR="007A617E" w:rsidRPr="00381A2C" w:rsidRDefault="007A617E" w:rsidP="00BE71C3">
      <w:pPr>
        <w:pStyle w:val="afd"/>
        <w:autoSpaceDE w:val="0"/>
        <w:autoSpaceDN w:val="0"/>
        <w:adjustRightInd w:val="0"/>
        <w:spacing w:after="0" w:line="276" w:lineRule="auto"/>
        <w:ind w:left="0" w:firstLine="709"/>
        <w:rPr>
          <w:rFonts w:ascii="Times New Roman" w:hAnsi="Times New Roman" w:cs="Times New Roman"/>
          <w:b/>
          <w:sz w:val="28"/>
          <w:szCs w:val="28"/>
        </w:rPr>
      </w:pPr>
    </w:p>
    <w:p w:rsidR="00211224" w:rsidRPr="00381A2C" w:rsidRDefault="00211224" w:rsidP="00BE71C3">
      <w:pPr>
        <w:pStyle w:val="afd"/>
        <w:autoSpaceDE w:val="0"/>
        <w:autoSpaceDN w:val="0"/>
        <w:adjustRightInd w:val="0"/>
        <w:spacing w:after="0" w:line="276" w:lineRule="auto"/>
        <w:ind w:left="0" w:firstLine="709"/>
        <w:rPr>
          <w:rFonts w:ascii="Times New Roman" w:hAnsi="Times New Roman" w:cs="Times New Roman"/>
          <w:b/>
          <w:sz w:val="28"/>
          <w:szCs w:val="28"/>
        </w:rPr>
      </w:pPr>
    </w:p>
    <w:p w:rsidR="00211224" w:rsidRPr="00381A2C" w:rsidRDefault="00211224" w:rsidP="00BE71C3">
      <w:pPr>
        <w:pStyle w:val="afd"/>
        <w:autoSpaceDE w:val="0"/>
        <w:autoSpaceDN w:val="0"/>
        <w:adjustRightInd w:val="0"/>
        <w:spacing w:after="0" w:line="276" w:lineRule="auto"/>
        <w:ind w:left="0" w:firstLine="709"/>
        <w:rPr>
          <w:rFonts w:ascii="Times New Roman" w:hAnsi="Times New Roman" w:cs="Times New Roman"/>
          <w:b/>
          <w:sz w:val="28"/>
          <w:szCs w:val="28"/>
        </w:rPr>
      </w:pPr>
    </w:p>
    <w:p w:rsidR="00211224" w:rsidRPr="00381A2C" w:rsidRDefault="00211224" w:rsidP="00DA3856">
      <w:pPr>
        <w:pStyle w:val="afd"/>
        <w:autoSpaceDE w:val="0"/>
        <w:autoSpaceDN w:val="0"/>
        <w:adjustRightInd w:val="0"/>
        <w:spacing w:after="0" w:line="276" w:lineRule="auto"/>
        <w:ind w:left="0"/>
        <w:jc w:val="center"/>
        <w:rPr>
          <w:rFonts w:ascii="Times New Roman" w:eastAsia="Times New Roman" w:hAnsi="Times New Roman" w:cs="Times New Roman"/>
          <w:color w:val="000000"/>
          <w:sz w:val="24"/>
          <w:szCs w:val="24"/>
          <w:lang w:eastAsia="ru-RU"/>
        </w:rPr>
      </w:pPr>
      <w:r w:rsidRPr="00381A2C">
        <w:rPr>
          <w:rFonts w:ascii="Times New Roman" w:eastAsia="Times New Roman" w:hAnsi="Times New Roman" w:cs="Times New Roman"/>
          <w:color w:val="000000"/>
          <w:sz w:val="24"/>
          <w:szCs w:val="24"/>
          <w:lang w:eastAsia="ru-RU"/>
        </w:rPr>
        <w:t>Москва</w:t>
      </w:r>
    </w:p>
    <w:p w:rsidR="00211224" w:rsidRPr="00381A2C" w:rsidRDefault="00211224" w:rsidP="00DA3856">
      <w:pPr>
        <w:pStyle w:val="afd"/>
        <w:autoSpaceDE w:val="0"/>
        <w:autoSpaceDN w:val="0"/>
        <w:adjustRightInd w:val="0"/>
        <w:spacing w:after="0" w:line="276" w:lineRule="auto"/>
        <w:ind w:left="0"/>
        <w:jc w:val="center"/>
        <w:rPr>
          <w:rFonts w:ascii="Times New Roman" w:eastAsia="Times New Roman" w:hAnsi="Times New Roman" w:cs="Times New Roman"/>
          <w:color w:val="000000"/>
          <w:sz w:val="24"/>
          <w:szCs w:val="24"/>
          <w:lang w:eastAsia="ru-RU"/>
        </w:rPr>
      </w:pPr>
      <w:r w:rsidRPr="00381A2C">
        <w:rPr>
          <w:rFonts w:ascii="Times New Roman" w:eastAsia="Times New Roman" w:hAnsi="Times New Roman" w:cs="Times New Roman"/>
          <w:color w:val="000000"/>
          <w:sz w:val="24"/>
          <w:szCs w:val="24"/>
          <w:lang w:eastAsia="ru-RU"/>
        </w:rPr>
        <w:t>2020</w:t>
      </w:r>
    </w:p>
    <w:p w:rsidR="00211224" w:rsidRPr="00381A2C" w:rsidRDefault="00211224" w:rsidP="00DA3856">
      <w:pPr>
        <w:rPr>
          <w:rFonts w:ascii="Times New Roman" w:hAnsi="Times New Roman" w:cs="Times New Roman"/>
          <w:sz w:val="28"/>
          <w:szCs w:val="28"/>
        </w:rPr>
      </w:pPr>
      <w:r w:rsidRPr="00381A2C">
        <w:rPr>
          <w:rFonts w:ascii="Times New Roman" w:hAnsi="Times New Roman" w:cs="Times New Roman"/>
          <w:sz w:val="28"/>
          <w:szCs w:val="28"/>
        </w:rPr>
        <w:br w:type="page"/>
      </w:r>
    </w:p>
    <w:p w:rsidR="00211224" w:rsidRPr="00706A5C" w:rsidRDefault="00DA3856" w:rsidP="00211224">
      <w:pPr>
        <w:jc w:val="center"/>
        <w:rPr>
          <w:rFonts w:ascii="Times New Roman" w:hAnsi="Times New Roman" w:cs="Times New Roman"/>
          <w:b/>
          <w:sz w:val="28"/>
          <w:szCs w:val="28"/>
        </w:rPr>
      </w:pPr>
      <w:r w:rsidRPr="00706A5C">
        <w:rPr>
          <w:rFonts w:ascii="Times New Roman" w:hAnsi="Times New Roman" w:cs="Times New Roman"/>
          <w:b/>
          <w:sz w:val="28"/>
          <w:szCs w:val="28"/>
        </w:rPr>
        <w:lastRenderedPageBreak/>
        <w:t>СОДЕРЖАНИЕ</w:t>
      </w:r>
    </w:p>
    <w:p w:rsidR="00211224" w:rsidRPr="00381A2C" w:rsidRDefault="00211224" w:rsidP="00211224">
      <w:pPr>
        <w:jc w:val="center"/>
        <w:rPr>
          <w:rFonts w:ascii="Times New Roman" w:hAnsi="Times New Roman" w:cs="Times New Roman"/>
          <w:sz w:val="28"/>
          <w:szCs w:val="28"/>
        </w:rPr>
      </w:pPr>
    </w:p>
    <w:p w:rsidR="00F03D1C" w:rsidRPr="00706A5C" w:rsidRDefault="00F03D1C" w:rsidP="00F03D1C">
      <w:pPr>
        <w:pStyle w:val="afd"/>
        <w:numPr>
          <w:ilvl w:val="0"/>
          <w:numId w:val="18"/>
        </w:numPr>
        <w:tabs>
          <w:tab w:val="left" w:pos="426"/>
        </w:tabs>
        <w:ind w:left="0" w:firstLine="0"/>
        <w:jc w:val="both"/>
        <w:rPr>
          <w:rFonts w:ascii="Times New Roman" w:hAnsi="Times New Roman" w:cs="Times New Roman"/>
          <w:b/>
          <w:sz w:val="24"/>
          <w:szCs w:val="24"/>
        </w:rPr>
      </w:pPr>
      <w:r w:rsidRPr="00706A5C">
        <w:rPr>
          <w:rFonts w:ascii="Times New Roman" w:hAnsi="Times New Roman" w:cs="Times New Roman"/>
          <w:b/>
          <w:sz w:val="24"/>
          <w:szCs w:val="24"/>
        </w:rPr>
        <w:t>Правовые основы проведения общих собраний член</w:t>
      </w:r>
      <w:r w:rsidR="000A016E" w:rsidRPr="00706A5C">
        <w:rPr>
          <w:rFonts w:ascii="Times New Roman" w:hAnsi="Times New Roman" w:cs="Times New Roman"/>
          <w:b/>
          <w:sz w:val="24"/>
          <w:szCs w:val="24"/>
        </w:rPr>
        <w:t>ов саморегулируемых организаций</w:t>
      </w:r>
      <w:r w:rsidRPr="00706A5C">
        <w:rPr>
          <w:rFonts w:ascii="Times New Roman" w:hAnsi="Times New Roman" w:cs="Times New Roman"/>
          <w:b/>
          <w:sz w:val="24"/>
          <w:szCs w:val="24"/>
        </w:rPr>
        <w:t xml:space="preserve"> с использованием средств </w:t>
      </w:r>
      <w:r w:rsidR="00493209" w:rsidRPr="00706A5C">
        <w:rPr>
          <w:rFonts w:ascii="Times New Roman" w:hAnsi="Times New Roman" w:cs="Times New Roman"/>
          <w:b/>
          <w:sz w:val="24"/>
          <w:szCs w:val="24"/>
        </w:rPr>
        <w:t>видеоконференцсв</w:t>
      </w:r>
      <w:r w:rsidR="003026F3" w:rsidRPr="00706A5C">
        <w:rPr>
          <w:rFonts w:ascii="Times New Roman" w:hAnsi="Times New Roman" w:cs="Times New Roman"/>
          <w:b/>
          <w:sz w:val="24"/>
          <w:szCs w:val="24"/>
        </w:rPr>
        <w:t xml:space="preserve">язи. </w:t>
      </w:r>
      <w:r w:rsidRPr="00706A5C">
        <w:rPr>
          <w:rFonts w:ascii="Times New Roman" w:hAnsi="Times New Roman" w:cs="Times New Roman"/>
          <w:b/>
          <w:sz w:val="24"/>
          <w:szCs w:val="24"/>
        </w:rPr>
        <w:t>Квалифицирующий признак и отличие от заочной формы проведения общего собрания</w:t>
      </w:r>
      <w:r w:rsidR="00706A5C" w:rsidRPr="00D74F98">
        <w:rPr>
          <w:rFonts w:ascii="Times New Roman" w:hAnsi="Times New Roman" w:cs="Times New Roman"/>
          <w:sz w:val="24"/>
          <w:szCs w:val="24"/>
        </w:rPr>
        <w:t>…………………………………………………..…</w:t>
      </w:r>
      <w:r w:rsidR="00706A5C" w:rsidRPr="007C7038">
        <w:rPr>
          <w:rFonts w:ascii="Times New Roman" w:hAnsi="Times New Roman" w:cs="Times New Roman"/>
          <w:sz w:val="24"/>
          <w:szCs w:val="24"/>
        </w:rPr>
        <w:t>3</w:t>
      </w:r>
    </w:p>
    <w:p w:rsidR="00F03D1C" w:rsidRPr="00706A5C" w:rsidRDefault="00F03D1C" w:rsidP="00F03D1C">
      <w:pPr>
        <w:tabs>
          <w:tab w:val="left" w:pos="426"/>
        </w:tabs>
        <w:autoSpaceDE w:val="0"/>
        <w:autoSpaceDN w:val="0"/>
        <w:adjustRightInd w:val="0"/>
        <w:spacing w:line="276" w:lineRule="auto"/>
        <w:jc w:val="both"/>
        <w:rPr>
          <w:rFonts w:ascii="Times New Roman" w:hAnsi="Times New Roman" w:cs="Times New Roman"/>
          <w:b/>
          <w:sz w:val="24"/>
          <w:szCs w:val="24"/>
        </w:rPr>
      </w:pPr>
      <w:r w:rsidRPr="00706A5C">
        <w:rPr>
          <w:rFonts w:ascii="Times New Roman" w:hAnsi="Times New Roman" w:cs="Times New Roman"/>
          <w:b/>
          <w:sz w:val="24"/>
          <w:szCs w:val="24"/>
        </w:rPr>
        <w:t xml:space="preserve">2. Обеспечение возможности проведения общего собрания членов с использованием </w:t>
      </w:r>
      <w:r w:rsidR="00493209" w:rsidRPr="00706A5C">
        <w:rPr>
          <w:rFonts w:ascii="Times New Roman" w:hAnsi="Times New Roman" w:cs="Times New Roman"/>
          <w:b/>
          <w:sz w:val="24"/>
          <w:szCs w:val="24"/>
        </w:rPr>
        <w:t>видеоконференцсв</w:t>
      </w:r>
      <w:r w:rsidRPr="00706A5C">
        <w:rPr>
          <w:rFonts w:ascii="Times New Roman" w:hAnsi="Times New Roman" w:cs="Times New Roman"/>
          <w:b/>
          <w:sz w:val="24"/>
          <w:szCs w:val="24"/>
        </w:rPr>
        <w:t>язи в конкретной саморегулируемой организации</w:t>
      </w:r>
      <w:r w:rsidR="00706A5C" w:rsidRPr="00D74F98">
        <w:rPr>
          <w:rFonts w:ascii="Times New Roman" w:hAnsi="Times New Roman" w:cs="Times New Roman"/>
          <w:sz w:val="24"/>
          <w:szCs w:val="24"/>
        </w:rPr>
        <w:t>…………...........………</w:t>
      </w:r>
      <w:r w:rsidR="00706A5C" w:rsidRPr="007C7038">
        <w:rPr>
          <w:rFonts w:ascii="Times New Roman" w:hAnsi="Times New Roman" w:cs="Times New Roman"/>
          <w:sz w:val="24"/>
          <w:szCs w:val="24"/>
        </w:rPr>
        <w:t>5</w:t>
      </w:r>
    </w:p>
    <w:p w:rsidR="00F03D1C" w:rsidRPr="00706A5C" w:rsidRDefault="00F03D1C" w:rsidP="00F03D1C">
      <w:pPr>
        <w:tabs>
          <w:tab w:val="left" w:pos="426"/>
        </w:tabs>
        <w:jc w:val="both"/>
        <w:rPr>
          <w:rFonts w:ascii="Times New Roman" w:hAnsi="Times New Roman" w:cs="Times New Roman"/>
          <w:b/>
          <w:sz w:val="24"/>
          <w:szCs w:val="24"/>
        </w:rPr>
      </w:pPr>
    </w:p>
    <w:p w:rsidR="00F03D1C" w:rsidRPr="00706A5C" w:rsidRDefault="00F03D1C" w:rsidP="00F03D1C">
      <w:pPr>
        <w:pStyle w:val="afd"/>
        <w:tabs>
          <w:tab w:val="left" w:pos="426"/>
        </w:tabs>
        <w:spacing w:after="0" w:line="276" w:lineRule="auto"/>
        <w:ind w:left="0"/>
        <w:jc w:val="both"/>
        <w:rPr>
          <w:rFonts w:ascii="Times New Roman" w:hAnsi="Times New Roman" w:cs="Times New Roman"/>
          <w:b/>
          <w:sz w:val="24"/>
          <w:szCs w:val="24"/>
        </w:rPr>
      </w:pPr>
      <w:r w:rsidRPr="00706A5C">
        <w:rPr>
          <w:rFonts w:ascii="Times New Roman" w:hAnsi="Times New Roman" w:cs="Times New Roman"/>
          <w:b/>
          <w:sz w:val="24"/>
          <w:szCs w:val="24"/>
        </w:rPr>
        <w:t xml:space="preserve">3. Обзор судебной практики по делам об оспаривании общих собраний, проведенных посредством использования </w:t>
      </w:r>
      <w:r w:rsidR="00493209" w:rsidRPr="00706A5C">
        <w:rPr>
          <w:rFonts w:ascii="Times New Roman" w:hAnsi="Times New Roman" w:cs="Times New Roman"/>
          <w:b/>
          <w:sz w:val="24"/>
          <w:szCs w:val="24"/>
        </w:rPr>
        <w:t>видеоконференцсв</w:t>
      </w:r>
      <w:r w:rsidRPr="00706A5C">
        <w:rPr>
          <w:rFonts w:ascii="Times New Roman" w:hAnsi="Times New Roman" w:cs="Times New Roman"/>
          <w:b/>
          <w:sz w:val="24"/>
          <w:szCs w:val="24"/>
        </w:rPr>
        <w:t>язи</w:t>
      </w:r>
      <w:r w:rsidR="00706A5C" w:rsidRPr="00D74F98">
        <w:rPr>
          <w:rFonts w:ascii="Times New Roman" w:hAnsi="Times New Roman" w:cs="Times New Roman"/>
          <w:sz w:val="24"/>
          <w:szCs w:val="24"/>
        </w:rPr>
        <w:t>…………………………………………...…</w:t>
      </w:r>
      <w:r w:rsidR="00706A5C" w:rsidRPr="007C7038">
        <w:rPr>
          <w:rFonts w:ascii="Times New Roman" w:hAnsi="Times New Roman" w:cs="Times New Roman"/>
          <w:sz w:val="24"/>
          <w:szCs w:val="24"/>
        </w:rPr>
        <w:t>6</w:t>
      </w:r>
    </w:p>
    <w:p w:rsidR="00F03D1C" w:rsidRPr="00706A5C" w:rsidRDefault="00F03D1C" w:rsidP="00F03D1C">
      <w:pPr>
        <w:tabs>
          <w:tab w:val="left" w:pos="426"/>
          <w:tab w:val="left" w:pos="1276"/>
        </w:tabs>
        <w:spacing w:line="276" w:lineRule="auto"/>
        <w:jc w:val="both"/>
        <w:rPr>
          <w:rFonts w:ascii="Times New Roman" w:hAnsi="Times New Roman" w:cs="Times New Roman"/>
          <w:b/>
          <w:sz w:val="24"/>
          <w:szCs w:val="24"/>
        </w:rPr>
      </w:pPr>
    </w:p>
    <w:p w:rsidR="00F03D1C" w:rsidRPr="00706A5C" w:rsidRDefault="003026F3" w:rsidP="00F03D1C">
      <w:pPr>
        <w:pStyle w:val="afd"/>
        <w:tabs>
          <w:tab w:val="left" w:pos="426"/>
        </w:tabs>
        <w:autoSpaceDE w:val="0"/>
        <w:autoSpaceDN w:val="0"/>
        <w:adjustRightInd w:val="0"/>
        <w:spacing w:line="276" w:lineRule="auto"/>
        <w:ind w:left="0"/>
        <w:jc w:val="both"/>
        <w:rPr>
          <w:rFonts w:ascii="Times New Roman" w:hAnsi="Times New Roman" w:cs="Times New Roman"/>
          <w:b/>
          <w:sz w:val="24"/>
          <w:szCs w:val="24"/>
        </w:rPr>
      </w:pPr>
      <w:r w:rsidRPr="00706A5C">
        <w:rPr>
          <w:rFonts w:ascii="Times New Roman" w:hAnsi="Times New Roman" w:cs="Times New Roman"/>
          <w:b/>
          <w:sz w:val="24"/>
          <w:szCs w:val="24"/>
        </w:rPr>
        <w:t>4. Виды общих собраний</w:t>
      </w:r>
      <w:r w:rsidR="00F03D1C" w:rsidRPr="00706A5C">
        <w:rPr>
          <w:rFonts w:ascii="Times New Roman" w:hAnsi="Times New Roman" w:cs="Times New Roman"/>
          <w:b/>
          <w:sz w:val="24"/>
          <w:szCs w:val="24"/>
        </w:rPr>
        <w:t xml:space="preserve"> саморегулируемых организаций, проводим</w:t>
      </w:r>
      <w:r w:rsidR="000A016E" w:rsidRPr="00706A5C">
        <w:rPr>
          <w:rFonts w:ascii="Times New Roman" w:hAnsi="Times New Roman" w:cs="Times New Roman"/>
          <w:b/>
          <w:sz w:val="24"/>
          <w:szCs w:val="24"/>
        </w:rPr>
        <w:t>ых</w:t>
      </w:r>
      <w:r w:rsidR="00F03D1C" w:rsidRPr="00706A5C">
        <w:rPr>
          <w:rFonts w:ascii="Times New Roman" w:hAnsi="Times New Roman" w:cs="Times New Roman"/>
          <w:b/>
          <w:sz w:val="24"/>
          <w:szCs w:val="24"/>
        </w:rPr>
        <w:t xml:space="preserve"> с использованием средств </w:t>
      </w:r>
      <w:r w:rsidR="00493209" w:rsidRPr="00706A5C">
        <w:rPr>
          <w:rFonts w:ascii="Times New Roman" w:hAnsi="Times New Roman" w:cs="Times New Roman"/>
          <w:b/>
          <w:sz w:val="24"/>
          <w:szCs w:val="24"/>
        </w:rPr>
        <w:t>видеоконференцсв</w:t>
      </w:r>
      <w:r w:rsidR="00F03D1C" w:rsidRPr="00706A5C">
        <w:rPr>
          <w:rFonts w:ascii="Times New Roman" w:hAnsi="Times New Roman" w:cs="Times New Roman"/>
          <w:b/>
          <w:sz w:val="24"/>
          <w:szCs w:val="24"/>
        </w:rPr>
        <w:t>язи</w:t>
      </w:r>
      <w:r w:rsidR="00706A5C" w:rsidRPr="00D74F98">
        <w:rPr>
          <w:rFonts w:ascii="Times New Roman" w:hAnsi="Times New Roman" w:cs="Times New Roman"/>
          <w:sz w:val="24"/>
          <w:szCs w:val="24"/>
        </w:rPr>
        <w:t>………………………………………………………………………</w:t>
      </w:r>
      <w:r w:rsidR="00706A5C" w:rsidRPr="007C7038">
        <w:rPr>
          <w:rFonts w:ascii="Times New Roman" w:hAnsi="Times New Roman" w:cs="Times New Roman"/>
          <w:sz w:val="24"/>
          <w:szCs w:val="24"/>
        </w:rPr>
        <w:t>7</w:t>
      </w:r>
    </w:p>
    <w:p w:rsidR="00F03D1C" w:rsidRPr="00706A5C" w:rsidRDefault="00F03D1C" w:rsidP="00F03D1C">
      <w:pPr>
        <w:pStyle w:val="afd"/>
        <w:tabs>
          <w:tab w:val="left" w:pos="426"/>
        </w:tabs>
        <w:autoSpaceDE w:val="0"/>
        <w:autoSpaceDN w:val="0"/>
        <w:adjustRightInd w:val="0"/>
        <w:spacing w:line="276" w:lineRule="auto"/>
        <w:ind w:left="0"/>
        <w:jc w:val="both"/>
        <w:rPr>
          <w:rFonts w:ascii="Times New Roman" w:hAnsi="Times New Roman" w:cs="Times New Roman"/>
          <w:b/>
          <w:sz w:val="24"/>
          <w:szCs w:val="24"/>
        </w:rPr>
      </w:pPr>
    </w:p>
    <w:p w:rsidR="00F03D1C" w:rsidRPr="00706A5C" w:rsidRDefault="00F03D1C" w:rsidP="00F03D1C">
      <w:pPr>
        <w:pStyle w:val="afd"/>
        <w:tabs>
          <w:tab w:val="left" w:pos="426"/>
        </w:tabs>
        <w:autoSpaceDE w:val="0"/>
        <w:autoSpaceDN w:val="0"/>
        <w:adjustRightInd w:val="0"/>
        <w:spacing w:after="0" w:line="276" w:lineRule="auto"/>
        <w:ind w:left="0"/>
        <w:jc w:val="both"/>
        <w:rPr>
          <w:rFonts w:ascii="Times New Roman" w:hAnsi="Times New Roman" w:cs="Times New Roman"/>
          <w:b/>
          <w:sz w:val="24"/>
          <w:szCs w:val="24"/>
        </w:rPr>
      </w:pPr>
      <w:r w:rsidRPr="00706A5C">
        <w:rPr>
          <w:rFonts w:ascii="Times New Roman" w:hAnsi="Times New Roman" w:cs="Times New Roman"/>
          <w:b/>
          <w:sz w:val="24"/>
          <w:szCs w:val="24"/>
        </w:rPr>
        <w:t xml:space="preserve">5.  Особенности принятия решения о проведении общего собрания с использованием средств </w:t>
      </w:r>
      <w:r w:rsidR="00493209" w:rsidRPr="00706A5C">
        <w:rPr>
          <w:rFonts w:ascii="Times New Roman" w:hAnsi="Times New Roman" w:cs="Times New Roman"/>
          <w:b/>
          <w:sz w:val="24"/>
          <w:szCs w:val="24"/>
        </w:rPr>
        <w:t>видеоконференцсв</w:t>
      </w:r>
      <w:r w:rsidRPr="00706A5C">
        <w:rPr>
          <w:rFonts w:ascii="Times New Roman" w:hAnsi="Times New Roman" w:cs="Times New Roman"/>
          <w:b/>
          <w:sz w:val="24"/>
          <w:szCs w:val="24"/>
        </w:rPr>
        <w:t>язи</w:t>
      </w:r>
      <w:r w:rsidR="00706A5C" w:rsidRPr="00D74F98">
        <w:rPr>
          <w:rFonts w:ascii="Times New Roman" w:hAnsi="Times New Roman" w:cs="Times New Roman"/>
          <w:sz w:val="24"/>
          <w:szCs w:val="24"/>
        </w:rPr>
        <w:t>………………………………………………………………………</w:t>
      </w:r>
      <w:r w:rsidR="00706A5C" w:rsidRPr="007C7038">
        <w:rPr>
          <w:rFonts w:ascii="Times New Roman" w:hAnsi="Times New Roman" w:cs="Times New Roman"/>
          <w:sz w:val="24"/>
          <w:szCs w:val="24"/>
        </w:rPr>
        <w:t>9</w:t>
      </w:r>
    </w:p>
    <w:p w:rsidR="00F03D1C" w:rsidRPr="00706A5C" w:rsidRDefault="00F03D1C" w:rsidP="00F03D1C">
      <w:pPr>
        <w:pStyle w:val="afd"/>
        <w:tabs>
          <w:tab w:val="left" w:pos="426"/>
        </w:tabs>
        <w:spacing w:after="0" w:line="276" w:lineRule="auto"/>
        <w:ind w:left="0"/>
        <w:jc w:val="both"/>
        <w:rPr>
          <w:rFonts w:ascii="Times New Roman" w:hAnsi="Times New Roman" w:cs="Times New Roman"/>
          <w:b/>
          <w:sz w:val="24"/>
          <w:szCs w:val="24"/>
        </w:rPr>
      </w:pPr>
    </w:p>
    <w:p w:rsidR="00F03D1C" w:rsidRPr="00706A5C" w:rsidRDefault="00F03D1C" w:rsidP="00F03D1C">
      <w:pPr>
        <w:pStyle w:val="afd"/>
        <w:tabs>
          <w:tab w:val="left" w:pos="426"/>
        </w:tabs>
        <w:autoSpaceDE w:val="0"/>
        <w:autoSpaceDN w:val="0"/>
        <w:adjustRightInd w:val="0"/>
        <w:spacing w:after="0" w:line="276" w:lineRule="auto"/>
        <w:ind w:left="0"/>
        <w:jc w:val="both"/>
        <w:rPr>
          <w:rFonts w:ascii="Times New Roman" w:hAnsi="Times New Roman" w:cs="Times New Roman"/>
          <w:b/>
          <w:sz w:val="24"/>
          <w:szCs w:val="24"/>
        </w:rPr>
      </w:pPr>
      <w:r w:rsidRPr="00706A5C">
        <w:rPr>
          <w:rFonts w:ascii="Times New Roman" w:hAnsi="Times New Roman" w:cs="Times New Roman"/>
          <w:b/>
          <w:sz w:val="24"/>
          <w:szCs w:val="24"/>
        </w:rPr>
        <w:t xml:space="preserve">6. Подготовительные мероприятия к проведению общего собрания с использованием средств </w:t>
      </w:r>
      <w:r w:rsidR="00493209" w:rsidRPr="00706A5C">
        <w:rPr>
          <w:rFonts w:ascii="Times New Roman" w:hAnsi="Times New Roman" w:cs="Times New Roman"/>
          <w:b/>
          <w:sz w:val="24"/>
          <w:szCs w:val="24"/>
        </w:rPr>
        <w:t>видеоконференцсв</w:t>
      </w:r>
      <w:r w:rsidRPr="00706A5C">
        <w:rPr>
          <w:rFonts w:ascii="Times New Roman" w:hAnsi="Times New Roman" w:cs="Times New Roman"/>
          <w:b/>
          <w:sz w:val="24"/>
          <w:szCs w:val="24"/>
        </w:rPr>
        <w:t>язи</w:t>
      </w:r>
      <w:r w:rsidR="00706A5C" w:rsidRPr="00D74F98">
        <w:rPr>
          <w:rFonts w:ascii="Times New Roman" w:hAnsi="Times New Roman" w:cs="Times New Roman"/>
          <w:sz w:val="24"/>
          <w:szCs w:val="24"/>
        </w:rPr>
        <w:t>…………………………….......…………………………………...</w:t>
      </w:r>
      <w:r w:rsidR="00706A5C" w:rsidRPr="007C7038">
        <w:rPr>
          <w:rFonts w:ascii="Times New Roman" w:hAnsi="Times New Roman" w:cs="Times New Roman"/>
          <w:sz w:val="24"/>
          <w:szCs w:val="24"/>
        </w:rPr>
        <w:t>10</w:t>
      </w:r>
    </w:p>
    <w:p w:rsidR="00F03D1C" w:rsidRPr="00706A5C" w:rsidRDefault="00F03D1C" w:rsidP="00F03D1C">
      <w:pPr>
        <w:pStyle w:val="afd"/>
        <w:tabs>
          <w:tab w:val="left" w:pos="426"/>
          <w:tab w:val="left" w:pos="1276"/>
        </w:tabs>
        <w:spacing w:after="0" w:line="276" w:lineRule="auto"/>
        <w:ind w:left="0"/>
        <w:jc w:val="both"/>
        <w:rPr>
          <w:rFonts w:ascii="Times New Roman" w:hAnsi="Times New Roman" w:cs="Times New Roman"/>
          <w:b/>
          <w:sz w:val="24"/>
          <w:szCs w:val="24"/>
        </w:rPr>
      </w:pPr>
    </w:p>
    <w:p w:rsidR="00F03D1C" w:rsidRPr="00706A5C" w:rsidRDefault="00F03D1C" w:rsidP="00F03D1C">
      <w:pPr>
        <w:pStyle w:val="afd"/>
        <w:numPr>
          <w:ilvl w:val="0"/>
          <w:numId w:val="20"/>
        </w:numPr>
        <w:tabs>
          <w:tab w:val="left" w:pos="426"/>
          <w:tab w:val="left" w:pos="1276"/>
        </w:tabs>
        <w:spacing w:after="0" w:line="276" w:lineRule="auto"/>
        <w:ind w:left="0" w:firstLine="0"/>
        <w:jc w:val="both"/>
        <w:rPr>
          <w:rFonts w:ascii="Times New Roman" w:hAnsi="Times New Roman" w:cs="Times New Roman"/>
          <w:b/>
          <w:sz w:val="24"/>
          <w:szCs w:val="24"/>
        </w:rPr>
      </w:pPr>
      <w:r w:rsidRPr="00706A5C">
        <w:rPr>
          <w:rFonts w:ascii="Times New Roman" w:hAnsi="Times New Roman" w:cs="Times New Roman"/>
          <w:b/>
          <w:sz w:val="24"/>
          <w:szCs w:val="24"/>
        </w:rPr>
        <w:t>Рабочие органы общего собрания</w:t>
      </w:r>
      <w:r w:rsidR="00706A5C" w:rsidRPr="00D74F98">
        <w:rPr>
          <w:rFonts w:ascii="Times New Roman" w:hAnsi="Times New Roman" w:cs="Times New Roman"/>
          <w:sz w:val="24"/>
          <w:szCs w:val="24"/>
        </w:rPr>
        <w:t>………………………………………………………….....</w:t>
      </w:r>
      <w:r w:rsidR="00706A5C" w:rsidRPr="007C7038">
        <w:rPr>
          <w:rFonts w:ascii="Times New Roman" w:hAnsi="Times New Roman" w:cs="Times New Roman"/>
          <w:sz w:val="24"/>
          <w:szCs w:val="24"/>
        </w:rPr>
        <w:t>10</w:t>
      </w:r>
    </w:p>
    <w:p w:rsidR="00F03D1C" w:rsidRPr="00706A5C" w:rsidRDefault="00F03D1C" w:rsidP="00F03D1C">
      <w:pPr>
        <w:pStyle w:val="afd"/>
        <w:tabs>
          <w:tab w:val="left" w:pos="426"/>
          <w:tab w:val="left" w:pos="1276"/>
        </w:tabs>
        <w:spacing w:after="0" w:line="276" w:lineRule="auto"/>
        <w:ind w:left="0"/>
        <w:jc w:val="both"/>
        <w:rPr>
          <w:rFonts w:ascii="Times New Roman" w:hAnsi="Times New Roman" w:cs="Times New Roman"/>
          <w:b/>
          <w:sz w:val="24"/>
          <w:szCs w:val="24"/>
        </w:rPr>
      </w:pPr>
    </w:p>
    <w:p w:rsidR="00F03D1C" w:rsidRPr="00706A5C" w:rsidRDefault="00F03D1C" w:rsidP="00F03D1C">
      <w:pPr>
        <w:pStyle w:val="afd"/>
        <w:numPr>
          <w:ilvl w:val="0"/>
          <w:numId w:val="20"/>
        </w:numPr>
        <w:tabs>
          <w:tab w:val="left" w:pos="426"/>
        </w:tabs>
        <w:autoSpaceDE w:val="0"/>
        <w:autoSpaceDN w:val="0"/>
        <w:adjustRightInd w:val="0"/>
        <w:spacing w:after="0" w:line="276" w:lineRule="auto"/>
        <w:ind w:left="0" w:firstLine="0"/>
        <w:jc w:val="both"/>
        <w:rPr>
          <w:rFonts w:ascii="Times New Roman" w:hAnsi="Times New Roman" w:cs="Times New Roman"/>
          <w:b/>
          <w:sz w:val="24"/>
          <w:szCs w:val="24"/>
        </w:rPr>
      </w:pPr>
      <w:r w:rsidRPr="00706A5C">
        <w:rPr>
          <w:rFonts w:ascii="Times New Roman" w:hAnsi="Times New Roman" w:cs="Times New Roman"/>
          <w:b/>
          <w:sz w:val="24"/>
          <w:szCs w:val="24"/>
        </w:rPr>
        <w:t>Идентификация и регистрация участников общего собрания</w:t>
      </w:r>
      <w:r w:rsidR="00706A5C" w:rsidRPr="00D74F98">
        <w:rPr>
          <w:rFonts w:ascii="Times New Roman" w:hAnsi="Times New Roman" w:cs="Times New Roman"/>
          <w:sz w:val="24"/>
          <w:szCs w:val="24"/>
        </w:rPr>
        <w:t>……………………………</w:t>
      </w:r>
      <w:r w:rsidR="00706A5C" w:rsidRPr="00706A5C">
        <w:rPr>
          <w:rFonts w:ascii="Times New Roman" w:hAnsi="Times New Roman" w:cs="Times New Roman"/>
          <w:sz w:val="24"/>
          <w:szCs w:val="24"/>
        </w:rPr>
        <w:t>11</w:t>
      </w:r>
    </w:p>
    <w:p w:rsidR="00F03D1C" w:rsidRPr="00706A5C" w:rsidRDefault="00F03D1C" w:rsidP="00F03D1C">
      <w:pPr>
        <w:pStyle w:val="afd"/>
        <w:tabs>
          <w:tab w:val="left" w:pos="426"/>
        </w:tabs>
        <w:autoSpaceDE w:val="0"/>
        <w:autoSpaceDN w:val="0"/>
        <w:adjustRightInd w:val="0"/>
        <w:spacing w:after="0" w:line="276" w:lineRule="auto"/>
        <w:ind w:left="0"/>
        <w:jc w:val="both"/>
        <w:rPr>
          <w:rFonts w:ascii="Times New Roman" w:hAnsi="Times New Roman" w:cs="Times New Roman"/>
          <w:b/>
          <w:sz w:val="24"/>
          <w:szCs w:val="24"/>
        </w:rPr>
      </w:pPr>
    </w:p>
    <w:p w:rsidR="00B80029" w:rsidRPr="00706A5C" w:rsidRDefault="00F03D1C" w:rsidP="00B80029">
      <w:pPr>
        <w:pStyle w:val="afd"/>
        <w:numPr>
          <w:ilvl w:val="0"/>
          <w:numId w:val="20"/>
        </w:numPr>
        <w:tabs>
          <w:tab w:val="left" w:pos="426"/>
        </w:tabs>
        <w:autoSpaceDE w:val="0"/>
        <w:autoSpaceDN w:val="0"/>
        <w:adjustRightInd w:val="0"/>
        <w:spacing w:after="0" w:line="276" w:lineRule="auto"/>
        <w:ind w:left="0" w:firstLine="0"/>
        <w:jc w:val="both"/>
        <w:rPr>
          <w:rFonts w:ascii="Times New Roman" w:hAnsi="Times New Roman" w:cs="Times New Roman"/>
          <w:b/>
          <w:sz w:val="24"/>
          <w:szCs w:val="24"/>
        </w:rPr>
      </w:pPr>
      <w:r w:rsidRPr="00706A5C">
        <w:rPr>
          <w:rFonts w:ascii="Times New Roman" w:hAnsi="Times New Roman" w:cs="Times New Roman"/>
          <w:b/>
          <w:sz w:val="24"/>
          <w:szCs w:val="24"/>
        </w:rPr>
        <w:t>Процедура голосования на общем собрании. Фиксация волеизъявления участников собрания</w:t>
      </w:r>
      <w:r w:rsidR="00706A5C" w:rsidRPr="00D74F98">
        <w:rPr>
          <w:rFonts w:ascii="Times New Roman" w:hAnsi="Times New Roman" w:cs="Times New Roman"/>
          <w:sz w:val="24"/>
          <w:szCs w:val="24"/>
        </w:rPr>
        <w:t>………………………………………………………………………………………...…….</w:t>
      </w:r>
      <w:r w:rsidR="00706A5C" w:rsidRPr="00706A5C">
        <w:rPr>
          <w:rFonts w:ascii="Times New Roman" w:hAnsi="Times New Roman" w:cs="Times New Roman"/>
          <w:sz w:val="24"/>
          <w:szCs w:val="24"/>
        </w:rPr>
        <w:t>12</w:t>
      </w:r>
    </w:p>
    <w:p w:rsidR="00B80029" w:rsidRPr="00706A5C" w:rsidRDefault="00B80029" w:rsidP="00B80029">
      <w:pPr>
        <w:pStyle w:val="afd"/>
        <w:tabs>
          <w:tab w:val="left" w:pos="426"/>
        </w:tabs>
        <w:autoSpaceDE w:val="0"/>
        <w:autoSpaceDN w:val="0"/>
        <w:adjustRightInd w:val="0"/>
        <w:spacing w:after="0" w:line="276" w:lineRule="auto"/>
        <w:ind w:left="0"/>
        <w:jc w:val="both"/>
        <w:rPr>
          <w:rFonts w:ascii="Times New Roman" w:hAnsi="Times New Roman" w:cs="Times New Roman"/>
          <w:b/>
          <w:sz w:val="24"/>
          <w:szCs w:val="24"/>
        </w:rPr>
      </w:pPr>
    </w:p>
    <w:p w:rsidR="00F03D1C" w:rsidRPr="00706A5C" w:rsidRDefault="00F03D1C" w:rsidP="00B80029">
      <w:pPr>
        <w:pStyle w:val="afd"/>
        <w:numPr>
          <w:ilvl w:val="0"/>
          <w:numId w:val="20"/>
        </w:numPr>
        <w:tabs>
          <w:tab w:val="left" w:pos="426"/>
        </w:tabs>
        <w:autoSpaceDE w:val="0"/>
        <w:autoSpaceDN w:val="0"/>
        <w:adjustRightInd w:val="0"/>
        <w:spacing w:after="0" w:line="276" w:lineRule="auto"/>
        <w:ind w:left="0" w:firstLine="0"/>
        <w:jc w:val="both"/>
        <w:rPr>
          <w:rFonts w:ascii="Times New Roman" w:hAnsi="Times New Roman" w:cs="Times New Roman"/>
          <w:b/>
          <w:sz w:val="24"/>
          <w:szCs w:val="24"/>
        </w:rPr>
      </w:pPr>
      <w:r w:rsidRPr="00706A5C">
        <w:rPr>
          <w:rFonts w:ascii="Times New Roman" w:hAnsi="Times New Roman" w:cs="Times New Roman"/>
          <w:b/>
          <w:sz w:val="24"/>
          <w:szCs w:val="24"/>
        </w:rPr>
        <w:t xml:space="preserve">Особенности оформления протокола общего собрания, проводимого с использованием средств </w:t>
      </w:r>
      <w:r w:rsidR="00493209" w:rsidRPr="00706A5C">
        <w:rPr>
          <w:rFonts w:ascii="Times New Roman" w:hAnsi="Times New Roman" w:cs="Times New Roman"/>
          <w:b/>
          <w:sz w:val="24"/>
          <w:szCs w:val="24"/>
        </w:rPr>
        <w:t>видеоконференцсв</w:t>
      </w:r>
      <w:r w:rsidRPr="00706A5C">
        <w:rPr>
          <w:rFonts w:ascii="Times New Roman" w:hAnsi="Times New Roman" w:cs="Times New Roman"/>
          <w:b/>
          <w:sz w:val="24"/>
          <w:szCs w:val="24"/>
        </w:rPr>
        <w:t>язи</w:t>
      </w:r>
      <w:r w:rsidR="00706A5C" w:rsidRPr="00D74F98">
        <w:rPr>
          <w:rFonts w:ascii="Times New Roman" w:hAnsi="Times New Roman" w:cs="Times New Roman"/>
          <w:sz w:val="24"/>
          <w:szCs w:val="24"/>
        </w:rPr>
        <w:t>……………………………………………………………………..</w:t>
      </w:r>
      <w:r w:rsidR="00706A5C" w:rsidRPr="00706A5C">
        <w:rPr>
          <w:rFonts w:ascii="Times New Roman" w:hAnsi="Times New Roman" w:cs="Times New Roman"/>
          <w:sz w:val="24"/>
          <w:szCs w:val="24"/>
        </w:rPr>
        <w:t>13</w:t>
      </w:r>
    </w:p>
    <w:p w:rsidR="0067544D" w:rsidRPr="00706A5C" w:rsidRDefault="0067544D" w:rsidP="0067544D">
      <w:pPr>
        <w:tabs>
          <w:tab w:val="left" w:pos="426"/>
        </w:tabs>
        <w:autoSpaceDE w:val="0"/>
        <w:autoSpaceDN w:val="0"/>
        <w:adjustRightInd w:val="0"/>
        <w:spacing w:line="276" w:lineRule="auto"/>
        <w:jc w:val="both"/>
        <w:rPr>
          <w:rFonts w:ascii="Times New Roman" w:hAnsi="Times New Roman" w:cs="Times New Roman"/>
          <w:b/>
          <w:sz w:val="24"/>
          <w:szCs w:val="24"/>
        </w:rPr>
      </w:pPr>
    </w:p>
    <w:p w:rsidR="00DA3856" w:rsidRPr="00706A5C" w:rsidRDefault="00DA3856" w:rsidP="0067544D">
      <w:pPr>
        <w:tabs>
          <w:tab w:val="left" w:pos="426"/>
        </w:tabs>
        <w:autoSpaceDE w:val="0"/>
        <w:autoSpaceDN w:val="0"/>
        <w:adjustRightInd w:val="0"/>
        <w:spacing w:line="276" w:lineRule="auto"/>
        <w:jc w:val="both"/>
        <w:rPr>
          <w:rFonts w:ascii="Times New Roman" w:hAnsi="Times New Roman" w:cs="Times New Roman"/>
          <w:b/>
          <w:sz w:val="24"/>
          <w:szCs w:val="24"/>
        </w:rPr>
      </w:pPr>
    </w:p>
    <w:p w:rsidR="00DA3856" w:rsidRPr="00706A5C" w:rsidRDefault="00706A5C" w:rsidP="00DA3856">
      <w:pPr>
        <w:tabs>
          <w:tab w:val="left" w:pos="426"/>
        </w:tabs>
        <w:autoSpaceDE w:val="0"/>
        <w:autoSpaceDN w:val="0"/>
        <w:adjustRightInd w:val="0"/>
        <w:spacing w:line="276" w:lineRule="auto"/>
        <w:jc w:val="both"/>
        <w:rPr>
          <w:rFonts w:ascii="Times New Roman" w:hAnsi="Times New Roman" w:cs="Times New Roman"/>
          <w:sz w:val="24"/>
          <w:szCs w:val="24"/>
        </w:rPr>
      </w:pPr>
      <w:r w:rsidRPr="00706A5C">
        <w:rPr>
          <w:rFonts w:ascii="Times New Roman" w:hAnsi="Times New Roman" w:cs="Times New Roman"/>
          <w:sz w:val="24"/>
          <w:szCs w:val="24"/>
        </w:rPr>
        <w:t>Приложение № 1:</w:t>
      </w:r>
      <w:r w:rsidR="00DA3856" w:rsidRPr="00706A5C">
        <w:t xml:space="preserve"> </w:t>
      </w:r>
      <w:r w:rsidR="00DA3856" w:rsidRPr="00706A5C">
        <w:rPr>
          <w:rFonts w:ascii="Times New Roman" w:hAnsi="Times New Roman" w:cs="Times New Roman"/>
          <w:sz w:val="24"/>
          <w:szCs w:val="24"/>
        </w:rPr>
        <w:t>пример оформления протокола очередного / внеочередного Общего</w:t>
      </w:r>
      <w:r w:rsidR="00DA3856" w:rsidRPr="00706A5C">
        <w:rPr>
          <w:rFonts w:ascii="Times New Roman" w:hAnsi="Times New Roman" w:cs="Times New Roman"/>
          <w:b/>
          <w:sz w:val="24"/>
          <w:szCs w:val="24"/>
        </w:rPr>
        <w:t xml:space="preserve"> </w:t>
      </w:r>
      <w:r w:rsidR="00DA3856" w:rsidRPr="00706A5C">
        <w:rPr>
          <w:rFonts w:ascii="Times New Roman" w:hAnsi="Times New Roman" w:cs="Times New Roman"/>
          <w:sz w:val="24"/>
          <w:szCs w:val="24"/>
        </w:rPr>
        <w:t>собрания СРО</w:t>
      </w:r>
      <w:r w:rsidRPr="00706A5C">
        <w:rPr>
          <w:rFonts w:ascii="Times New Roman" w:hAnsi="Times New Roman" w:cs="Times New Roman"/>
          <w:sz w:val="24"/>
          <w:szCs w:val="24"/>
        </w:rPr>
        <w:t>………………………………………………………………………………………</w:t>
      </w:r>
      <w:r>
        <w:rPr>
          <w:rFonts w:ascii="Times New Roman" w:hAnsi="Times New Roman" w:cs="Times New Roman"/>
          <w:sz w:val="24"/>
          <w:szCs w:val="24"/>
        </w:rPr>
        <w:t>……….….</w:t>
      </w:r>
      <w:r w:rsidRPr="00706A5C">
        <w:rPr>
          <w:rFonts w:ascii="Times New Roman" w:hAnsi="Times New Roman" w:cs="Times New Roman"/>
          <w:sz w:val="24"/>
          <w:szCs w:val="24"/>
        </w:rPr>
        <w:t>...14</w:t>
      </w:r>
    </w:p>
    <w:p w:rsidR="00DA3856" w:rsidRPr="00706A5C" w:rsidRDefault="00706A5C" w:rsidP="00DA3856">
      <w:pPr>
        <w:tabs>
          <w:tab w:val="left" w:pos="426"/>
        </w:tabs>
        <w:autoSpaceDE w:val="0"/>
        <w:autoSpaceDN w:val="0"/>
        <w:adjustRightInd w:val="0"/>
        <w:spacing w:line="276" w:lineRule="auto"/>
        <w:jc w:val="both"/>
        <w:rPr>
          <w:rFonts w:ascii="Times New Roman" w:hAnsi="Times New Roman" w:cs="Times New Roman"/>
          <w:sz w:val="24"/>
          <w:szCs w:val="24"/>
        </w:rPr>
      </w:pPr>
      <w:r w:rsidRPr="00706A5C">
        <w:rPr>
          <w:rFonts w:ascii="Times New Roman" w:hAnsi="Times New Roman" w:cs="Times New Roman"/>
          <w:sz w:val="24"/>
          <w:szCs w:val="24"/>
        </w:rPr>
        <w:t>Приложение № 2:</w:t>
      </w:r>
      <w:r w:rsidR="00DA3856" w:rsidRPr="00706A5C">
        <w:rPr>
          <w:rFonts w:ascii="Times New Roman" w:hAnsi="Times New Roman" w:cs="Times New Roman"/>
          <w:sz w:val="24"/>
          <w:szCs w:val="24"/>
        </w:rPr>
        <w:t xml:space="preserve"> рекомендации по проведению общего собрания с использованием платформы </w:t>
      </w:r>
      <w:r w:rsidR="00DA3856" w:rsidRPr="00706A5C">
        <w:rPr>
          <w:rFonts w:ascii="Times New Roman" w:hAnsi="Times New Roman" w:cs="Times New Roman"/>
          <w:sz w:val="24"/>
          <w:szCs w:val="24"/>
          <w:lang w:val="en-US"/>
        </w:rPr>
        <w:t>Z</w:t>
      </w:r>
      <w:r w:rsidR="00DA3856" w:rsidRPr="00706A5C">
        <w:rPr>
          <w:rFonts w:ascii="Times New Roman" w:hAnsi="Times New Roman" w:cs="Times New Roman"/>
          <w:sz w:val="24"/>
          <w:szCs w:val="24"/>
        </w:rPr>
        <w:t>oom</w:t>
      </w:r>
      <w:r w:rsidRPr="00706A5C">
        <w:rPr>
          <w:rFonts w:ascii="Times New Roman" w:hAnsi="Times New Roman" w:cs="Times New Roman"/>
          <w:sz w:val="24"/>
          <w:szCs w:val="24"/>
        </w:rPr>
        <w:t>…………………………………………………………………………</w:t>
      </w:r>
      <w:r>
        <w:rPr>
          <w:rFonts w:ascii="Times New Roman" w:hAnsi="Times New Roman" w:cs="Times New Roman"/>
          <w:sz w:val="24"/>
          <w:szCs w:val="24"/>
        </w:rPr>
        <w:t>……………..</w:t>
      </w:r>
      <w:r w:rsidRPr="00706A5C">
        <w:rPr>
          <w:rFonts w:ascii="Times New Roman" w:hAnsi="Times New Roman" w:cs="Times New Roman"/>
          <w:sz w:val="24"/>
          <w:szCs w:val="24"/>
        </w:rPr>
        <w:t>………….16</w:t>
      </w:r>
    </w:p>
    <w:p w:rsidR="00F03D1C" w:rsidRPr="00381A2C" w:rsidRDefault="00F03D1C" w:rsidP="00F03D1C">
      <w:pPr>
        <w:tabs>
          <w:tab w:val="left" w:pos="426"/>
        </w:tabs>
        <w:jc w:val="both"/>
      </w:pPr>
    </w:p>
    <w:p w:rsidR="00211224" w:rsidRPr="00381A2C" w:rsidRDefault="00211224">
      <w:pPr>
        <w:rPr>
          <w:rFonts w:ascii="Times New Roman" w:hAnsi="Times New Roman" w:cs="Times New Roman"/>
          <w:sz w:val="28"/>
          <w:szCs w:val="28"/>
        </w:rPr>
      </w:pPr>
    </w:p>
    <w:p w:rsidR="00211224" w:rsidRPr="00381A2C" w:rsidRDefault="00211224">
      <w:pPr>
        <w:rPr>
          <w:rFonts w:ascii="Times New Roman" w:hAnsi="Times New Roman" w:cs="Times New Roman"/>
          <w:sz w:val="28"/>
          <w:szCs w:val="28"/>
        </w:rPr>
      </w:pPr>
      <w:r w:rsidRPr="00381A2C">
        <w:rPr>
          <w:rFonts w:ascii="Times New Roman" w:hAnsi="Times New Roman" w:cs="Times New Roman"/>
          <w:sz w:val="28"/>
          <w:szCs w:val="28"/>
        </w:rPr>
        <w:br w:type="page"/>
      </w:r>
    </w:p>
    <w:p w:rsidR="00211224" w:rsidRPr="00381A2C" w:rsidRDefault="00211224" w:rsidP="00B80029">
      <w:pPr>
        <w:pStyle w:val="afd"/>
        <w:numPr>
          <w:ilvl w:val="0"/>
          <w:numId w:val="22"/>
        </w:numPr>
        <w:shd w:val="clear" w:color="auto" w:fill="D9D9D9" w:themeFill="background1" w:themeFillShade="D9"/>
        <w:ind w:hanging="644"/>
        <w:jc w:val="center"/>
        <w:rPr>
          <w:rFonts w:ascii="Times New Roman" w:hAnsi="Times New Roman" w:cs="Times New Roman"/>
          <w:b/>
          <w:sz w:val="24"/>
          <w:szCs w:val="24"/>
        </w:rPr>
      </w:pPr>
      <w:r w:rsidRPr="00381A2C">
        <w:rPr>
          <w:rFonts w:ascii="Times New Roman" w:hAnsi="Times New Roman" w:cs="Times New Roman"/>
          <w:b/>
          <w:sz w:val="24"/>
          <w:szCs w:val="24"/>
        </w:rPr>
        <w:lastRenderedPageBreak/>
        <w:t>Правовые основы проведения общих собраний член</w:t>
      </w:r>
      <w:r w:rsidR="000A016E">
        <w:rPr>
          <w:rFonts w:ascii="Times New Roman" w:hAnsi="Times New Roman" w:cs="Times New Roman"/>
          <w:b/>
          <w:sz w:val="24"/>
          <w:szCs w:val="24"/>
        </w:rPr>
        <w:t>ов саморегулируемых организаций</w:t>
      </w:r>
      <w:r w:rsidRPr="00381A2C">
        <w:rPr>
          <w:rFonts w:ascii="Times New Roman" w:hAnsi="Times New Roman" w:cs="Times New Roman"/>
          <w:b/>
          <w:sz w:val="24"/>
          <w:szCs w:val="24"/>
        </w:rPr>
        <w:t xml:space="preserve"> с использованием средств </w:t>
      </w:r>
      <w:r w:rsidR="00493209">
        <w:rPr>
          <w:rFonts w:ascii="Times New Roman" w:hAnsi="Times New Roman" w:cs="Times New Roman"/>
          <w:b/>
          <w:sz w:val="24"/>
          <w:szCs w:val="24"/>
        </w:rPr>
        <w:t>видеоконференцсв</w:t>
      </w:r>
      <w:r w:rsidRPr="00381A2C">
        <w:rPr>
          <w:rFonts w:ascii="Times New Roman" w:hAnsi="Times New Roman" w:cs="Times New Roman"/>
          <w:b/>
          <w:sz w:val="24"/>
          <w:szCs w:val="24"/>
        </w:rPr>
        <w:t>язи.  Квалифицирующи</w:t>
      </w:r>
      <w:r w:rsidR="00EF5800" w:rsidRPr="00381A2C">
        <w:rPr>
          <w:rFonts w:ascii="Times New Roman" w:hAnsi="Times New Roman" w:cs="Times New Roman"/>
          <w:b/>
          <w:sz w:val="24"/>
          <w:szCs w:val="24"/>
        </w:rPr>
        <w:t>й признак</w:t>
      </w:r>
      <w:r w:rsidRPr="00381A2C">
        <w:rPr>
          <w:rFonts w:ascii="Times New Roman" w:hAnsi="Times New Roman" w:cs="Times New Roman"/>
          <w:b/>
          <w:sz w:val="24"/>
          <w:szCs w:val="24"/>
        </w:rPr>
        <w:t xml:space="preserve"> и отличие от заочной формы проведения общего собрания.</w:t>
      </w:r>
    </w:p>
    <w:p w:rsidR="00BE71C3" w:rsidRPr="00381A2C" w:rsidRDefault="00BE71C3" w:rsidP="00BE71C3">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Согласно части 1 статьи 16 Федерального закона от 01.12.2007 № 315-ФЗ «О саморегулиру</w:t>
      </w:r>
      <w:r w:rsidR="003026F3">
        <w:rPr>
          <w:rFonts w:ascii="Times New Roman" w:hAnsi="Times New Roman" w:cs="Times New Roman"/>
          <w:sz w:val="24"/>
          <w:szCs w:val="24"/>
        </w:rPr>
        <w:t>емых организациях» (далее – ФЗ «</w:t>
      </w:r>
      <w:r w:rsidRPr="00381A2C">
        <w:rPr>
          <w:rFonts w:ascii="Times New Roman" w:hAnsi="Times New Roman" w:cs="Times New Roman"/>
          <w:sz w:val="24"/>
          <w:szCs w:val="24"/>
        </w:rPr>
        <w:t xml:space="preserve">О </w:t>
      </w:r>
      <w:r w:rsidR="003026F3">
        <w:rPr>
          <w:rFonts w:ascii="Times New Roman" w:hAnsi="Times New Roman" w:cs="Times New Roman"/>
          <w:sz w:val="24"/>
          <w:szCs w:val="24"/>
        </w:rPr>
        <w:t>саморегули</w:t>
      </w:r>
      <w:r w:rsidR="00013DBA">
        <w:rPr>
          <w:rFonts w:ascii="Times New Roman" w:hAnsi="Times New Roman" w:cs="Times New Roman"/>
          <w:sz w:val="24"/>
          <w:szCs w:val="24"/>
        </w:rPr>
        <w:t>руемых организациях»</w:t>
      </w:r>
      <w:r w:rsidR="003026F3">
        <w:rPr>
          <w:rFonts w:ascii="Times New Roman" w:hAnsi="Times New Roman" w:cs="Times New Roman"/>
          <w:sz w:val="24"/>
          <w:szCs w:val="24"/>
        </w:rPr>
        <w:t>)</w:t>
      </w:r>
      <w:r w:rsidRPr="00381A2C">
        <w:rPr>
          <w:rFonts w:ascii="Times New Roman" w:hAnsi="Times New Roman" w:cs="Times New Roman"/>
          <w:sz w:val="24"/>
          <w:szCs w:val="24"/>
        </w:rPr>
        <w:t xml:space="preserve"> общее собрание членов саморегулируемой организации (далее – ОС СРО, СРО) является высшим органом ее управления полномочным рассматривать отнесенные к его компетенции указанным Федеральным законом, другими федеральными законами и уставом некоммерческой организации вопросы деятельности СРО.</w:t>
      </w:r>
    </w:p>
    <w:p w:rsidR="00E16258" w:rsidRPr="00381A2C" w:rsidRDefault="00E16258" w:rsidP="00E16258">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Последствия нарушения порядка проведения собраний преду</w:t>
      </w:r>
      <w:r w:rsidR="00096332">
        <w:rPr>
          <w:rFonts w:ascii="Times New Roman" w:hAnsi="Times New Roman" w:cs="Times New Roman"/>
          <w:sz w:val="24"/>
          <w:szCs w:val="24"/>
        </w:rPr>
        <w:t>смотрены положениями статей 181</w:t>
      </w:r>
      <w:r w:rsidRPr="00096332">
        <w:rPr>
          <w:rFonts w:ascii="Times New Roman" w:hAnsi="Times New Roman" w:cs="Times New Roman"/>
          <w:sz w:val="24"/>
          <w:szCs w:val="24"/>
          <w:vertAlign w:val="superscript"/>
        </w:rPr>
        <w:t>3</w:t>
      </w:r>
      <w:r w:rsidR="00096332">
        <w:rPr>
          <w:rFonts w:ascii="Times New Roman" w:hAnsi="Times New Roman" w:cs="Times New Roman"/>
          <w:sz w:val="24"/>
          <w:szCs w:val="24"/>
        </w:rPr>
        <w:t xml:space="preserve"> – 181</w:t>
      </w:r>
      <w:r w:rsidRPr="00096332">
        <w:rPr>
          <w:rFonts w:ascii="Times New Roman" w:hAnsi="Times New Roman" w:cs="Times New Roman"/>
          <w:sz w:val="24"/>
          <w:szCs w:val="24"/>
          <w:vertAlign w:val="superscript"/>
        </w:rPr>
        <w:t>5</w:t>
      </w:r>
      <w:r w:rsidRPr="00381A2C">
        <w:rPr>
          <w:rFonts w:ascii="Times New Roman" w:hAnsi="Times New Roman" w:cs="Times New Roman"/>
          <w:sz w:val="24"/>
          <w:szCs w:val="24"/>
        </w:rPr>
        <w:t xml:space="preserve"> Гражданского кодекса Российской Федерации (далее – ГК РФ).</w:t>
      </w:r>
    </w:p>
    <w:p w:rsidR="00E16258" w:rsidRPr="00381A2C" w:rsidRDefault="00E16258" w:rsidP="00E16258">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Согласно письму Минюста России от 24 апреля 2020 г. № 11-48855/20 условиями правомочности собрания высшего органа юридического лица являются:</w:t>
      </w:r>
    </w:p>
    <w:p w:rsidR="00E16258" w:rsidRPr="00381A2C" w:rsidRDefault="00E16258" w:rsidP="00E16258">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-обеспечение соблюдения всех квалифицирующих признаков и правил проведения данной формы собрания:</w:t>
      </w:r>
    </w:p>
    <w:p w:rsidR="00E16258" w:rsidRPr="00381A2C" w:rsidRDefault="00E16258" w:rsidP="00E16258">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возможность идентификации и установления факта непосредственного участия в нем соответствующих лиц.</w:t>
      </w:r>
    </w:p>
    <w:p w:rsidR="00E16258" w:rsidRPr="00381A2C" w:rsidRDefault="00E16258" w:rsidP="00E16258">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возможность определения волеизъявления лиц, участвующих удаленно, а также ведения подсчета г</w:t>
      </w:r>
      <w:r w:rsidR="00096332">
        <w:rPr>
          <w:rFonts w:ascii="Times New Roman" w:hAnsi="Times New Roman" w:cs="Times New Roman"/>
          <w:sz w:val="24"/>
          <w:szCs w:val="24"/>
        </w:rPr>
        <w:t>олосов (пункты 3 и 4 статьи 181</w:t>
      </w:r>
      <w:r w:rsidRPr="00096332">
        <w:rPr>
          <w:rFonts w:ascii="Times New Roman" w:hAnsi="Times New Roman" w:cs="Times New Roman"/>
          <w:sz w:val="24"/>
          <w:szCs w:val="24"/>
          <w:vertAlign w:val="superscript"/>
        </w:rPr>
        <w:t>2</w:t>
      </w:r>
      <w:r w:rsidRPr="00381A2C">
        <w:rPr>
          <w:rFonts w:ascii="Times New Roman" w:hAnsi="Times New Roman" w:cs="Times New Roman"/>
          <w:sz w:val="24"/>
          <w:szCs w:val="24"/>
        </w:rPr>
        <w:t xml:space="preserve"> ГК РФ). </w:t>
      </w:r>
    </w:p>
    <w:p w:rsidR="00593C8C" w:rsidRPr="00381A2C" w:rsidRDefault="00BE71C3" w:rsidP="00BE71C3">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Исходя из положений </w:t>
      </w:r>
      <w:r w:rsidR="00D572A2" w:rsidRPr="00381A2C">
        <w:rPr>
          <w:rFonts w:ascii="Times New Roman" w:hAnsi="Times New Roman" w:cs="Times New Roman"/>
          <w:sz w:val="24"/>
          <w:szCs w:val="24"/>
        </w:rPr>
        <w:t xml:space="preserve">действующего законодательства </w:t>
      </w:r>
      <w:r w:rsidRPr="00381A2C">
        <w:rPr>
          <w:rFonts w:ascii="Times New Roman" w:hAnsi="Times New Roman" w:cs="Times New Roman"/>
          <w:sz w:val="24"/>
          <w:szCs w:val="24"/>
        </w:rPr>
        <w:t xml:space="preserve">общее собрание членов некоммерческой организации (в том числе саморегулируемой) может организовываться и проводиться </w:t>
      </w:r>
      <w:r w:rsidRPr="000A2385">
        <w:rPr>
          <w:rFonts w:ascii="Times New Roman" w:hAnsi="Times New Roman" w:cs="Times New Roman"/>
          <w:b/>
          <w:sz w:val="24"/>
          <w:szCs w:val="24"/>
        </w:rPr>
        <w:t xml:space="preserve">очно </w:t>
      </w:r>
      <w:r w:rsidRPr="00381A2C">
        <w:rPr>
          <w:rFonts w:ascii="Times New Roman" w:hAnsi="Times New Roman" w:cs="Times New Roman"/>
          <w:sz w:val="24"/>
          <w:szCs w:val="24"/>
        </w:rPr>
        <w:t>(в форме совместного присутствия членов организации</w:t>
      </w:r>
      <w:r w:rsidR="00D572A2" w:rsidRPr="00381A2C">
        <w:rPr>
          <w:rFonts w:ascii="Times New Roman" w:hAnsi="Times New Roman" w:cs="Times New Roman"/>
          <w:sz w:val="24"/>
          <w:szCs w:val="24"/>
        </w:rPr>
        <w:t xml:space="preserve">) либо </w:t>
      </w:r>
      <w:r w:rsidR="00D572A2" w:rsidRPr="000A2385">
        <w:rPr>
          <w:rFonts w:ascii="Times New Roman" w:hAnsi="Times New Roman" w:cs="Times New Roman"/>
          <w:b/>
          <w:sz w:val="24"/>
          <w:szCs w:val="24"/>
        </w:rPr>
        <w:t xml:space="preserve">заочно </w:t>
      </w:r>
      <w:r w:rsidR="00D572A2" w:rsidRPr="00381A2C">
        <w:rPr>
          <w:rFonts w:ascii="Times New Roman" w:hAnsi="Times New Roman" w:cs="Times New Roman"/>
          <w:sz w:val="24"/>
          <w:szCs w:val="24"/>
        </w:rPr>
        <w:t>(опросным путем, обменом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tbl>
      <w:tblPr>
        <w:tblStyle w:val="afc"/>
        <w:tblW w:w="0" w:type="auto"/>
        <w:tblLook w:val="04A0" w:firstRow="1" w:lastRow="0" w:firstColumn="1" w:lastColumn="0" w:noHBand="0" w:noVBand="1"/>
      </w:tblPr>
      <w:tblGrid>
        <w:gridCol w:w="4785"/>
        <w:gridCol w:w="4786"/>
      </w:tblGrid>
      <w:tr w:rsidR="00D572A2" w:rsidRPr="00381A2C" w:rsidTr="00D572A2">
        <w:tc>
          <w:tcPr>
            <w:tcW w:w="4785" w:type="dxa"/>
          </w:tcPr>
          <w:p w:rsidR="00D572A2" w:rsidRPr="00381A2C" w:rsidRDefault="00D572A2" w:rsidP="00593C8C">
            <w:pPr>
              <w:autoSpaceDE w:val="0"/>
              <w:autoSpaceDN w:val="0"/>
              <w:adjustRightInd w:val="0"/>
              <w:spacing w:line="276" w:lineRule="auto"/>
              <w:jc w:val="center"/>
              <w:rPr>
                <w:rFonts w:ascii="Times New Roman" w:hAnsi="Times New Roman"/>
                <w:b/>
                <w:sz w:val="24"/>
                <w:szCs w:val="24"/>
              </w:rPr>
            </w:pPr>
            <w:r w:rsidRPr="00381A2C">
              <w:rPr>
                <w:rFonts w:ascii="Times New Roman" w:hAnsi="Times New Roman"/>
                <w:b/>
                <w:sz w:val="24"/>
                <w:szCs w:val="24"/>
              </w:rPr>
              <w:t>ОС только в очной форме</w:t>
            </w:r>
          </w:p>
        </w:tc>
        <w:tc>
          <w:tcPr>
            <w:tcW w:w="4786" w:type="dxa"/>
          </w:tcPr>
          <w:p w:rsidR="00D572A2" w:rsidRPr="00381A2C" w:rsidRDefault="00D572A2" w:rsidP="00593C8C">
            <w:pPr>
              <w:autoSpaceDE w:val="0"/>
              <w:autoSpaceDN w:val="0"/>
              <w:adjustRightInd w:val="0"/>
              <w:spacing w:line="276" w:lineRule="auto"/>
              <w:jc w:val="center"/>
              <w:rPr>
                <w:rFonts w:ascii="Times New Roman" w:hAnsi="Times New Roman"/>
                <w:b/>
                <w:sz w:val="24"/>
                <w:szCs w:val="24"/>
              </w:rPr>
            </w:pPr>
            <w:r w:rsidRPr="00381A2C">
              <w:rPr>
                <w:rFonts w:ascii="Times New Roman" w:hAnsi="Times New Roman"/>
                <w:b/>
                <w:sz w:val="24"/>
                <w:szCs w:val="24"/>
              </w:rPr>
              <w:t>ОС возможно в заочной форме</w:t>
            </w:r>
          </w:p>
        </w:tc>
      </w:tr>
      <w:tr w:rsidR="00D572A2" w:rsidRPr="00381A2C" w:rsidTr="00D572A2">
        <w:tc>
          <w:tcPr>
            <w:tcW w:w="4785" w:type="dxa"/>
          </w:tcPr>
          <w:p w:rsidR="00D572A2" w:rsidRPr="00381A2C" w:rsidRDefault="00D572A2" w:rsidP="00D572A2">
            <w:pPr>
              <w:autoSpaceDE w:val="0"/>
              <w:autoSpaceDN w:val="0"/>
              <w:adjustRightInd w:val="0"/>
              <w:spacing w:line="276" w:lineRule="auto"/>
              <w:jc w:val="both"/>
              <w:rPr>
                <w:rFonts w:ascii="Times New Roman" w:hAnsi="Times New Roman"/>
                <w:sz w:val="24"/>
                <w:szCs w:val="24"/>
              </w:rPr>
            </w:pPr>
            <w:r w:rsidRPr="00381A2C">
              <w:rPr>
                <w:rFonts w:ascii="Times New Roman" w:hAnsi="Times New Roman"/>
                <w:sz w:val="24"/>
                <w:szCs w:val="24"/>
              </w:rPr>
              <w:t>По вопросам исключительной компетенции ОС (ч.</w:t>
            </w:r>
            <w:r w:rsidR="0006534E" w:rsidRPr="00381A2C">
              <w:rPr>
                <w:rFonts w:ascii="Times New Roman" w:hAnsi="Times New Roman"/>
                <w:sz w:val="24"/>
                <w:szCs w:val="24"/>
              </w:rPr>
              <w:t xml:space="preserve">3, ч. </w:t>
            </w:r>
            <w:r w:rsidR="00096332">
              <w:rPr>
                <w:rFonts w:ascii="Times New Roman" w:hAnsi="Times New Roman"/>
                <w:sz w:val="24"/>
                <w:szCs w:val="24"/>
              </w:rPr>
              <w:t>4</w:t>
            </w:r>
            <w:r w:rsidRPr="00096332">
              <w:rPr>
                <w:rFonts w:ascii="Times New Roman" w:hAnsi="Times New Roman"/>
                <w:sz w:val="24"/>
                <w:szCs w:val="24"/>
                <w:vertAlign w:val="superscript"/>
              </w:rPr>
              <w:t>1</w:t>
            </w:r>
            <w:r w:rsidRPr="00381A2C">
              <w:rPr>
                <w:rFonts w:ascii="Times New Roman" w:hAnsi="Times New Roman"/>
                <w:sz w:val="24"/>
                <w:szCs w:val="24"/>
              </w:rPr>
              <w:t xml:space="preserve"> ст.29 Федерального закона № 7-ФЗ </w:t>
            </w:r>
            <w:r w:rsidR="007E3470" w:rsidRPr="007E3470">
              <w:rPr>
                <w:rFonts w:ascii="Times New Roman" w:hAnsi="Times New Roman"/>
                <w:sz w:val="24"/>
                <w:szCs w:val="24"/>
              </w:rPr>
              <w:t>«</w:t>
            </w:r>
            <w:r w:rsidR="007E3470">
              <w:rPr>
                <w:rFonts w:ascii="Times New Roman" w:hAnsi="Times New Roman"/>
                <w:sz w:val="24"/>
                <w:szCs w:val="24"/>
              </w:rPr>
              <w:t>О некоммерческих организациях»</w:t>
            </w:r>
            <w:r w:rsidRPr="00381A2C">
              <w:rPr>
                <w:rFonts w:ascii="Times New Roman" w:hAnsi="Times New Roman"/>
                <w:sz w:val="24"/>
                <w:szCs w:val="24"/>
              </w:rPr>
              <w:t>)</w:t>
            </w:r>
          </w:p>
        </w:tc>
        <w:tc>
          <w:tcPr>
            <w:tcW w:w="4786" w:type="dxa"/>
          </w:tcPr>
          <w:p w:rsidR="00D572A2" w:rsidRPr="00381A2C" w:rsidRDefault="00D572A2" w:rsidP="00BE71C3">
            <w:pPr>
              <w:autoSpaceDE w:val="0"/>
              <w:autoSpaceDN w:val="0"/>
              <w:adjustRightInd w:val="0"/>
              <w:spacing w:line="276" w:lineRule="auto"/>
              <w:jc w:val="both"/>
              <w:rPr>
                <w:rFonts w:ascii="Times New Roman" w:hAnsi="Times New Roman"/>
                <w:sz w:val="24"/>
                <w:szCs w:val="24"/>
              </w:rPr>
            </w:pPr>
            <w:r w:rsidRPr="00381A2C">
              <w:rPr>
                <w:rFonts w:ascii="Times New Roman" w:hAnsi="Times New Roman"/>
                <w:sz w:val="24"/>
                <w:szCs w:val="24"/>
              </w:rPr>
              <w:t>По вопросам, не относящимся к иск</w:t>
            </w:r>
            <w:r w:rsidR="00096332">
              <w:rPr>
                <w:rFonts w:ascii="Times New Roman" w:hAnsi="Times New Roman"/>
                <w:sz w:val="24"/>
                <w:szCs w:val="24"/>
              </w:rPr>
              <w:t>лючительной компетенции ОС (ч.4</w:t>
            </w:r>
            <w:r w:rsidRPr="00096332">
              <w:rPr>
                <w:rFonts w:ascii="Times New Roman" w:hAnsi="Times New Roman"/>
                <w:sz w:val="24"/>
                <w:szCs w:val="24"/>
                <w:vertAlign w:val="superscript"/>
              </w:rPr>
              <w:t>1</w:t>
            </w:r>
            <w:r w:rsidRPr="00381A2C">
              <w:rPr>
                <w:rFonts w:ascii="Times New Roman" w:hAnsi="Times New Roman"/>
                <w:sz w:val="24"/>
                <w:szCs w:val="24"/>
              </w:rPr>
              <w:t xml:space="preserve"> ст</w:t>
            </w:r>
            <w:r w:rsidR="007E3470">
              <w:rPr>
                <w:rFonts w:ascii="Times New Roman" w:hAnsi="Times New Roman"/>
                <w:sz w:val="24"/>
                <w:szCs w:val="24"/>
              </w:rPr>
              <w:t>.29 Федерального закона № 7-ФЗ «О некоммерческих организациях»</w:t>
            </w:r>
            <w:r w:rsidRPr="00381A2C">
              <w:rPr>
                <w:rFonts w:ascii="Times New Roman" w:hAnsi="Times New Roman"/>
                <w:sz w:val="24"/>
                <w:szCs w:val="24"/>
              </w:rPr>
              <w:t>).</w:t>
            </w:r>
          </w:p>
        </w:tc>
      </w:tr>
      <w:tr w:rsidR="00D572A2" w:rsidRPr="00381A2C" w:rsidTr="00D572A2">
        <w:tc>
          <w:tcPr>
            <w:tcW w:w="4785" w:type="dxa"/>
          </w:tcPr>
          <w:p w:rsidR="00D572A2" w:rsidRPr="00381A2C" w:rsidRDefault="00593C8C" w:rsidP="00593C8C">
            <w:pPr>
              <w:autoSpaceDE w:val="0"/>
              <w:autoSpaceDN w:val="0"/>
              <w:adjustRightInd w:val="0"/>
              <w:spacing w:line="276" w:lineRule="auto"/>
              <w:jc w:val="both"/>
              <w:rPr>
                <w:rFonts w:ascii="Times New Roman" w:hAnsi="Times New Roman"/>
                <w:sz w:val="24"/>
                <w:szCs w:val="24"/>
              </w:rPr>
            </w:pPr>
            <w:r w:rsidRPr="00B80029">
              <w:rPr>
                <w:rFonts w:ascii="Times New Roman" w:hAnsi="Times New Roman"/>
                <w:sz w:val="24"/>
                <w:szCs w:val="24"/>
              </w:rPr>
              <w:t>Если законом или в установленном им порядке не предусмотрено иное,</w:t>
            </w:r>
            <w:r w:rsidRPr="00381A2C">
              <w:rPr>
                <w:rFonts w:ascii="Times New Roman" w:hAnsi="Times New Roman"/>
                <w:sz w:val="24"/>
                <w:szCs w:val="24"/>
              </w:rPr>
              <w:t xml:space="preserve"> то п</w:t>
            </w:r>
            <w:r w:rsidR="0006534E" w:rsidRPr="00381A2C">
              <w:rPr>
                <w:rFonts w:ascii="Times New Roman" w:hAnsi="Times New Roman"/>
                <w:sz w:val="24"/>
                <w:szCs w:val="24"/>
              </w:rPr>
              <w:t>о вопросам,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а также для иных лиц, если это установлено законом или вытекает из существа отношений</w:t>
            </w:r>
            <w:r w:rsidR="00096332">
              <w:rPr>
                <w:rFonts w:ascii="Times New Roman" w:hAnsi="Times New Roman"/>
                <w:sz w:val="24"/>
                <w:szCs w:val="24"/>
              </w:rPr>
              <w:t xml:space="preserve"> (ст. 181</w:t>
            </w:r>
            <w:r w:rsidR="00096332" w:rsidRPr="00096332">
              <w:rPr>
                <w:rFonts w:ascii="Times New Roman" w:hAnsi="Times New Roman"/>
                <w:sz w:val="24"/>
                <w:szCs w:val="24"/>
                <w:vertAlign w:val="superscript"/>
              </w:rPr>
              <w:t>1</w:t>
            </w:r>
            <w:r w:rsidR="00DF5D1F" w:rsidRPr="00381A2C">
              <w:rPr>
                <w:rFonts w:ascii="Times New Roman" w:hAnsi="Times New Roman"/>
                <w:sz w:val="24"/>
                <w:szCs w:val="24"/>
              </w:rPr>
              <w:t xml:space="preserve"> ГК РФ).</w:t>
            </w:r>
          </w:p>
        </w:tc>
        <w:tc>
          <w:tcPr>
            <w:tcW w:w="4786" w:type="dxa"/>
          </w:tcPr>
          <w:p w:rsidR="00D572A2" w:rsidRPr="00381A2C" w:rsidRDefault="00D572A2" w:rsidP="00D572A2">
            <w:pPr>
              <w:autoSpaceDE w:val="0"/>
              <w:autoSpaceDN w:val="0"/>
              <w:adjustRightInd w:val="0"/>
              <w:spacing w:line="276" w:lineRule="auto"/>
              <w:jc w:val="both"/>
              <w:rPr>
                <w:rFonts w:ascii="Times New Roman" w:hAnsi="Times New Roman"/>
                <w:sz w:val="24"/>
                <w:szCs w:val="24"/>
              </w:rPr>
            </w:pPr>
            <w:r w:rsidRPr="00381A2C">
              <w:rPr>
                <w:rFonts w:ascii="Times New Roman" w:hAnsi="Times New Roman"/>
                <w:sz w:val="24"/>
                <w:szCs w:val="24"/>
              </w:rPr>
              <w:t xml:space="preserve">В 2020 году по вопросу образования органов некоммерческой организации и досрочному </w:t>
            </w:r>
            <w:r w:rsidR="00096332">
              <w:rPr>
                <w:rFonts w:ascii="Times New Roman" w:hAnsi="Times New Roman"/>
                <w:sz w:val="24"/>
                <w:szCs w:val="24"/>
              </w:rPr>
              <w:t>прекращению их полномочий (ч.4</w:t>
            </w:r>
            <w:r w:rsidR="00096332" w:rsidRPr="00096332">
              <w:rPr>
                <w:rFonts w:ascii="Times New Roman" w:hAnsi="Times New Roman"/>
                <w:sz w:val="24"/>
                <w:szCs w:val="24"/>
                <w:vertAlign w:val="superscript"/>
              </w:rPr>
              <w:t>1</w:t>
            </w:r>
            <w:r w:rsidRPr="00381A2C">
              <w:rPr>
                <w:rFonts w:ascii="Times New Roman" w:hAnsi="Times New Roman"/>
                <w:sz w:val="24"/>
                <w:szCs w:val="24"/>
              </w:rPr>
              <w:t xml:space="preserve"> ст</w:t>
            </w:r>
            <w:r w:rsidR="007E3470">
              <w:rPr>
                <w:rFonts w:ascii="Times New Roman" w:hAnsi="Times New Roman"/>
                <w:sz w:val="24"/>
                <w:szCs w:val="24"/>
              </w:rPr>
              <w:t>.29 Федерального закона № 7-ФЗ «О некоммерческих организациях»</w:t>
            </w:r>
            <w:r w:rsidRPr="00381A2C">
              <w:rPr>
                <w:rFonts w:ascii="Times New Roman" w:hAnsi="Times New Roman"/>
                <w:sz w:val="24"/>
                <w:szCs w:val="24"/>
              </w:rPr>
              <w:t>).</w:t>
            </w:r>
          </w:p>
        </w:tc>
      </w:tr>
      <w:tr w:rsidR="00D572A2" w:rsidRPr="00381A2C" w:rsidTr="00D572A2">
        <w:tc>
          <w:tcPr>
            <w:tcW w:w="4785" w:type="dxa"/>
          </w:tcPr>
          <w:p w:rsidR="00D572A2" w:rsidRPr="00381A2C" w:rsidRDefault="00D572A2" w:rsidP="00BE71C3">
            <w:pPr>
              <w:autoSpaceDE w:val="0"/>
              <w:autoSpaceDN w:val="0"/>
              <w:adjustRightInd w:val="0"/>
              <w:spacing w:line="276" w:lineRule="auto"/>
              <w:jc w:val="both"/>
              <w:rPr>
                <w:rFonts w:ascii="Times New Roman" w:hAnsi="Times New Roman"/>
                <w:sz w:val="24"/>
                <w:szCs w:val="24"/>
              </w:rPr>
            </w:pPr>
          </w:p>
        </w:tc>
        <w:tc>
          <w:tcPr>
            <w:tcW w:w="4786" w:type="dxa"/>
          </w:tcPr>
          <w:p w:rsidR="00D572A2" w:rsidRPr="00381A2C" w:rsidRDefault="00D572A2" w:rsidP="00096332">
            <w:pPr>
              <w:autoSpaceDE w:val="0"/>
              <w:autoSpaceDN w:val="0"/>
              <w:adjustRightInd w:val="0"/>
              <w:spacing w:line="276" w:lineRule="auto"/>
              <w:jc w:val="both"/>
              <w:rPr>
                <w:rFonts w:ascii="Times New Roman" w:hAnsi="Times New Roman"/>
                <w:sz w:val="24"/>
                <w:szCs w:val="24"/>
              </w:rPr>
            </w:pPr>
            <w:r w:rsidRPr="00381A2C">
              <w:rPr>
                <w:rFonts w:ascii="Times New Roman" w:hAnsi="Times New Roman"/>
                <w:sz w:val="24"/>
                <w:szCs w:val="24"/>
              </w:rPr>
              <w:t>В 2020 году по вопросу утверждения аудиторской организации ил</w:t>
            </w:r>
            <w:r w:rsidR="00096332">
              <w:rPr>
                <w:rFonts w:ascii="Times New Roman" w:hAnsi="Times New Roman"/>
                <w:sz w:val="24"/>
                <w:szCs w:val="24"/>
              </w:rPr>
              <w:t>и индивидуального аудитора (ч.4</w:t>
            </w:r>
            <w:r w:rsidR="00096332" w:rsidRPr="00096332">
              <w:rPr>
                <w:rFonts w:ascii="Times New Roman" w:hAnsi="Times New Roman"/>
                <w:sz w:val="24"/>
                <w:szCs w:val="24"/>
                <w:vertAlign w:val="superscript"/>
              </w:rPr>
              <w:t>1</w:t>
            </w:r>
            <w:r w:rsidRPr="00381A2C">
              <w:rPr>
                <w:rFonts w:ascii="Times New Roman" w:hAnsi="Times New Roman"/>
                <w:sz w:val="24"/>
                <w:szCs w:val="24"/>
              </w:rPr>
              <w:t xml:space="preserve"> ст.29 Федерального закона № 7-ФЗ</w:t>
            </w:r>
            <w:r w:rsidR="007E3470">
              <w:rPr>
                <w:rFonts w:ascii="Times New Roman" w:hAnsi="Times New Roman"/>
                <w:sz w:val="24"/>
                <w:szCs w:val="24"/>
              </w:rPr>
              <w:t xml:space="preserve"> «О некоммерческих организациях»</w:t>
            </w:r>
            <w:r w:rsidRPr="00381A2C">
              <w:rPr>
                <w:rFonts w:ascii="Times New Roman" w:hAnsi="Times New Roman"/>
                <w:sz w:val="24"/>
                <w:szCs w:val="24"/>
              </w:rPr>
              <w:t>).</w:t>
            </w:r>
          </w:p>
        </w:tc>
      </w:tr>
    </w:tbl>
    <w:p w:rsidR="00593C8C" w:rsidRPr="00381A2C" w:rsidRDefault="00593C8C" w:rsidP="00BE71C3">
      <w:pPr>
        <w:autoSpaceDE w:val="0"/>
        <w:autoSpaceDN w:val="0"/>
        <w:adjustRightInd w:val="0"/>
        <w:spacing w:line="276" w:lineRule="auto"/>
        <w:ind w:firstLine="709"/>
        <w:jc w:val="both"/>
        <w:rPr>
          <w:rFonts w:ascii="Times New Roman" w:hAnsi="Times New Roman" w:cs="Times New Roman"/>
          <w:sz w:val="24"/>
          <w:szCs w:val="24"/>
        </w:rPr>
      </w:pPr>
    </w:p>
    <w:p w:rsidR="00593C8C" w:rsidRPr="00381A2C" w:rsidRDefault="00593C8C" w:rsidP="00BE71C3">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lastRenderedPageBreak/>
        <w:t>Т</w:t>
      </w:r>
      <w:r w:rsidR="009C47EC">
        <w:rPr>
          <w:rFonts w:ascii="Times New Roman" w:hAnsi="Times New Roman" w:cs="Times New Roman"/>
          <w:sz w:val="24"/>
          <w:szCs w:val="24"/>
        </w:rPr>
        <w:t xml:space="preserve">аким образом, преимущественной </w:t>
      </w:r>
      <w:r w:rsidRPr="00381A2C">
        <w:rPr>
          <w:rFonts w:ascii="Times New Roman" w:hAnsi="Times New Roman" w:cs="Times New Roman"/>
          <w:sz w:val="24"/>
          <w:szCs w:val="24"/>
        </w:rPr>
        <w:t xml:space="preserve">формой проведения общего собрания саморегулируемой организации является очная форма. </w:t>
      </w:r>
    </w:p>
    <w:p w:rsidR="00AE1CB5" w:rsidRPr="00381A2C" w:rsidRDefault="00593C8C" w:rsidP="002F75BA">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Министерство юстиции Российской Федерации</w:t>
      </w:r>
      <w:r w:rsidR="002F75BA" w:rsidRPr="00381A2C">
        <w:rPr>
          <w:rFonts w:ascii="Times New Roman" w:hAnsi="Times New Roman" w:cs="Times New Roman"/>
          <w:sz w:val="24"/>
          <w:szCs w:val="24"/>
        </w:rPr>
        <w:t>, Министерство строительства Российской Федерации</w:t>
      </w:r>
      <w:r w:rsidRPr="00381A2C">
        <w:rPr>
          <w:rFonts w:ascii="Times New Roman" w:hAnsi="Times New Roman" w:cs="Times New Roman"/>
          <w:sz w:val="24"/>
          <w:szCs w:val="24"/>
        </w:rPr>
        <w:t xml:space="preserve"> по обращению заинтересованных лиц неоднократно давал</w:t>
      </w:r>
      <w:r w:rsidR="002F75BA" w:rsidRPr="00381A2C">
        <w:rPr>
          <w:rFonts w:ascii="Times New Roman" w:hAnsi="Times New Roman" w:cs="Times New Roman"/>
          <w:sz w:val="24"/>
          <w:szCs w:val="24"/>
        </w:rPr>
        <w:t xml:space="preserve">и </w:t>
      </w:r>
      <w:r w:rsidRPr="00381A2C">
        <w:rPr>
          <w:rFonts w:ascii="Times New Roman" w:hAnsi="Times New Roman" w:cs="Times New Roman"/>
          <w:sz w:val="24"/>
          <w:szCs w:val="24"/>
        </w:rPr>
        <w:t xml:space="preserve">толкование </w:t>
      </w:r>
      <w:r w:rsidR="00B823B9" w:rsidRPr="00381A2C">
        <w:rPr>
          <w:rFonts w:ascii="Times New Roman" w:hAnsi="Times New Roman" w:cs="Times New Roman"/>
          <w:sz w:val="24"/>
          <w:szCs w:val="24"/>
        </w:rPr>
        <w:t>пункт</w:t>
      </w:r>
      <w:r w:rsidRPr="00381A2C">
        <w:rPr>
          <w:rFonts w:ascii="Times New Roman" w:hAnsi="Times New Roman" w:cs="Times New Roman"/>
          <w:sz w:val="24"/>
          <w:szCs w:val="24"/>
        </w:rPr>
        <w:t>а</w:t>
      </w:r>
      <w:r w:rsidR="00B823B9" w:rsidRPr="00381A2C">
        <w:rPr>
          <w:rFonts w:ascii="Times New Roman" w:hAnsi="Times New Roman" w:cs="Times New Roman"/>
          <w:sz w:val="24"/>
          <w:szCs w:val="24"/>
        </w:rPr>
        <w:t xml:space="preserve"> 4 статьи 29 Федерального закона от 12.01.1996 № 7-ФЗ «О некоммерческих организациях»</w:t>
      </w:r>
      <w:r w:rsidRPr="00381A2C">
        <w:rPr>
          <w:rFonts w:ascii="Times New Roman" w:hAnsi="Times New Roman" w:cs="Times New Roman"/>
          <w:sz w:val="24"/>
          <w:szCs w:val="24"/>
        </w:rPr>
        <w:t xml:space="preserve">, поясняя, что слово «присутствуют» применительно к участникам общего собрания некоммерческой организации означает, </w:t>
      </w:r>
      <w:r w:rsidR="00B823B9" w:rsidRPr="00381A2C">
        <w:rPr>
          <w:rFonts w:ascii="Times New Roman" w:hAnsi="Times New Roman" w:cs="Times New Roman"/>
          <w:sz w:val="24"/>
          <w:szCs w:val="24"/>
        </w:rPr>
        <w:t>Закон № 7-ФЗ связывает правомочность общего собрания, а также принятие им решений, с личным присутствием на данном собрании его членов.</w:t>
      </w:r>
      <w:r w:rsidR="009C47EC">
        <w:rPr>
          <w:rFonts w:ascii="Times New Roman" w:hAnsi="Times New Roman" w:cs="Times New Roman"/>
          <w:sz w:val="24"/>
          <w:szCs w:val="24"/>
        </w:rPr>
        <w:t xml:space="preserve"> </w:t>
      </w:r>
      <w:r w:rsidR="00AE1CB5" w:rsidRPr="00381A2C">
        <w:rPr>
          <w:rFonts w:ascii="Times New Roman" w:hAnsi="Times New Roman" w:cs="Times New Roman"/>
          <w:sz w:val="24"/>
          <w:szCs w:val="24"/>
        </w:rPr>
        <w:t xml:space="preserve">Таким образом, проведение заочного голосования при принятии решения общим собранием членов СРО, за исключением случаев, прямо установленных действующим законодательством,  действующим законодательством, </w:t>
      </w:r>
      <w:r w:rsidR="002F75BA" w:rsidRPr="00381A2C">
        <w:rPr>
          <w:rFonts w:ascii="Times New Roman" w:hAnsi="Times New Roman" w:cs="Times New Roman"/>
          <w:sz w:val="24"/>
          <w:szCs w:val="24"/>
        </w:rPr>
        <w:t>не допускается (например, Письмо Министерства регионального развития РФ</w:t>
      </w:r>
      <w:r w:rsidR="009C47EC">
        <w:rPr>
          <w:rFonts w:ascii="Times New Roman" w:hAnsi="Times New Roman" w:cs="Times New Roman"/>
          <w:sz w:val="24"/>
          <w:szCs w:val="24"/>
        </w:rPr>
        <w:t xml:space="preserve"> </w:t>
      </w:r>
      <w:r w:rsidR="002F75BA" w:rsidRPr="00381A2C">
        <w:rPr>
          <w:rFonts w:ascii="Times New Roman" w:hAnsi="Times New Roman" w:cs="Times New Roman"/>
          <w:sz w:val="24"/>
          <w:szCs w:val="24"/>
        </w:rPr>
        <w:t>от 29 апреля 2010 г. № 17182-ИМ/08</w:t>
      </w:r>
      <w:r w:rsidR="00074A22" w:rsidRPr="00381A2C">
        <w:rPr>
          <w:rFonts w:ascii="Times New Roman" w:hAnsi="Times New Roman" w:cs="Times New Roman"/>
          <w:sz w:val="24"/>
          <w:szCs w:val="24"/>
        </w:rPr>
        <w:t xml:space="preserve">; </w:t>
      </w:r>
      <w:r w:rsidR="002F75BA" w:rsidRPr="00381A2C">
        <w:rPr>
          <w:rFonts w:ascii="Times New Roman" w:hAnsi="Times New Roman" w:cs="Times New Roman"/>
          <w:sz w:val="24"/>
          <w:szCs w:val="24"/>
        </w:rPr>
        <w:t xml:space="preserve"> разъяснения на официальном сайте</w:t>
      </w:r>
      <w:r w:rsidR="009C47EC">
        <w:rPr>
          <w:rFonts w:ascii="Times New Roman" w:hAnsi="Times New Roman" w:cs="Times New Roman"/>
          <w:sz w:val="24"/>
          <w:szCs w:val="24"/>
        </w:rPr>
        <w:t xml:space="preserve"> </w:t>
      </w:r>
      <w:r w:rsidR="00074A22" w:rsidRPr="00381A2C">
        <w:rPr>
          <w:rFonts w:ascii="Times New Roman" w:hAnsi="Times New Roman" w:cs="Times New Roman"/>
          <w:sz w:val="24"/>
          <w:szCs w:val="24"/>
        </w:rPr>
        <w:t>ГУ Минюста по Москве</w:t>
      </w:r>
      <w:r w:rsidR="009C47EC">
        <w:rPr>
          <w:rFonts w:ascii="Times New Roman" w:hAnsi="Times New Roman" w:cs="Times New Roman"/>
          <w:sz w:val="24"/>
          <w:szCs w:val="24"/>
        </w:rPr>
        <w:t xml:space="preserve"> </w:t>
      </w:r>
      <w:r w:rsidR="002F75BA" w:rsidRPr="00381A2C">
        <w:rPr>
          <w:rFonts w:ascii="Times New Roman" w:hAnsi="Times New Roman" w:cs="Times New Roman"/>
          <w:sz w:val="24"/>
          <w:szCs w:val="24"/>
        </w:rPr>
        <w:t>в информационно-тел</w:t>
      </w:r>
      <w:r w:rsidR="009C47EC">
        <w:rPr>
          <w:rFonts w:ascii="Times New Roman" w:hAnsi="Times New Roman" w:cs="Times New Roman"/>
          <w:sz w:val="24"/>
          <w:szCs w:val="24"/>
        </w:rPr>
        <w:t xml:space="preserve">екоммуникационной сети интернет </w:t>
      </w:r>
      <w:hyperlink r:id="rId9" w:history="1">
        <w:r w:rsidR="002F75BA" w:rsidRPr="00381A2C">
          <w:rPr>
            <w:rStyle w:val="a5"/>
            <w:rFonts w:ascii="Times New Roman" w:hAnsi="Times New Roman" w:cs="Times New Roman"/>
            <w:sz w:val="24"/>
            <w:szCs w:val="24"/>
          </w:rPr>
          <w:t>https://to77.minjust.ru/ru/novosti/otvety-na-naibolee-chasto-zadavaemye-voprosy-nekommercheskih-organizaciy-v-svyazi-so</w:t>
        </w:r>
      </w:hyperlink>
      <w:r w:rsidR="00074A22" w:rsidRPr="00381A2C">
        <w:rPr>
          <w:rFonts w:ascii="Times New Roman" w:hAnsi="Times New Roman" w:cs="Times New Roman"/>
          <w:sz w:val="24"/>
          <w:szCs w:val="24"/>
        </w:rPr>
        <w:t>).</w:t>
      </w:r>
    </w:p>
    <w:p w:rsidR="000A2385" w:rsidRPr="00381A2C" w:rsidRDefault="000A2385" w:rsidP="000A2385">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При использовании информационно-</w:t>
      </w:r>
      <w:r w:rsidRPr="000A2385">
        <w:rPr>
          <w:rFonts w:ascii="Times New Roman" w:hAnsi="Times New Roman" w:cs="Times New Roman"/>
          <w:sz w:val="24"/>
          <w:szCs w:val="24"/>
        </w:rPr>
        <w:t>телекоммуникационных технологий для проведения общего собрания членов необходимо четко разграничивать очную и заочную формы проведения собрания, на что также обращает внимание ГУ Минюста по Москве. При заочной форме проводится именно заочное голосование опросным путем посредством</w:t>
      </w:r>
      <w:r w:rsidRPr="00381A2C">
        <w:rPr>
          <w:rFonts w:ascii="Times New Roman" w:hAnsi="Times New Roman" w:cs="Times New Roman"/>
          <w:sz w:val="24"/>
          <w:szCs w:val="24"/>
        </w:rPr>
        <w:t xml:space="preserve"> обмена документами с использованием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Очное проведение собрания предполагает непосредственное совместное при</w:t>
      </w:r>
      <w:r w:rsidR="00B80029">
        <w:rPr>
          <w:rFonts w:ascii="Times New Roman" w:hAnsi="Times New Roman" w:cs="Times New Roman"/>
          <w:sz w:val="24"/>
          <w:szCs w:val="24"/>
        </w:rPr>
        <w:t>сутствие членов и волеизъявление</w:t>
      </w:r>
      <w:r w:rsidRPr="00381A2C">
        <w:rPr>
          <w:rFonts w:ascii="Times New Roman" w:hAnsi="Times New Roman" w:cs="Times New Roman"/>
          <w:sz w:val="24"/>
          <w:szCs w:val="24"/>
        </w:rPr>
        <w:t xml:space="preserve"> по вопросам повестки дня собрания, в том числе по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 xml:space="preserve">язи. </w:t>
      </w:r>
    </w:p>
    <w:p w:rsidR="000A2385" w:rsidRPr="00381A2C" w:rsidRDefault="000A2385" w:rsidP="000A2385">
      <w:pPr>
        <w:autoSpaceDE w:val="0"/>
        <w:autoSpaceDN w:val="0"/>
        <w:adjustRightInd w:val="0"/>
        <w:spacing w:line="276" w:lineRule="auto"/>
        <w:ind w:firstLine="709"/>
        <w:jc w:val="both"/>
        <w:rPr>
          <w:rFonts w:ascii="Times New Roman" w:hAnsi="Times New Roman" w:cs="Times New Roman"/>
          <w:b/>
          <w:sz w:val="24"/>
          <w:szCs w:val="24"/>
          <w:u w:val="single"/>
        </w:rPr>
      </w:pPr>
      <w:r w:rsidRPr="00381A2C">
        <w:rPr>
          <w:rFonts w:ascii="Times New Roman" w:hAnsi="Times New Roman" w:cs="Times New Roman"/>
          <w:sz w:val="24"/>
          <w:szCs w:val="24"/>
        </w:rPr>
        <w:t xml:space="preserve">Таким образом, ГУ Минюста по Москве в своих разъяснениях делает акцент на том, что квалифицирующим признаком очной формы проведения собрания, иного заседания высшего органа управления некоммерческой организации является возможность установления </w:t>
      </w:r>
      <w:r w:rsidRPr="000A2385">
        <w:rPr>
          <w:rFonts w:ascii="Times New Roman" w:hAnsi="Times New Roman" w:cs="Times New Roman"/>
          <w:sz w:val="24"/>
          <w:szCs w:val="24"/>
        </w:rPr>
        <w:t>факта присутствия на нем</w:t>
      </w:r>
      <w:r w:rsidRPr="00381A2C">
        <w:rPr>
          <w:rFonts w:ascii="Times New Roman" w:hAnsi="Times New Roman" w:cs="Times New Roman"/>
          <w:sz w:val="24"/>
          <w:szCs w:val="24"/>
        </w:rPr>
        <w:t xml:space="preserve"> соответствующих лиц.</w:t>
      </w:r>
    </w:p>
    <w:p w:rsidR="00D97BB4" w:rsidRPr="00381A2C" w:rsidRDefault="005D7176" w:rsidP="00BE71C3">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Действующее законодательство Российской Федерации не запрещает проведение очного общего собрания членов некоммерческих организаций (в том числе СРО) посредством использования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язи, что особенно актуально в</w:t>
      </w:r>
      <w:r w:rsidR="00BE71C3" w:rsidRPr="00381A2C">
        <w:rPr>
          <w:rFonts w:ascii="Times New Roman" w:hAnsi="Times New Roman" w:cs="Times New Roman"/>
          <w:sz w:val="24"/>
          <w:szCs w:val="24"/>
        </w:rPr>
        <w:t xml:space="preserve"> связи с необходимостью соблюдения мер по борьбе с угрозой распространения</w:t>
      </w:r>
      <w:r w:rsidRPr="00381A2C">
        <w:rPr>
          <w:rFonts w:ascii="Times New Roman" w:hAnsi="Times New Roman" w:cs="Times New Roman"/>
          <w:sz w:val="24"/>
          <w:szCs w:val="24"/>
        </w:rPr>
        <w:t xml:space="preserve"> новой коронавирусной инфекции.  </w:t>
      </w:r>
    </w:p>
    <w:p w:rsidR="00BD465E" w:rsidRPr="00381A2C" w:rsidRDefault="00BD465E" w:rsidP="00BD465E">
      <w:pPr>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Вопрос о возможности использования средств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 xml:space="preserve">язи для проведения ОС СРО также исследовался Экспертным советом Ассоциации «Национальное объединение строителей» по вопросам совершенствования законодательства в строительной сфере. По результатам рассмотрения указанного вопроса было утверждено соответствующее экспертное заключение (протокол от 21.05.2020 № 78, размещено на официальном сайте Ассоциации по адресу: </w:t>
      </w:r>
      <w:hyperlink r:id="rId10" w:history="1">
        <w:r w:rsidRPr="00381A2C">
          <w:rPr>
            <w:rStyle w:val="a5"/>
            <w:rFonts w:ascii="Times New Roman" w:hAnsi="Times New Roman" w:cs="Times New Roman"/>
            <w:sz w:val="24"/>
            <w:szCs w:val="24"/>
          </w:rPr>
          <w:t>www.nostroy.ru</w:t>
        </w:r>
      </w:hyperlink>
      <w:r w:rsidRPr="00381A2C">
        <w:rPr>
          <w:rFonts w:ascii="Times New Roman" w:hAnsi="Times New Roman" w:cs="Times New Roman"/>
          <w:sz w:val="24"/>
          <w:szCs w:val="24"/>
        </w:rPr>
        <w:t xml:space="preserve">), в котором Экспертный совет также пришел к выводу о допустимости проведения ОС СРО в очной форме, путем принятия решений при совместном присутствии с использованием средств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язи.</w:t>
      </w:r>
    </w:p>
    <w:p w:rsidR="00D97BB4" w:rsidRDefault="00BD465E" w:rsidP="00BD465E">
      <w:pPr>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На указанную возможность проведения общего собрания с использованием таких средств указывает также Ростехнадзор на своем официальном сайте: </w:t>
      </w:r>
      <w:hyperlink r:id="rId11" w:history="1">
        <w:r w:rsidRPr="00381A2C">
          <w:rPr>
            <w:rStyle w:val="a5"/>
            <w:rFonts w:ascii="Times New Roman" w:hAnsi="Times New Roman" w:cs="Times New Roman"/>
            <w:sz w:val="24"/>
            <w:szCs w:val="24"/>
          </w:rPr>
          <w:t>http://www.gosnadzor.ru/building/inspect/news/</w:t>
        </w:r>
      </w:hyperlink>
      <w:r w:rsidRPr="00381A2C">
        <w:rPr>
          <w:rFonts w:ascii="Times New Roman" w:hAnsi="Times New Roman" w:cs="Times New Roman"/>
          <w:sz w:val="24"/>
          <w:szCs w:val="24"/>
        </w:rPr>
        <w:t>.</w:t>
      </w:r>
    </w:p>
    <w:p w:rsidR="00B80029" w:rsidRDefault="00B80029" w:rsidP="00BD465E">
      <w:pPr>
        <w:spacing w:line="276" w:lineRule="auto"/>
        <w:ind w:firstLine="709"/>
        <w:jc w:val="both"/>
        <w:rPr>
          <w:rFonts w:ascii="Times New Roman" w:hAnsi="Times New Roman" w:cs="Times New Roman"/>
          <w:sz w:val="24"/>
          <w:szCs w:val="24"/>
        </w:rPr>
      </w:pPr>
    </w:p>
    <w:p w:rsidR="00B80029" w:rsidRDefault="00B80029" w:rsidP="00BD465E">
      <w:pPr>
        <w:spacing w:line="276" w:lineRule="auto"/>
        <w:ind w:firstLine="709"/>
        <w:jc w:val="both"/>
        <w:rPr>
          <w:rFonts w:ascii="Times New Roman" w:hAnsi="Times New Roman" w:cs="Times New Roman"/>
          <w:sz w:val="24"/>
          <w:szCs w:val="24"/>
        </w:rPr>
      </w:pPr>
    </w:p>
    <w:p w:rsidR="00B80029" w:rsidRPr="00381A2C" w:rsidRDefault="00B80029" w:rsidP="00BD465E">
      <w:pPr>
        <w:spacing w:line="276" w:lineRule="auto"/>
        <w:ind w:firstLine="709"/>
        <w:jc w:val="both"/>
        <w:rPr>
          <w:rFonts w:ascii="Times New Roman" w:hAnsi="Times New Roman" w:cs="Times New Roman"/>
          <w:sz w:val="24"/>
          <w:szCs w:val="24"/>
        </w:rPr>
      </w:pPr>
    </w:p>
    <w:p w:rsidR="00211224" w:rsidRPr="00381A2C" w:rsidRDefault="00211224" w:rsidP="006A7566">
      <w:pPr>
        <w:shd w:val="clear" w:color="auto" w:fill="D9D9D9" w:themeFill="background1" w:themeFillShade="D9"/>
        <w:autoSpaceDE w:val="0"/>
        <w:autoSpaceDN w:val="0"/>
        <w:adjustRightInd w:val="0"/>
        <w:spacing w:line="276" w:lineRule="auto"/>
        <w:ind w:firstLine="709"/>
        <w:jc w:val="center"/>
        <w:rPr>
          <w:rFonts w:ascii="Times New Roman" w:hAnsi="Times New Roman" w:cs="Times New Roman"/>
          <w:b/>
          <w:sz w:val="24"/>
          <w:szCs w:val="24"/>
        </w:rPr>
      </w:pPr>
      <w:r w:rsidRPr="00381A2C">
        <w:rPr>
          <w:rFonts w:ascii="Times New Roman" w:hAnsi="Times New Roman" w:cs="Times New Roman"/>
          <w:b/>
          <w:sz w:val="24"/>
          <w:szCs w:val="24"/>
        </w:rPr>
        <w:lastRenderedPageBreak/>
        <w:t xml:space="preserve">2. Обеспечение возможности проведения общего собрания членов </w:t>
      </w:r>
      <w:r w:rsidR="00F92B5A" w:rsidRPr="00381A2C">
        <w:rPr>
          <w:rFonts w:ascii="Times New Roman" w:hAnsi="Times New Roman" w:cs="Times New Roman"/>
          <w:b/>
          <w:sz w:val="24"/>
          <w:szCs w:val="24"/>
        </w:rPr>
        <w:t xml:space="preserve">с использованием </w:t>
      </w:r>
      <w:r w:rsidR="00493209">
        <w:rPr>
          <w:rFonts w:ascii="Times New Roman" w:hAnsi="Times New Roman" w:cs="Times New Roman"/>
          <w:b/>
          <w:sz w:val="24"/>
          <w:szCs w:val="24"/>
        </w:rPr>
        <w:t>видеоконференцсв</w:t>
      </w:r>
      <w:r w:rsidR="00F92B5A" w:rsidRPr="00381A2C">
        <w:rPr>
          <w:rFonts w:ascii="Times New Roman" w:hAnsi="Times New Roman" w:cs="Times New Roman"/>
          <w:b/>
          <w:sz w:val="24"/>
          <w:szCs w:val="24"/>
        </w:rPr>
        <w:t>язи</w:t>
      </w:r>
      <w:r w:rsidR="00EC47AC" w:rsidRPr="00381A2C">
        <w:rPr>
          <w:rFonts w:ascii="Times New Roman" w:hAnsi="Times New Roman" w:cs="Times New Roman"/>
          <w:b/>
          <w:sz w:val="24"/>
          <w:szCs w:val="24"/>
        </w:rPr>
        <w:t xml:space="preserve"> в конкретной саморегулируемой организации</w:t>
      </w:r>
      <w:r w:rsidR="00796882">
        <w:rPr>
          <w:rFonts w:ascii="Times New Roman" w:hAnsi="Times New Roman" w:cs="Times New Roman"/>
          <w:b/>
          <w:sz w:val="24"/>
          <w:szCs w:val="24"/>
        </w:rPr>
        <w:t>.</w:t>
      </w:r>
    </w:p>
    <w:p w:rsidR="00EC47AC" w:rsidRPr="00381A2C" w:rsidRDefault="00EC47AC" w:rsidP="00EC47AC">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Возможность проведения общего собрания членов с использованием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язи в конкретной СРО обеспечиваются наличием юридической и технической</w:t>
      </w:r>
      <w:r w:rsidR="009C47EC">
        <w:rPr>
          <w:rFonts w:ascii="Times New Roman" w:hAnsi="Times New Roman" w:cs="Times New Roman"/>
          <w:sz w:val="24"/>
          <w:szCs w:val="24"/>
        </w:rPr>
        <w:t xml:space="preserve"> </w:t>
      </w:r>
      <w:r w:rsidRPr="00381A2C">
        <w:rPr>
          <w:rFonts w:ascii="Times New Roman" w:hAnsi="Times New Roman" w:cs="Times New Roman"/>
          <w:sz w:val="24"/>
          <w:szCs w:val="24"/>
        </w:rPr>
        <w:t xml:space="preserve">основы. </w:t>
      </w:r>
    </w:p>
    <w:p w:rsidR="00EC47AC" w:rsidRPr="00381A2C" w:rsidRDefault="00EC47AC" w:rsidP="00AC0573">
      <w:pPr>
        <w:spacing w:line="276" w:lineRule="auto"/>
        <w:ind w:firstLine="709"/>
        <w:jc w:val="both"/>
        <w:rPr>
          <w:rFonts w:ascii="Times New Roman" w:hAnsi="Times New Roman" w:cs="Times New Roman"/>
          <w:sz w:val="24"/>
          <w:szCs w:val="24"/>
        </w:rPr>
      </w:pPr>
      <w:r w:rsidRPr="00381A2C">
        <w:rPr>
          <w:rFonts w:ascii="Times New Roman" w:hAnsi="Times New Roman" w:cs="Times New Roman"/>
          <w:b/>
          <w:sz w:val="24"/>
          <w:szCs w:val="24"/>
        </w:rPr>
        <w:t>Юридическая основа</w:t>
      </w:r>
      <w:r w:rsidR="00CE55FF" w:rsidRPr="00381A2C">
        <w:rPr>
          <w:rFonts w:ascii="Times New Roman" w:hAnsi="Times New Roman" w:cs="Times New Roman"/>
          <w:b/>
          <w:sz w:val="24"/>
          <w:szCs w:val="24"/>
        </w:rPr>
        <w:t>.</w:t>
      </w:r>
      <w:r w:rsidR="009C47EC">
        <w:rPr>
          <w:rFonts w:ascii="Times New Roman" w:hAnsi="Times New Roman" w:cs="Times New Roman"/>
          <w:b/>
          <w:sz w:val="24"/>
          <w:szCs w:val="24"/>
        </w:rPr>
        <w:t xml:space="preserve"> </w:t>
      </w:r>
      <w:r w:rsidR="00AC0573" w:rsidRPr="00381A2C">
        <w:rPr>
          <w:rFonts w:ascii="Times New Roman" w:hAnsi="Times New Roman" w:cs="Times New Roman"/>
          <w:sz w:val="24"/>
          <w:szCs w:val="24"/>
        </w:rPr>
        <w:t xml:space="preserve">Действующее законодательство Российской Федерации не содержит как предписаний, регламентирующих возможность проведения собраний с использованием средств </w:t>
      </w:r>
      <w:r w:rsidR="00493209">
        <w:rPr>
          <w:rFonts w:ascii="Times New Roman" w:hAnsi="Times New Roman" w:cs="Times New Roman"/>
          <w:sz w:val="24"/>
          <w:szCs w:val="24"/>
        </w:rPr>
        <w:t>видеоконференцсв</w:t>
      </w:r>
      <w:r w:rsidR="00AC0573" w:rsidRPr="00381A2C">
        <w:rPr>
          <w:rFonts w:ascii="Times New Roman" w:hAnsi="Times New Roman" w:cs="Times New Roman"/>
          <w:sz w:val="24"/>
          <w:szCs w:val="24"/>
        </w:rPr>
        <w:t xml:space="preserve">язи, так и положений, запрещающих использование для указанных целей </w:t>
      </w:r>
      <w:r w:rsidR="00493209">
        <w:rPr>
          <w:rFonts w:ascii="Times New Roman" w:hAnsi="Times New Roman" w:cs="Times New Roman"/>
          <w:sz w:val="24"/>
          <w:szCs w:val="24"/>
        </w:rPr>
        <w:t>видеоконференцсв</w:t>
      </w:r>
      <w:r w:rsidR="00AC0573" w:rsidRPr="00381A2C">
        <w:rPr>
          <w:rFonts w:ascii="Times New Roman" w:hAnsi="Times New Roman" w:cs="Times New Roman"/>
          <w:sz w:val="24"/>
          <w:szCs w:val="24"/>
        </w:rPr>
        <w:t>язь. Однако с</w:t>
      </w:r>
      <w:r w:rsidRPr="00381A2C">
        <w:rPr>
          <w:rFonts w:ascii="Times New Roman" w:hAnsi="Times New Roman" w:cs="Times New Roman"/>
          <w:sz w:val="24"/>
          <w:szCs w:val="24"/>
        </w:rPr>
        <w:t xml:space="preserve">ледует учитывать, что в случае если уставом СРО установлен прямой запрет на использование при проведении собраний высшего органа управления (принятии решений данным органом) средств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язи, проведение собрания таким образом недопустимо.</w:t>
      </w:r>
    </w:p>
    <w:p w:rsidR="00B8045F" w:rsidRDefault="00EC47AC" w:rsidP="00BD3D77">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Относительно </w:t>
      </w:r>
      <w:r w:rsidR="00BD3D77" w:rsidRPr="00381A2C">
        <w:rPr>
          <w:rFonts w:ascii="Times New Roman" w:hAnsi="Times New Roman" w:cs="Times New Roman"/>
          <w:sz w:val="24"/>
          <w:szCs w:val="24"/>
        </w:rPr>
        <w:t xml:space="preserve">обязательной </w:t>
      </w:r>
      <w:r w:rsidRPr="00381A2C">
        <w:rPr>
          <w:rFonts w:ascii="Times New Roman" w:hAnsi="Times New Roman" w:cs="Times New Roman"/>
          <w:sz w:val="24"/>
          <w:szCs w:val="24"/>
        </w:rPr>
        <w:t xml:space="preserve">необходимости регламентации во внутренних документах СРО возможности и порядка проведения общего собрания с использованием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язи в настоящее время</w:t>
      </w:r>
      <w:r w:rsidR="009C47EC">
        <w:rPr>
          <w:rFonts w:ascii="Times New Roman" w:hAnsi="Times New Roman" w:cs="Times New Roman"/>
          <w:sz w:val="24"/>
          <w:szCs w:val="24"/>
        </w:rPr>
        <w:t xml:space="preserve"> </w:t>
      </w:r>
      <w:r w:rsidR="00843EFD" w:rsidRPr="00381A2C">
        <w:rPr>
          <w:rFonts w:ascii="Times New Roman" w:hAnsi="Times New Roman" w:cs="Times New Roman"/>
          <w:sz w:val="24"/>
          <w:szCs w:val="24"/>
        </w:rPr>
        <w:t>отсутствуют разъяснения</w:t>
      </w:r>
      <w:r w:rsidR="009C47EC">
        <w:rPr>
          <w:rFonts w:ascii="Times New Roman" w:hAnsi="Times New Roman" w:cs="Times New Roman"/>
          <w:sz w:val="24"/>
          <w:szCs w:val="24"/>
        </w:rPr>
        <w:t xml:space="preserve"> </w:t>
      </w:r>
      <w:r w:rsidRPr="00381A2C">
        <w:rPr>
          <w:rFonts w:ascii="Times New Roman" w:hAnsi="Times New Roman" w:cs="Times New Roman"/>
          <w:sz w:val="24"/>
          <w:szCs w:val="24"/>
        </w:rPr>
        <w:t xml:space="preserve">Ростехнадзора России, Минюста России </w:t>
      </w:r>
      <w:r w:rsidR="009C47EC" w:rsidRPr="00381A2C">
        <w:rPr>
          <w:rFonts w:ascii="Times New Roman" w:hAnsi="Times New Roman" w:cs="Times New Roman"/>
          <w:sz w:val="24"/>
          <w:szCs w:val="24"/>
        </w:rPr>
        <w:t>и Минстроя</w:t>
      </w:r>
      <w:r w:rsidRPr="00381A2C">
        <w:rPr>
          <w:rFonts w:ascii="Times New Roman" w:hAnsi="Times New Roman" w:cs="Times New Roman"/>
          <w:sz w:val="24"/>
          <w:szCs w:val="24"/>
        </w:rPr>
        <w:t xml:space="preserve"> России. </w:t>
      </w:r>
      <w:r w:rsidR="00CE55FF" w:rsidRPr="00381A2C">
        <w:rPr>
          <w:rFonts w:ascii="Times New Roman" w:hAnsi="Times New Roman" w:cs="Times New Roman"/>
          <w:sz w:val="24"/>
          <w:szCs w:val="24"/>
        </w:rPr>
        <w:t xml:space="preserve">Анализ практики надзорного органа 2020 года показывает возможность проведения общего собрания с использованием </w:t>
      </w:r>
      <w:r w:rsidR="00493209">
        <w:rPr>
          <w:rFonts w:ascii="Times New Roman" w:hAnsi="Times New Roman" w:cs="Times New Roman"/>
          <w:sz w:val="24"/>
          <w:szCs w:val="24"/>
        </w:rPr>
        <w:t>видеоконференцсв</w:t>
      </w:r>
      <w:r w:rsidR="009C47EC" w:rsidRPr="00381A2C">
        <w:rPr>
          <w:rFonts w:ascii="Times New Roman" w:hAnsi="Times New Roman" w:cs="Times New Roman"/>
          <w:sz w:val="24"/>
          <w:szCs w:val="24"/>
        </w:rPr>
        <w:t>язи и</w:t>
      </w:r>
      <w:r w:rsidR="00CE55FF" w:rsidRPr="00381A2C">
        <w:rPr>
          <w:rFonts w:ascii="Times New Roman" w:hAnsi="Times New Roman" w:cs="Times New Roman"/>
          <w:sz w:val="24"/>
          <w:szCs w:val="24"/>
        </w:rPr>
        <w:t xml:space="preserve"> принятия им документов, предус</w:t>
      </w:r>
      <w:r w:rsidR="00096332">
        <w:rPr>
          <w:rFonts w:ascii="Times New Roman" w:hAnsi="Times New Roman" w:cs="Times New Roman"/>
          <w:sz w:val="24"/>
          <w:szCs w:val="24"/>
        </w:rPr>
        <w:t>мотренных статьей 55</w:t>
      </w:r>
      <w:r w:rsidR="009C47EC" w:rsidRPr="00096332">
        <w:rPr>
          <w:rFonts w:ascii="Times New Roman" w:hAnsi="Times New Roman" w:cs="Times New Roman"/>
          <w:sz w:val="24"/>
          <w:szCs w:val="24"/>
          <w:vertAlign w:val="superscript"/>
        </w:rPr>
        <w:t>5</w:t>
      </w:r>
      <w:r w:rsidR="009C47EC">
        <w:rPr>
          <w:rFonts w:ascii="Times New Roman" w:hAnsi="Times New Roman" w:cs="Times New Roman"/>
          <w:sz w:val="24"/>
          <w:szCs w:val="24"/>
        </w:rPr>
        <w:t xml:space="preserve"> ГрК РФ, </w:t>
      </w:r>
      <w:r w:rsidR="00CE55FF" w:rsidRPr="00381A2C">
        <w:rPr>
          <w:rFonts w:ascii="Times New Roman" w:hAnsi="Times New Roman" w:cs="Times New Roman"/>
          <w:sz w:val="24"/>
          <w:szCs w:val="24"/>
        </w:rPr>
        <w:t xml:space="preserve">до внесения в такие документы положений о применении </w:t>
      </w:r>
      <w:r w:rsidR="00493209">
        <w:rPr>
          <w:rFonts w:ascii="Times New Roman" w:hAnsi="Times New Roman" w:cs="Times New Roman"/>
          <w:sz w:val="24"/>
          <w:szCs w:val="24"/>
        </w:rPr>
        <w:t>видеоконференцсв</w:t>
      </w:r>
      <w:r w:rsidR="00CE55FF" w:rsidRPr="00381A2C">
        <w:rPr>
          <w:rFonts w:ascii="Times New Roman" w:hAnsi="Times New Roman" w:cs="Times New Roman"/>
          <w:sz w:val="24"/>
          <w:szCs w:val="24"/>
        </w:rPr>
        <w:t xml:space="preserve">язи. </w:t>
      </w:r>
    </w:p>
    <w:p w:rsidR="00EC47AC" w:rsidRPr="00381A2C" w:rsidRDefault="00CE55FF" w:rsidP="00BD3D77">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Вместе с тем в целях обеспечения легитимности собрания</w:t>
      </w:r>
      <w:r w:rsidR="00BD3D77" w:rsidRPr="00381A2C">
        <w:rPr>
          <w:rFonts w:ascii="Times New Roman" w:hAnsi="Times New Roman" w:cs="Times New Roman"/>
          <w:sz w:val="24"/>
          <w:szCs w:val="24"/>
        </w:rPr>
        <w:t>, минимизации рисков обжалования по формальному признаку принятых на собрании решений,</w:t>
      </w:r>
      <w:r w:rsidR="009C47EC">
        <w:rPr>
          <w:rFonts w:ascii="Times New Roman" w:hAnsi="Times New Roman" w:cs="Times New Roman"/>
          <w:sz w:val="24"/>
          <w:szCs w:val="24"/>
        </w:rPr>
        <w:t xml:space="preserve"> </w:t>
      </w:r>
      <w:r w:rsidR="00843EFD" w:rsidRPr="00381A2C">
        <w:rPr>
          <w:rFonts w:ascii="Times New Roman" w:hAnsi="Times New Roman" w:cs="Times New Roman"/>
          <w:sz w:val="24"/>
          <w:szCs w:val="24"/>
        </w:rPr>
        <w:t xml:space="preserve">рекомендуется </w:t>
      </w:r>
      <w:r w:rsidRPr="00381A2C">
        <w:rPr>
          <w:rFonts w:ascii="Times New Roman" w:hAnsi="Times New Roman" w:cs="Times New Roman"/>
          <w:sz w:val="24"/>
          <w:szCs w:val="24"/>
        </w:rPr>
        <w:t xml:space="preserve">регламентация применения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язи во внутренних документах саморегулируемой организации (уставе, регламенте общего собрания и других).</w:t>
      </w:r>
      <w:r w:rsidR="00BD3D77" w:rsidRPr="00381A2C">
        <w:rPr>
          <w:rFonts w:ascii="Times New Roman" w:hAnsi="Times New Roman" w:cs="Times New Roman"/>
          <w:sz w:val="24"/>
          <w:szCs w:val="24"/>
        </w:rPr>
        <w:t xml:space="preserve"> С учетом изложенного </w:t>
      </w:r>
      <w:r w:rsidR="006A50A9" w:rsidRPr="00381A2C">
        <w:rPr>
          <w:rFonts w:ascii="Times New Roman" w:hAnsi="Times New Roman" w:cs="Times New Roman"/>
          <w:sz w:val="24"/>
          <w:szCs w:val="24"/>
        </w:rPr>
        <w:t>возможным</w:t>
      </w:r>
      <w:r w:rsidR="00BD3D77" w:rsidRPr="00381A2C">
        <w:rPr>
          <w:rFonts w:ascii="Times New Roman" w:hAnsi="Times New Roman" w:cs="Times New Roman"/>
          <w:sz w:val="24"/>
          <w:szCs w:val="24"/>
        </w:rPr>
        <w:t xml:space="preserve"> является проведение общего собрания с использованием </w:t>
      </w:r>
      <w:r w:rsidR="00493209">
        <w:rPr>
          <w:rFonts w:ascii="Times New Roman" w:hAnsi="Times New Roman" w:cs="Times New Roman"/>
          <w:sz w:val="24"/>
          <w:szCs w:val="24"/>
        </w:rPr>
        <w:t>видеоконференцсв</w:t>
      </w:r>
      <w:r w:rsidR="00BD3D77" w:rsidRPr="00381A2C">
        <w:rPr>
          <w:rFonts w:ascii="Times New Roman" w:hAnsi="Times New Roman" w:cs="Times New Roman"/>
          <w:sz w:val="24"/>
          <w:szCs w:val="24"/>
        </w:rPr>
        <w:t>язи с одновременным принятием на этом собрании изменений во внутренние документы саморегулируемой организации,</w:t>
      </w:r>
      <w:r w:rsidR="00417CFD" w:rsidRPr="00381A2C">
        <w:rPr>
          <w:rFonts w:ascii="Times New Roman" w:hAnsi="Times New Roman" w:cs="Times New Roman"/>
          <w:sz w:val="24"/>
          <w:szCs w:val="24"/>
        </w:rPr>
        <w:t xml:space="preserve"> регламентирующих проведение такого собрания</w:t>
      </w:r>
      <w:r w:rsidR="00796882">
        <w:rPr>
          <w:rFonts w:ascii="Times New Roman" w:hAnsi="Times New Roman" w:cs="Times New Roman"/>
          <w:sz w:val="24"/>
          <w:szCs w:val="24"/>
        </w:rPr>
        <w:t>, о возможности применения видеоконференцсвязи при проведении общих собраний.</w:t>
      </w:r>
    </w:p>
    <w:p w:rsidR="002A67D7" w:rsidRPr="00381A2C" w:rsidRDefault="00EC47AC" w:rsidP="00BE71C3">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b/>
          <w:sz w:val="24"/>
          <w:szCs w:val="24"/>
        </w:rPr>
        <w:t>Техническая основа</w:t>
      </w:r>
      <w:r w:rsidR="005E2FE3" w:rsidRPr="00381A2C">
        <w:rPr>
          <w:rFonts w:ascii="Times New Roman" w:hAnsi="Times New Roman" w:cs="Times New Roman"/>
          <w:b/>
          <w:sz w:val="24"/>
          <w:szCs w:val="24"/>
        </w:rPr>
        <w:t xml:space="preserve">. </w:t>
      </w:r>
      <w:r w:rsidR="005E2FE3" w:rsidRPr="00381A2C">
        <w:rPr>
          <w:rFonts w:ascii="Times New Roman" w:hAnsi="Times New Roman" w:cs="Times New Roman"/>
          <w:sz w:val="24"/>
          <w:szCs w:val="24"/>
        </w:rPr>
        <w:t>В настоящее время</w:t>
      </w:r>
      <w:r w:rsidR="009C47EC">
        <w:rPr>
          <w:rFonts w:ascii="Times New Roman" w:hAnsi="Times New Roman" w:cs="Times New Roman"/>
          <w:sz w:val="24"/>
          <w:szCs w:val="24"/>
        </w:rPr>
        <w:t xml:space="preserve"> </w:t>
      </w:r>
      <w:r w:rsidR="005E2FE3" w:rsidRPr="00381A2C">
        <w:rPr>
          <w:rFonts w:ascii="Times New Roman" w:hAnsi="Times New Roman" w:cs="Times New Roman"/>
          <w:sz w:val="24"/>
          <w:szCs w:val="24"/>
        </w:rPr>
        <w:t xml:space="preserve">имеется широкий спектр программного обеспечения, позволяющего проводить коллективные мероприятия со множественным числом участников. </w:t>
      </w:r>
      <w:r w:rsidR="002A67D7" w:rsidRPr="00381A2C">
        <w:rPr>
          <w:rFonts w:ascii="Times New Roman" w:hAnsi="Times New Roman" w:cs="Times New Roman"/>
          <w:sz w:val="24"/>
          <w:szCs w:val="24"/>
        </w:rPr>
        <w:t>Саморегулируемая организация для проведения очной формы собрания</w:t>
      </w:r>
      <w:r w:rsidR="009C47EC">
        <w:rPr>
          <w:rFonts w:ascii="Times New Roman" w:hAnsi="Times New Roman" w:cs="Times New Roman"/>
          <w:sz w:val="24"/>
          <w:szCs w:val="24"/>
        </w:rPr>
        <w:t xml:space="preserve"> </w:t>
      </w:r>
      <w:r w:rsidR="00EF0E20" w:rsidRPr="00381A2C">
        <w:rPr>
          <w:rFonts w:ascii="Times New Roman" w:hAnsi="Times New Roman" w:cs="Times New Roman"/>
          <w:sz w:val="24"/>
          <w:szCs w:val="24"/>
        </w:rPr>
        <w:t>должна</w:t>
      </w:r>
      <w:r w:rsidR="002A67D7" w:rsidRPr="00381A2C">
        <w:rPr>
          <w:rFonts w:ascii="Times New Roman" w:hAnsi="Times New Roman" w:cs="Times New Roman"/>
          <w:sz w:val="24"/>
          <w:szCs w:val="24"/>
        </w:rPr>
        <w:t xml:space="preserve"> использовать те и</w:t>
      </w:r>
      <w:r w:rsidR="00BE71C3" w:rsidRPr="00381A2C">
        <w:rPr>
          <w:rFonts w:ascii="Times New Roman" w:hAnsi="Times New Roman" w:cs="Times New Roman"/>
          <w:sz w:val="24"/>
          <w:szCs w:val="24"/>
        </w:rPr>
        <w:t>нформационно-телекоммуникационны</w:t>
      </w:r>
      <w:r w:rsidR="005E2FE3" w:rsidRPr="00381A2C">
        <w:rPr>
          <w:rFonts w:ascii="Times New Roman" w:hAnsi="Times New Roman" w:cs="Times New Roman"/>
          <w:sz w:val="24"/>
          <w:szCs w:val="24"/>
        </w:rPr>
        <w:t>е</w:t>
      </w:r>
      <w:r w:rsidR="00BE71C3" w:rsidRPr="00381A2C">
        <w:rPr>
          <w:rFonts w:ascii="Times New Roman" w:hAnsi="Times New Roman" w:cs="Times New Roman"/>
          <w:sz w:val="24"/>
          <w:szCs w:val="24"/>
        </w:rPr>
        <w:t xml:space="preserve"> технологи</w:t>
      </w:r>
      <w:r w:rsidR="009C47EC">
        <w:rPr>
          <w:rFonts w:ascii="Times New Roman" w:hAnsi="Times New Roman" w:cs="Times New Roman"/>
          <w:sz w:val="24"/>
          <w:szCs w:val="24"/>
        </w:rPr>
        <w:t>и, которые</w:t>
      </w:r>
      <w:r w:rsidR="00BE71C3" w:rsidRPr="00381A2C">
        <w:rPr>
          <w:rFonts w:ascii="Times New Roman" w:hAnsi="Times New Roman" w:cs="Times New Roman"/>
          <w:sz w:val="24"/>
          <w:szCs w:val="24"/>
        </w:rPr>
        <w:t xml:space="preserve"> обеспеч</w:t>
      </w:r>
      <w:r w:rsidR="002A67D7" w:rsidRPr="00381A2C">
        <w:rPr>
          <w:rFonts w:ascii="Times New Roman" w:hAnsi="Times New Roman" w:cs="Times New Roman"/>
          <w:sz w:val="24"/>
          <w:szCs w:val="24"/>
        </w:rPr>
        <w:t>ивают</w:t>
      </w:r>
      <w:r w:rsidR="009C47EC">
        <w:rPr>
          <w:rFonts w:ascii="Times New Roman" w:hAnsi="Times New Roman" w:cs="Times New Roman"/>
          <w:sz w:val="24"/>
          <w:szCs w:val="24"/>
        </w:rPr>
        <w:t xml:space="preserve"> </w:t>
      </w:r>
      <w:r w:rsidR="00BE71C3" w:rsidRPr="00381A2C">
        <w:rPr>
          <w:rFonts w:ascii="Times New Roman" w:hAnsi="Times New Roman" w:cs="Times New Roman"/>
          <w:sz w:val="24"/>
          <w:szCs w:val="24"/>
        </w:rPr>
        <w:t>соблюдени</w:t>
      </w:r>
      <w:r w:rsidR="002A67D7" w:rsidRPr="00381A2C">
        <w:rPr>
          <w:rFonts w:ascii="Times New Roman" w:hAnsi="Times New Roman" w:cs="Times New Roman"/>
          <w:sz w:val="24"/>
          <w:szCs w:val="24"/>
        </w:rPr>
        <w:t>е</w:t>
      </w:r>
      <w:r w:rsidR="00BE71C3" w:rsidRPr="00381A2C">
        <w:rPr>
          <w:rFonts w:ascii="Times New Roman" w:hAnsi="Times New Roman" w:cs="Times New Roman"/>
          <w:sz w:val="24"/>
          <w:szCs w:val="24"/>
        </w:rPr>
        <w:t xml:space="preserve"> квалифицирующих признаков и правил проведения </w:t>
      </w:r>
      <w:r w:rsidR="002A67D7" w:rsidRPr="00381A2C">
        <w:rPr>
          <w:rFonts w:ascii="Times New Roman" w:hAnsi="Times New Roman" w:cs="Times New Roman"/>
          <w:sz w:val="24"/>
          <w:szCs w:val="24"/>
        </w:rPr>
        <w:t>очного собрания</w:t>
      </w:r>
      <w:r w:rsidR="001F58AC" w:rsidRPr="00381A2C">
        <w:rPr>
          <w:rFonts w:ascii="Times New Roman" w:hAnsi="Times New Roman" w:cs="Times New Roman"/>
          <w:sz w:val="24"/>
          <w:szCs w:val="24"/>
        </w:rPr>
        <w:t xml:space="preserve">, </w:t>
      </w:r>
      <w:r w:rsidR="009C47EC" w:rsidRPr="00381A2C">
        <w:rPr>
          <w:rFonts w:ascii="Times New Roman" w:hAnsi="Times New Roman" w:cs="Times New Roman"/>
          <w:sz w:val="24"/>
          <w:szCs w:val="24"/>
        </w:rPr>
        <w:t>вытекающих из</w:t>
      </w:r>
      <w:r w:rsidR="002A67D7" w:rsidRPr="00381A2C">
        <w:rPr>
          <w:rFonts w:ascii="Times New Roman" w:hAnsi="Times New Roman" w:cs="Times New Roman"/>
          <w:sz w:val="24"/>
          <w:szCs w:val="24"/>
        </w:rPr>
        <w:t xml:space="preserve"> содержания статьи 181</w:t>
      </w:r>
      <w:r w:rsidR="002A67D7" w:rsidRPr="00381A2C">
        <w:rPr>
          <w:rFonts w:ascii="Times New Roman" w:hAnsi="Times New Roman" w:cs="Times New Roman"/>
          <w:sz w:val="24"/>
          <w:szCs w:val="24"/>
          <w:vertAlign w:val="superscript"/>
        </w:rPr>
        <w:t>2</w:t>
      </w:r>
      <w:r w:rsidR="002A67D7" w:rsidRPr="00381A2C">
        <w:rPr>
          <w:rFonts w:ascii="Times New Roman" w:hAnsi="Times New Roman" w:cs="Times New Roman"/>
          <w:sz w:val="24"/>
          <w:szCs w:val="24"/>
        </w:rPr>
        <w:t xml:space="preserve"> ГК, а именно:</w:t>
      </w:r>
    </w:p>
    <w:p w:rsidR="002A67D7" w:rsidRPr="00381A2C" w:rsidRDefault="002A67D7" w:rsidP="00BE71C3">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идентификация</w:t>
      </w:r>
      <w:r w:rsidR="009C47EC">
        <w:rPr>
          <w:rFonts w:ascii="Times New Roman" w:hAnsi="Times New Roman" w:cs="Times New Roman"/>
          <w:sz w:val="24"/>
          <w:szCs w:val="24"/>
        </w:rPr>
        <w:t xml:space="preserve"> </w:t>
      </w:r>
      <w:r w:rsidRPr="00381A2C">
        <w:rPr>
          <w:rFonts w:ascii="Times New Roman" w:hAnsi="Times New Roman" w:cs="Times New Roman"/>
          <w:sz w:val="24"/>
          <w:szCs w:val="24"/>
        </w:rPr>
        <w:t>участников собрания;</w:t>
      </w:r>
    </w:p>
    <w:p w:rsidR="002A67D7" w:rsidRPr="00381A2C" w:rsidRDefault="002A67D7" w:rsidP="00BE71C3">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 </w:t>
      </w:r>
      <w:r w:rsidR="00BE71C3" w:rsidRPr="00381A2C">
        <w:rPr>
          <w:rFonts w:ascii="Times New Roman" w:hAnsi="Times New Roman" w:cs="Times New Roman"/>
          <w:sz w:val="24"/>
          <w:szCs w:val="24"/>
        </w:rPr>
        <w:t>определени</w:t>
      </w:r>
      <w:r w:rsidRPr="00381A2C">
        <w:rPr>
          <w:rFonts w:ascii="Times New Roman" w:hAnsi="Times New Roman" w:cs="Times New Roman"/>
          <w:sz w:val="24"/>
          <w:szCs w:val="24"/>
        </w:rPr>
        <w:t>е</w:t>
      </w:r>
      <w:r w:rsidR="00BE71C3" w:rsidRPr="00381A2C">
        <w:rPr>
          <w:rFonts w:ascii="Times New Roman" w:hAnsi="Times New Roman" w:cs="Times New Roman"/>
          <w:sz w:val="24"/>
          <w:szCs w:val="24"/>
        </w:rPr>
        <w:t xml:space="preserve"> волеизъявления лиц, участвующих удаленно</w:t>
      </w:r>
      <w:r w:rsidRPr="00381A2C">
        <w:rPr>
          <w:rFonts w:ascii="Times New Roman" w:hAnsi="Times New Roman" w:cs="Times New Roman"/>
          <w:sz w:val="24"/>
          <w:szCs w:val="24"/>
        </w:rPr>
        <w:t>;</w:t>
      </w:r>
    </w:p>
    <w:p w:rsidR="002A67D7" w:rsidRPr="00381A2C" w:rsidRDefault="002A67D7" w:rsidP="00BE71C3">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 </w:t>
      </w:r>
      <w:r w:rsidR="00BE71C3" w:rsidRPr="00381A2C">
        <w:rPr>
          <w:rFonts w:ascii="Times New Roman" w:hAnsi="Times New Roman" w:cs="Times New Roman"/>
          <w:sz w:val="24"/>
          <w:szCs w:val="24"/>
        </w:rPr>
        <w:t>ведени</w:t>
      </w:r>
      <w:r w:rsidRPr="00381A2C">
        <w:rPr>
          <w:rFonts w:ascii="Times New Roman" w:hAnsi="Times New Roman" w:cs="Times New Roman"/>
          <w:sz w:val="24"/>
          <w:szCs w:val="24"/>
        </w:rPr>
        <w:t>е</w:t>
      </w:r>
      <w:r w:rsidR="00BE71C3" w:rsidRPr="00381A2C">
        <w:rPr>
          <w:rFonts w:ascii="Times New Roman" w:hAnsi="Times New Roman" w:cs="Times New Roman"/>
          <w:sz w:val="24"/>
          <w:szCs w:val="24"/>
        </w:rPr>
        <w:t xml:space="preserve"> подсчета голосов</w:t>
      </w:r>
      <w:r w:rsidRPr="00381A2C">
        <w:rPr>
          <w:rFonts w:ascii="Times New Roman" w:hAnsi="Times New Roman" w:cs="Times New Roman"/>
          <w:sz w:val="24"/>
          <w:szCs w:val="24"/>
        </w:rPr>
        <w:t>.</w:t>
      </w:r>
    </w:p>
    <w:p w:rsidR="00FF7682" w:rsidRPr="00381A2C" w:rsidRDefault="00FF7682" w:rsidP="00FF7682">
      <w:pPr>
        <w:spacing w:line="276" w:lineRule="auto"/>
        <w:ind w:firstLine="851"/>
        <w:jc w:val="both"/>
        <w:rPr>
          <w:rFonts w:ascii="Times New Roman" w:hAnsi="Times New Roman" w:cs="Times New Roman"/>
          <w:sz w:val="24"/>
          <w:szCs w:val="24"/>
        </w:rPr>
      </w:pPr>
      <w:r w:rsidRPr="00381A2C">
        <w:rPr>
          <w:rFonts w:ascii="Times New Roman" w:hAnsi="Times New Roman" w:cs="Times New Roman"/>
          <w:sz w:val="24"/>
          <w:szCs w:val="24"/>
        </w:rPr>
        <w:t xml:space="preserve">В любом случае выбор программного обеспечения, используемого для проведения общего собрания членов с использованием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 xml:space="preserve">язи, должен обеспечивать возможность беспрепятственного участия члена саморегулируемой организации в таком собрании, а именно: используемое средство видеосвязи должно быть общедоступным, </w:t>
      </w:r>
      <w:r>
        <w:rPr>
          <w:rFonts w:ascii="Times New Roman" w:hAnsi="Times New Roman" w:cs="Times New Roman"/>
          <w:sz w:val="24"/>
          <w:szCs w:val="24"/>
        </w:rPr>
        <w:t xml:space="preserve">не </w:t>
      </w:r>
      <w:r w:rsidRPr="00381A2C">
        <w:rPr>
          <w:rFonts w:ascii="Times New Roman" w:hAnsi="Times New Roman" w:cs="Times New Roman"/>
          <w:sz w:val="24"/>
          <w:szCs w:val="24"/>
        </w:rPr>
        <w:t xml:space="preserve">требовать оплаты для участников собрания за подключение к сеансу связи </w:t>
      </w:r>
      <w:r>
        <w:rPr>
          <w:rFonts w:ascii="Times New Roman" w:hAnsi="Times New Roman" w:cs="Times New Roman"/>
          <w:sz w:val="24"/>
          <w:szCs w:val="24"/>
        </w:rPr>
        <w:t>(кроме</w:t>
      </w:r>
      <w:r w:rsidRPr="00381A2C">
        <w:rPr>
          <w:rFonts w:ascii="Times New Roman" w:hAnsi="Times New Roman" w:cs="Times New Roman"/>
          <w:sz w:val="24"/>
          <w:szCs w:val="24"/>
        </w:rPr>
        <w:t xml:space="preserve"> оплаты за подключение к сети Интернет), а также наличия у участников собрания специальных технических средств связи (кроме общедоступных). Наличие видеокамеры, микрофона и динамика у устройства, используемого участником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 xml:space="preserve">язи, является необходимым. </w:t>
      </w:r>
    </w:p>
    <w:p w:rsidR="00AC0573" w:rsidRPr="00381A2C" w:rsidRDefault="009C2088" w:rsidP="00BE71C3">
      <w:pPr>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lastRenderedPageBreak/>
        <w:t xml:space="preserve">К рекомендуемому </w:t>
      </w:r>
      <w:r w:rsidR="00EF0E20" w:rsidRPr="00381A2C">
        <w:rPr>
          <w:rFonts w:ascii="Times New Roman" w:hAnsi="Times New Roman" w:cs="Times New Roman"/>
          <w:sz w:val="24"/>
          <w:szCs w:val="24"/>
        </w:rPr>
        <w:t xml:space="preserve">(дополнительному) </w:t>
      </w:r>
      <w:r w:rsidRPr="00381A2C">
        <w:rPr>
          <w:rFonts w:ascii="Times New Roman" w:hAnsi="Times New Roman" w:cs="Times New Roman"/>
          <w:sz w:val="24"/>
          <w:szCs w:val="24"/>
        </w:rPr>
        <w:t xml:space="preserve">функционалу </w:t>
      </w:r>
      <w:r w:rsidR="00EF0E20" w:rsidRPr="00381A2C">
        <w:rPr>
          <w:rFonts w:ascii="Times New Roman" w:hAnsi="Times New Roman" w:cs="Times New Roman"/>
          <w:sz w:val="24"/>
          <w:szCs w:val="24"/>
        </w:rPr>
        <w:t>используемого</w:t>
      </w:r>
      <w:r w:rsidR="009C47EC">
        <w:rPr>
          <w:rFonts w:ascii="Times New Roman" w:hAnsi="Times New Roman" w:cs="Times New Roman"/>
          <w:sz w:val="24"/>
          <w:szCs w:val="24"/>
        </w:rPr>
        <w:t xml:space="preserve"> </w:t>
      </w:r>
      <w:r w:rsidR="00EF0E20" w:rsidRPr="00381A2C">
        <w:rPr>
          <w:rFonts w:ascii="Times New Roman" w:hAnsi="Times New Roman" w:cs="Times New Roman"/>
          <w:sz w:val="24"/>
          <w:szCs w:val="24"/>
        </w:rPr>
        <w:t>программного</w:t>
      </w:r>
      <w:r w:rsidRPr="00381A2C">
        <w:rPr>
          <w:rFonts w:ascii="Times New Roman" w:hAnsi="Times New Roman" w:cs="Times New Roman"/>
          <w:sz w:val="24"/>
          <w:szCs w:val="24"/>
        </w:rPr>
        <w:t xml:space="preserve"> обеспечения следует отнести:</w:t>
      </w:r>
    </w:p>
    <w:p w:rsidR="00EF0E20" w:rsidRPr="00381A2C" w:rsidRDefault="00EF0E20" w:rsidP="00BE71C3">
      <w:pPr>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применение систем контроля доступа лиц к работе собрания для идентификации участников собрания;</w:t>
      </w:r>
    </w:p>
    <w:p w:rsidR="00EF0E20" w:rsidRPr="00381A2C" w:rsidRDefault="00EF0E20" w:rsidP="004B7C0D">
      <w:pPr>
        <w:tabs>
          <w:tab w:val="left" w:pos="1276"/>
        </w:tabs>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возможность видео</w:t>
      </w:r>
      <w:r w:rsidR="004B7C0D" w:rsidRPr="00381A2C">
        <w:rPr>
          <w:rFonts w:ascii="Times New Roman" w:hAnsi="Times New Roman" w:cs="Times New Roman"/>
          <w:sz w:val="24"/>
          <w:szCs w:val="24"/>
        </w:rPr>
        <w:t>фиксации</w:t>
      </w:r>
      <w:r w:rsidRPr="00381A2C">
        <w:rPr>
          <w:rFonts w:ascii="Times New Roman" w:hAnsi="Times New Roman" w:cs="Times New Roman"/>
          <w:sz w:val="24"/>
          <w:szCs w:val="24"/>
        </w:rPr>
        <w:t xml:space="preserve"> проведения собрания</w:t>
      </w:r>
      <w:r w:rsidR="009C47EC">
        <w:rPr>
          <w:rFonts w:ascii="Times New Roman" w:hAnsi="Times New Roman" w:cs="Times New Roman"/>
          <w:sz w:val="24"/>
          <w:szCs w:val="24"/>
        </w:rPr>
        <w:t xml:space="preserve"> </w:t>
      </w:r>
      <w:r w:rsidR="004B7C0D" w:rsidRPr="00381A2C">
        <w:rPr>
          <w:rFonts w:ascii="Times New Roman" w:hAnsi="Times New Roman" w:cs="Times New Roman"/>
          <w:sz w:val="24"/>
          <w:szCs w:val="24"/>
        </w:rPr>
        <w:t>онлайн от начала и до конца</w:t>
      </w:r>
      <w:r w:rsidRPr="00381A2C">
        <w:rPr>
          <w:rFonts w:ascii="Times New Roman" w:hAnsi="Times New Roman" w:cs="Times New Roman"/>
          <w:sz w:val="24"/>
          <w:szCs w:val="24"/>
        </w:rPr>
        <w:t>;</w:t>
      </w:r>
    </w:p>
    <w:p w:rsidR="009C2088" w:rsidRPr="00381A2C" w:rsidRDefault="009C2088" w:rsidP="00527ADF">
      <w:pPr>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возможность показа видеомат</w:t>
      </w:r>
      <w:r w:rsidR="00EF0E20" w:rsidRPr="00381A2C">
        <w:rPr>
          <w:rFonts w:ascii="Times New Roman" w:hAnsi="Times New Roman" w:cs="Times New Roman"/>
          <w:sz w:val="24"/>
          <w:szCs w:val="24"/>
        </w:rPr>
        <w:t>ер</w:t>
      </w:r>
      <w:r w:rsidRPr="00381A2C">
        <w:rPr>
          <w:rFonts w:ascii="Times New Roman" w:hAnsi="Times New Roman" w:cs="Times New Roman"/>
          <w:sz w:val="24"/>
          <w:szCs w:val="24"/>
        </w:rPr>
        <w:t>иалов участникам собрания</w:t>
      </w:r>
      <w:r w:rsidR="00EF0E20" w:rsidRPr="00381A2C">
        <w:rPr>
          <w:rFonts w:ascii="Times New Roman" w:hAnsi="Times New Roman" w:cs="Times New Roman"/>
          <w:sz w:val="24"/>
          <w:szCs w:val="24"/>
        </w:rPr>
        <w:t>.</w:t>
      </w:r>
    </w:p>
    <w:p w:rsidR="005A2CAB" w:rsidRPr="00381A2C" w:rsidRDefault="005A2CAB" w:rsidP="003C47CD">
      <w:pPr>
        <w:pStyle w:val="afd"/>
        <w:spacing w:after="0" w:line="276" w:lineRule="auto"/>
        <w:ind w:left="0" w:firstLine="709"/>
        <w:jc w:val="both"/>
        <w:rPr>
          <w:rFonts w:ascii="Times New Roman" w:hAnsi="Times New Roman" w:cs="Times New Roman"/>
          <w:sz w:val="24"/>
          <w:szCs w:val="24"/>
        </w:rPr>
      </w:pPr>
      <w:r w:rsidRPr="00381A2C">
        <w:rPr>
          <w:rFonts w:ascii="Times New Roman" w:hAnsi="Times New Roman" w:cs="Times New Roman"/>
          <w:sz w:val="24"/>
          <w:szCs w:val="24"/>
        </w:rPr>
        <w:t>Для проведения общих собрани</w:t>
      </w:r>
      <w:r w:rsidR="009C47EC">
        <w:rPr>
          <w:rFonts w:ascii="Times New Roman" w:hAnsi="Times New Roman" w:cs="Times New Roman"/>
          <w:sz w:val="24"/>
          <w:szCs w:val="24"/>
        </w:rPr>
        <w:t xml:space="preserve">й саморегулируемая организация </w:t>
      </w:r>
      <w:r w:rsidR="003C47CD" w:rsidRPr="00381A2C">
        <w:rPr>
          <w:rFonts w:ascii="Times New Roman" w:hAnsi="Times New Roman" w:cs="Times New Roman"/>
          <w:sz w:val="24"/>
          <w:szCs w:val="24"/>
        </w:rPr>
        <w:t>может использовать различные</w:t>
      </w:r>
      <w:r w:rsidRPr="00381A2C">
        <w:rPr>
          <w:rFonts w:ascii="Times New Roman" w:hAnsi="Times New Roman" w:cs="Times New Roman"/>
          <w:sz w:val="24"/>
          <w:szCs w:val="24"/>
        </w:rPr>
        <w:t xml:space="preserve"> телекоммуникационные технологии</w:t>
      </w:r>
      <w:r w:rsidR="009C47EC">
        <w:rPr>
          <w:rFonts w:ascii="Times New Roman" w:hAnsi="Times New Roman" w:cs="Times New Roman"/>
          <w:sz w:val="24"/>
          <w:szCs w:val="24"/>
        </w:rPr>
        <w:t xml:space="preserve"> </w:t>
      </w:r>
      <w:r w:rsidRPr="00381A2C">
        <w:rPr>
          <w:rFonts w:ascii="Times New Roman" w:hAnsi="Times New Roman" w:cs="Times New Roman"/>
          <w:sz w:val="24"/>
          <w:szCs w:val="24"/>
        </w:rPr>
        <w:t>(облачные онлайн-платформы, аналогичные им информационные конференц-системы и средства программно-аппаратного комплекса), пред</w:t>
      </w:r>
      <w:r w:rsidR="00796882">
        <w:rPr>
          <w:rFonts w:ascii="Times New Roman" w:hAnsi="Times New Roman" w:cs="Times New Roman"/>
          <w:sz w:val="24"/>
          <w:szCs w:val="24"/>
        </w:rPr>
        <w:t>назначенные</w:t>
      </w:r>
      <w:r w:rsidRPr="00381A2C">
        <w:rPr>
          <w:rFonts w:ascii="Times New Roman" w:hAnsi="Times New Roman" w:cs="Times New Roman"/>
          <w:sz w:val="24"/>
          <w:szCs w:val="24"/>
        </w:rPr>
        <w:t xml:space="preserve"> для проведения голосований и видеоконференций). П</w:t>
      </w:r>
      <w:r w:rsidR="003C47CD" w:rsidRPr="00381A2C">
        <w:rPr>
          <w:rFonts w:ascii="Times New Roman" w:hAnsi="Times New Roman" w:cs="Times New Roman"/>
          <w:sz w:val="24"/>
          <w:szCs w:val="24"/>
        </w:rPr>
        <w:t>ри этом возможно совмещать указанные технологии, адаптировав их под свои нужды</w:t>
      </w:r>
      <w:r w:rsidR="006A7566">
        <w:rPr>
          <w:rFonts w:ascii="Times New Roman" w:hAnsi="Times New Roman" w:cs="Times New Roman"/>
          <w:sz w:val="24"/>
          <w:szCs w:val="24"/>
        </w:rPr>
        <w:t>. Н</w:t>
      </w:r>
      <w:r w:rsidR="003C47CD" w:rsidRPr="00381A2C">
        <w:rPr>
          <w:rFonts w:ascii="Times New Roman" w:hAnsi="Times New Roman" w:cs="Times New Roman"/>
          <w:sz w:val="24"/>
          <w:szCs w:val="24"/>
        </w:rPr>
        <w:t>апример, возможно использование сервиса «</w:t>
      </w:r>
      <w:r w:rsidR="00085FA1">
        <w:rPr>
          <w:rFonts w:ascii="Times New Roman" w:hAnsi="Times New Roman" w:cs="Times New Roman"/>
          <w:sz w:val="24"/>
          <w:szCs w:val="24"/>
          <w:lang w:val="en-US"/>
        </w:rPr>
        <w:t>Zoom</w:t>
      </w:r>
      <w:r w:rsidR="003C47CD" w:rsidRPr="00381A2C">
        <w:rPr>
          <w:rFonts w:ascii="Times New Roman" w:hAnsi="Times New Roman" w:cs="Times New Roman"/>
          <w:sz w:val="24"/>
          <w:szCs w:val="24"/>
        </w:rPr>
        <w:t>»</w:t>
      </w:r>
      <w:r w:rsidR="003C47CD" w:rsidRPr="00381A2C">
        <w:rPr>
          <w:rFonts w:ascii="Times New Roman" w:eastAsia="Times New Roman" w:hAnsi="Times New Roman" w:cs="Times New Roman"/>
          <w:bCs/>
          <w:sz w:val="24"/>
          <w:szCs w:val="24"/>
          <w:lang w:eastAsia="ru-RU"/>
        </w:rPr>
        <w:t xml:space="preserve"> (в одной видеоконференции может участвовать до 1000 человек)</w:t>
      </w:r>
      <w:r w:rsidR="003C47CD" w:rsidRPr="00381A2C">
        <w:rPr>
          <w:rFonts w:ascii="Times New Roman" w:hAnsi="Times New Roman" w:cs="Times New Roman"/>
          <w:sz w:val="24"/>
          <w:szCs w:val="24"/>
        </w:rPr>
        <w:t xml:space="preserve"> или «</w:t>
      </w:r>
      <w:r w:rsidR="003C47CD" w:rsidRPr="00381A2C">
        <w:rPr>
          <w:rFonts w:ascii="Times New Roman" w:eastAsia="Times New Roman" w:hAnsi="Times New Roman" w:cs="Times New Roman"/>
          <w:bCs/>
          <w:sz w:val="24"/>
          <w:szCs w:val="24"/>
          <w:lang w:eastAsia="ru-RU"/>
        </w:rPr>
        <w:t>MyOwnConference» (в одной видеоконференции может участвовать до 2000 человек, а по персональному запросу до 5000 человек)</w:t>
      </w:r>
      <w:r w:rsidR="003C47CD" w:rsidRPr="00381A2C">
        <w:rPr>
          <w:rFonts w:ascii="Times New Roman" w:hAnsi="Times New Roman" w:cs="Times New Roman"/>
          <w:sz w:val="24"/>
          <w:szCs w:val="24"/>
        </w:rPr>
        <w:t xml:space="preserve"> и др., при этом возможно параллельно осуществлять голосование через личный кабинет члена СРО с использованием </w:t>
      </w:r>
      <w:r w:rsidR="00B8045F">
        <w:rPr>
          <w:rFonts w:ascii="Times New Roman" w:hAnsi="Times New Roman" w:cs="Times New Roman"/>
          <w:sz w:val="24"/>
          <w:szCs w:val="24"/>
        </w:rPr>
        <w:t>усиленной квалифицированн</w:t>
      </w:r>
      <w:r w:rsidR="00796882">
        <w:rPr>
          <w:rFonts w:ascii="Times New Roman" w:hAnsi="Times New Roman" w:cs="Times New Roman"/>
          <w:sz w:val="24"/>
          <w:szCs w:val="24"/>
        </w:rPr>
        <w:t>ой электронной подписи (</w:t>
      </w:r>
      <w:r w:rsidR="00B8045F">
        <w:rPr>
          <w:rFonts w:ascii="Times New Roman" w:hAnsi="Times New Roman" w:cs="Times New Roman"/>
          <w:sz w:val="24"/>
          <w:szCs w:val="24"/>
        </w:rPr>
        <w:t xml:space="preserve">далее – </w:t>
      </w:r>
      <w:r w:rsidR="003C47CD" w:rsidRPr="00381A2C">
        <w:rPr>
          <w:rFonts w:ascii="Times New Roman" w:hAnsi="Times New Roman" w:cs="Times New Roman"/>
          <w:sz w:val="24"/>
          <w:szCs w:val="24"/>
        </w:rPr>
        <w:t>УКЭП</w:t>
      </w:r>
      <w:r w:rsidR="00B8045F">
        <w:rPr>
          <w:rFonts w:ascii="Times New Roman" w:hAnsi="Times New Roman" w:cs="Times New Roman"/>
          <w:sz w:val="24"/>
          <w:szCs w:val="24"/>
        </w:rPr>
        <w:t>)</w:t>
      </w:r>
      <w:r w:rsidR="003C47CD" w:rsidRPr="00381A2C">
        <w:rPr>
          <w:rFonts w:ascii="Times New Roman" w:hAnsi="Times New Roman" w:cs="Times New Roman"/>
          <w:sz w:val="24"/>
          <w:szCs w:val="24"/>
        </w:rPr>
        <w:t>, либо использовать сервисы электронного голосования (например,</w:t>
      </w:r>
      <w:r w:rsidR="009C47EC">
        <w:rPr>
          <w:rFonts w:ascii="Times New Roman" w:hAnsi="Times New Roman" w:cs="Times New Roman"/>
          <w:sz w:val="24"/>
          <w:szCs w:val="24"/>
        </w:rPr>
        <w:t xml:space="preserve"> </w:t>
      </w:r>
      <w:r w:rsidR="003C47CD" w:rsidRPr="00381A2C">
        <w:rPr>
          <w:rFonts w:ascii="Times New Roman" w:hAnsi="Times New Roman" w:cs="Times New Roman"/>
          <w:sz w:val="24"/>
          <w:szCs w:val="24"/>
        </w:rPr>
        <w:t>цифровой учетный портал «КВОРУМ» от ВТБ Регистратор,</w:t>
      </w:r>
      <w:r w:rsidR="00796882" w:rsidRPr="00796882">
        <w:rPr>
          <w:rFonts w:ascii="Times New Roman" w:hAnsi="Times New Roman" w:cs="Times New Roman"/>
          <w:sz w:val="24"/>
          <w:szCs w:val="24"/>
        </w:rPr>
        <w:t xml:space="preserve"> </w:t>
      </w:r>
      <w:r w:rsidR="003C47CD" w:rsidRPr="00381A2C">
        <w:rPr>
          <w:rFonts w:ascii="Times New Roman" w:hAnsi="Times New Roman" w:cs="Times New Roman"/>
          <w:sz w:val="24"/>
          <w:szCs w:val="24"/>
        </w:rPr>
        <w:t>«</w:t>
      </w:r>
      <w:r w:rsidR="003C47CD" w:rsidRPr="00381A2C">
        <w:rPr>
          <w:rFonts w:ascii="Times New Roman" w:hAnsi="Times New Roman" w:cs="Times New Roman"/>
          <w:sz w:val="24"/>
          <w:szCs w:val="24"/>
          <w:lang w:val="en-US"/>
        </w:rPr>
        <w:t>E</w:t>
      </w:r>
      <w:r w:rsidR="003C47CD" w:rsidRPr="00381A2C">
        <w:rPr>
          <w:rFonts w:ascii="Times New Roman" w:hAnsi="Times New Roman" w:cs="Times New Roman"/>
          <w:sz w:val="24"/>
          <w:szCs w:val="24"/>
        </w:rPr>
        <w:t>-</w:t>
      </w:r>
      <w:r w:rsidR="003C47CD" w:rsidRPr="00381A2C">
        <w:rPr>
          <w:rFonts w:ascii="Times New Roman" w:hAnsi="Times New Roman" w:cs="Times New Roman"/>
          <w:sz w:val="24"/>
          <w:szCs w:val="24"/>
          <w:lang w:val="en-US"/>
        </w:rPr>
        <w:t>Voting</w:t>
      </w:r>
      <w:r w:rsidR="003C47CD" w:rsidRPr="00381A2C">
        <w:rPr>
          <w:rFonts w:ascii="Times New Roman" w:hAnsi="Times New Roman" w:cs="Times New Roman"/>
          <w:sz w:val="24"/>
          <w:szCs w:val="24"/>
        </w:rPr>
        <w:t>» (Национальный расчетный депозитарий),</w:t>
      </w:r>
      <w:r w:rsidR="00796882" w:rsidRPr="00796882">
        <w:rPr>
          <w:rFonts w:ascii="Times New Roman" w:hAnsi="Times New Roman" w:cs="Times New Roman"/>
          <w:sz w:val="24"/>
          <w:szCs w:val="24"/>
        </w:rPr>
        <w:t xml:space="preserve"> </w:t>
      </w:r>
      <w:r w:rsidR="00796882">
        <w:rPr>
          <w:rFonts w:ascii="Times New Roman" w:hAnsi="Times New Roman" w:cs="Times New Roman"/>
          <w:sz w:val="24"/>
          <w:szCs w:val="24"/>
        </w:rPr>
        <w:t>«Реестр-Онлайн»</w:t>
      </w:r>
      <w:r w:rsidR="009C47EC">
        <w:rPr>
          <w:rFonts w:ascii="Times New Roman" w:hAnsi="Times New Roman" w:cs="Times New Roman"/>
          <w:sz w:val="24"/>
          <w:szCs w:val="24"/>
        </w:rPr>
        <w:t xml:space="preserve"> </w:t>
      </w:r>
      <w:r w:rsidR="003C47CD" w:rsidRPr="00381A2C">
        <w:rPr>
          <w:rFonts w:ascii="Times New Roman" w:hAnsi="Times New Roman" w:cs="Times New Roman"/>
          <w:sz w:val="24"/>
          <w:szCs w:val="24"/>
        </w:rPr>
        <w:t xml:space="preserve">и др.). </w:t>
      </w:r>
    </w:p>
    <w:p w:rsidR="00796882" w:rsidRDefault="003C47CD" w:rsidP="003C47CD">
      <w:pPr>
        <w:pStyle w:val="afd"/>
        <w:spacing w:after="0" w:line="276" w:lineRule="auto"/>
        <w:ind w:left="0" w:firstLine="709"/>
        <w:jc w:val="both"/>
        <w:rPr>
          <w:rFonts w:ascii="Times New Roman" w:hAnsi="Times New Roman" w:cs="Times New Roman"/>
          <w:sz w:val="24"/>
          <w:szCs w:val="24"/>
        </w:rPr>
      </w:pPr>
      <w:r w:rsidRPr="00381A2C">
        <w:rPr>
          <w:rFonts w:ascii="Times New Roman" w:hAnsi="Times New Roman" w:cs="Times New Roman"/>
          <w:sz w:val="24"/>
          <w:szCs w:val="24"/>
        </w:rPr>
        <w:t>При этом рекоменду</w:t>
      </w:r>
      <w:r w:rsidR="005A2CAB" w:rsidRPr="00381A2C">
        <w:rPr>
          <w:rFonts w:ascii="Times New Roman" w:hAnsi="Times New Roman" w:cs="Times New Roman"/>
          <w:sz w:val="24"/>
          <w:szCs w:val="24"/>
        </w:rPr>
        <w:t>ется заблаговременно</w:t>
      </w:r>
      <w:r w:rsidRPr="00381A2C">
        <w:rPr>
          <w:rFonts w:ascii="Times New Roman" w:hAnsi="Times New Roman" w:cs="Times New Roman"/>
          <w:sz w:val="24"/>
          <w:szCs w:val="24"/>
        </w:rPr>
        <w:t xml:space="preserve"> ознакомиться с преимуществами и недостатками нескольких электронных сервисов</w:t>
      </w:r>
      <w:r w:rsidR="005A2CAB" w:rsidRPr="00381A2C">
        <w:rPr>
          <w:rFonts w:ascii="Times New Roman" w:hAnsi="Times New Roman" w:cs="Times New Roman"/>
          <w:sz w:val="24"/>
          <w:szCs w:val="24"/>
        </w:rPr>
        <w:t>, а также тарифами на их использование</w:t>
      </w:r>
      <w:r w:rsidR="00796882">
        <w:rPr>
          <w:rFonts w:ascii="Times New Roman" w:hAnsi="Times New Roman" w:cs="Times New Roman"/>
          <w:sz w:val="24"/>
          <w:szCs w:val="24"/>
        </w:rPr>
        <w:t>.</w:t>
      </w:r>
    </w:p>
    <w:p w:rsidR="003C47CD" w:rsidRPr="00381A2C" w:rsidRDefault="003C47CD" w:rsidP="003C47CD">
      <w:pPr>
        <w:pStyle w:val="afd"/>
        <w:spacing w:after="0" w:line="276" w:lineRule="auto"/>
        <w:ind w:left="0"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Необходимо отметить, что некоторые сервисы электронного голосования могут обеспечить не только возможность проведения с их помощью голосования участников собрания, но и проведение регистрации и идентификации таких лиц. В частности, такие сервисы электронного голосования позволяют осуществлять голосование через индивидуальный </w:t>
      </w:r>
      <w:r w:rsidRPr="00381A2C">
        <w:rPr>
          <w:rFonts w:ascii="Times New Roman" w:hAnsi="Times New Roman" w:cs="Times New Roman"/>
          <w:sz w:val="24"/>
          <w:szCs w:val="24"/>
          <w:lang w:val="en-US"/>
        </w:rPr>
        <w:t>web</w:t>
      </w:r>
      <w:r w:rsidRPr="00381A2C">
        <w:rPr>
          <w:rFonts w:ascii="Times New Roman" w:hAnsi="Times New Roman" w:cs="Times New Roman"/>
          <w:sz w:val="24"/>
          <w:szCs w:val="24"/>
        </w:rPr>
        <w:t xml:space="preserve">-кабинет либо через мобильное приложение, при этом </w:t>
      </w:r>
      <w:r w:rsidRPr="00796882">
        <w:rPr>
          <w:rFonts w:ascii="Times New Roman" w:hAnsi="Times New Roman" w:cs="Times New Roman"/>
          <w:sz w:val="24"/>
          <w:szCs w:val="24"/>
        </w:rPr>
        <w:t>авторизация возможна посредством предоставл</w:t>
      </w:r>
      <w:r w:rsidR="00B8045F" w:rsidRPr="00796882">
        <w:rPr>
          <w:rFonts w:ascii="Times New Roman" w:hAnsi="Times New Roman" w:cs="Times New Roman"/>
          <w:sz w:val="24"/>
          <w:szCs w:val="24"/>
        </w:rPr>
        <w:t>ения логина и пароля (простая электронная подпись</w:t>
      </w:r>
      <w:r w:rsidRPr="00796882">
        <w:rPr>
          <w:rFonts w:ascii="Times New Roman" w:hAnsi="Times New Roman" w:cs="Times New Roman"/>
          <w:sz w:val="24"/>
          <w:szCs w:val="24"/>
        </w:rPr>
        <w:t xml:space="preserve">), либо через ЕСИА (портал госуслуг), либо </w:t>
      </w:r>
      <w:r w:rsidR="00B8045F" w:rsidRPr="00796882">
        <w:rPr>
          <w:rFonts w:ascii="Times New Roman" w:hAnsi="Times New Roman" w:cs="Times New Roman"/>
          <w:sz w:val="24"/>
          <w:szCs w:val="24"/>
        </w:rPr>
        <w:t xml:space="preserve">электронная подпись </w:t>
      </w:r>
      <w:r w:rsidRPr="00796882">
        <w:rPr>
          <w:rFonts w:ascii="Times New Roman" w:hAnsi="Times New Roman" w:cs="Times New Roman"/>
          <w:sz w:val="24"/>
          <w:szCs w:val="24"/>
        </w:rPr>
        <w:t xml:space="preserve">на </w:t>
      </w:r>
      <w:r w:rsidRPr="00796882">
        <w:rPr>
          <w:rFonts w:ascii="Times New Roman" w:hAnsi="Times New Roman" w:cs="Times New Roman"/>
          <w:sz w:val="24"/>
          <w:szCs w:val="24"/>
          <w:lang w:val="en-US"/>
        </w:rPr>
        <w:t>sim</w:t>
      </w:r>
      <w:r w:rsidRPr="00796882">
        <w:rPr>
          <w:rFonts w:ascii="Times New Roman" w:hAnsi="Times New Roman" w:cs="Times New Roman"/>
          <w:sz w:val="24"/>
          <w:szCs w:val="24"/>
        </w:rPr>
        <w:t>-карте (сервис 1</w:t>
      </w:r>
      <w:r w:rsidRPr="00796882">
        <w:rPr>
          <w:rFonts w:ascii="Times New Roman" w:hAnsi="Times New Roman" w:cs="Times New Roman"/>
          <w:sz w:val="24"/>
          <w:szCs w:val="24"/>
          <w:lang w:val="en-US"/>
        </w:rPr>
        <w:t>C</w:t>
      </w:r>
      <w:r w:rsidRPr="00796882">
        <w:rPr>
          <w:rFonts w:ascii="Times New Roman" w:hAnsi="Times New Roman" w:cs="Times New Roman"/>
          <w:sz w:val="24"/>
          <w:szCs w:val="24"/>
        </w:rPr>
        <w:t>-</w:t>
      </w:r>
      <w:r w:rsidRPr="00796882">
        <w:rPr>
          <w:rFonts w:ascii="Times New Roman" w:hAnsi="Times New Roman" w:cs="Times New Roman"/>
          <w:sz w:val="24"/>
          <w:szCs w:val="24"/>
          <w:lang w:val="en-US"/>
        </w:rPr>
        <w:t>SIM</w:t>
      </w:r>
      <w:r w:rsidRPr="00796882">
        <w:rPr>
          <w:rFonts w:ascii="Times New Roman" w:hAnsi="Times New Roman" w:cs="Times New Roman"/>
          <w:sz w:val="24"/>
          <w:szCs w:val="24"/>
        </w:rPr>
        <w:t>).</w:t>
      </w:r>
      <w:r w:rsidRPr="00381A2C">
        <w:rPr>
          <w:rFonts w:ascii="Times New Roman" w:hAnsi="Times New Roman" w:cs="Times New Roman"/>
          <w:sz w:val="24"/>
          <w:szCs w:val="24"/>
        </w:rPr>
        <w:t xml:space="preserve"> </w:t>
      </w:r>
    </w:p>
    <w:p w:rsidR="00AC0573" w:rsidRPr="00381A2C" w:rsidRDefault="00AC0573" w:rsidP="00527ADF">
      <w:pPr>
        <w:rPr>
          <w:rFonts w:ascii="Times New Roman" w:hAnsi="Times New Roman" w:cs="Times New Roman"/>
          <w:sz w:val="24"/>
          <w:szCs w:val="24"/>
        </w:rPr>
      </w:pPr>
    </w:p>
    <w:p w:rsidR="00E557ED" w:rsidRPr="00796882" w:rsidRDefault="00E557ED" w:rsidP="006A7566">
      <w:pPr>
        <w:pStyle w:val="afd"/>
        <w:shd w:val="clear" w:color="auto" w:fill="D9D9D9" w:themeFill="background1" w:themeFillShade="D9"/>
        <w:spacing w:after="0" w:line="276" w:lineRule="auto"/>
        <w:ind w:left="644" w:hanging="644"/>
        <w:jc w:val="center"/>
        <w:rPr>
          <w:rFonts w:ascii="Times New Roman" w:hAnsi="Times New Roman" w:cs="Times New Roman"/>
          <w:b/>
          <w:sz w:val="24"/>
          <w:szCs w:val="24"/>
        </w:rPr>
      </w:pPr>
      <w:r w:rsidRPr="00796882">
        <w:rPr>
          <w:rFonts w:ascii="Times New Roman" w:hAnsi="Times New Roman" w:cs="Times New Roman"/>
          <w:b/>
          <w:sz w:val="24"/>
          <w:szCs w:val="24"/>
        </w:rPr>
        <w:t xml:space="preserve">3. Обзор судебной практики по делам об оспаривании общих собраний, проведенных посредством использования </w:t>
      </w:r>
      <w:r w:rsidR="00493209" w:rsidRPr="00796882">
        <w:rPr>
          <w:rFonts w:ascii="Times New Roman" w:hAnsi="Times New Roman" w:cs="Times New Roman"/>
          <w:b/>
          <w:sz w:val="24"/>
          <w:szCs w:val="24"/>
        </w:rPr>
        <w:t>видеоконференцсв</w:t>
      </w:r>
      <w:r w:rsidRPr="00796882">
        <w:rPr>
          <w:rFonts w:ascii="Times New Roman" w:hAnsi="Times New Roman" w:cs="Times New Roman"/>
          <w:b/>
          <w:sz w:val="24"/>
          <w:szCs w:val="24"/>
        </w:rPr>
        <w:t>язи</w:t>
      </w:r>
    </w:p>
    <w:p w:rsidR="00BE71C3" w:rsidRPr="00381A2C" w:rsidRDefault="00821A43" w:rsidP="00A1634D">
      <w:pPr>
        <w:spacing w:line="276" w:lineRule="auto"/>
        <w:ind w:firstLine="709"/>
        <w:jc w:val="both"/>
        <w:rPr>
          <w:rFonts w:ascii="Times New Roman" w:hAnsi="Times New Roman" w:cs="Times New Roman"/>
          <w:sz w:val="24"/>
          <w:szCs w:val="24"/>
        </w:rPr>
      </w:pPr>
      <w:r w:rsidRPr="00796882">
        <w:rPr>
          <w:rFonts w:ascii="Times New Roman" w:hAnsi="Times New Roman" w:cs="Times New Roman"/>
          <w:sz w:val="24"/>
          <w:szCs w:val="24"/>
        </w:rPr>
        <w:t xml:space="preserve">Факт </w:t>
      </w:r>
      <w:r w:rsidR="00BE71C3" w:rsidRPr="00796882">
        <w:rPr>
          <w:rFonts w:ascii="Times New Roman" w:hAnsi="Times New Roman" w:cs="Times New Roman"/>
          <w:sz w:val="24"/>
          <w:szCs w:val="24"/>
        </w:rPr>
        <w:t>проведени</w:t>
      </w:r>
      <w:r w:rsidRPr="00796882">
        <w:rPr>
          <w:rFonts w:ascii="Times New Roman" w:hAnsi="Times New Roman" w:cs="Times New Roman"/>
          <w:sz w:val="24"/>
          <w:szCs w:val="24"/>
        </w:rPr>
        <w:t>я</w:t>
      </w:r>
      <w:r w:rsidR="00BE71C3" w:rsidRPr="00796882">
        <w:rPr>
          <w:rFonts w:ascii="Times New Roman" w:hAnsi="Times New Roman" w:cs="Times New Roman"/>
          <w:sz w:val="24"/>
          <w:szCs w:val="24"/>
        </w:rPr>
        <w:t xml:space="preserve"> общего собрания членов посредством </w:t>
      </w:r>
      <w:r w:rsidR="00BE71C3" w:rsidRPr="00381A2C">
        <w:rPr>
          <w:rFonts w:ascii="Times New Roman" w:hAnsi="Times New Roman" w:cs="Times New Roman"/>
          <w:sz w:val="24"/>
          <w:szCs w:val="24"/>
        </w:rPr>
        <w:t xml:space="preserve">использования </w:t>
      </w:r>
      <w:r w:rsidR="00493209">
        <w:rPr>
          <w:rFonts w:ascii="Times New Roman" w:hAnsi="Times New Roman" w:cs="Times New Roman"/>
          <w:sz w:val="24"/>
          <w:szCs w:val="24"/>
        </w:rPr>
        <w:t>видеоконференцсв</w:t>
      </w:r>
      <w:r w:rsidR="00BE71C3" w:rsidRPr="00381A2C">
        <w:rPr>
          <w:rFonts w:ascii="Times New Roman" w:hAnsi="Times New Roman" w:cs="Times New Roman"/>
          <w:sz w:val="24"/>
          <w:szCs w:val="24"/>
        </w:rPr>
        <w:t>язи не является основанием для признания решений, принятых таким собранием, недействительным, так как для признания решения, принятого вышеуказанным образом недействительным, заинтересованному лицу необходимо будет доказать наличие нарушенного права или законного интереса при принятии общим собранием членов оспариваемого решения, а также тот факт, что его голос мог повлиять на результат голосования.</w:t>
      </w:r>
    </w:p>
    <w:p w:rsidR="00BE71C3" w:rsidRPr="00381A2C" w:rsidRDefault="00BE71C3" w:rsidP="00BE71C3">
      <w:pPr>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Судебная практика показывает, что в случае оспаривания решений органов управления юридических лиц, заседания которых проводились с использованием систем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 xml:space="preserve">язи, суды признают такое участие правомерным, если применение систем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язи позволило идентифицировать лиц, принимающих участие в собрании, а также установить волеизъявление каждого из указанных лиц. См.:</w:t>
      </w:r>
      <w:r w:rsidR="009C47EC">
        <w:rPr>
          <w:rFonts w:ascii="Times New Roman" w:hAnsi="Times New Roman" w:cs="Times New Roman"/>
          <w:sz w:val="24"/>
          <w:szCs w:val="24"/>
        </w:rPr>
        <w:t xml:space="preserve"> </w:t>
      </w:r>
      <w:r w:rsidRPr="00381A2C">
        <w:rPr>
          <w:rFonts w:ascii="Times New Roman" w:hAnsi="Times New Roman" w:cs="Times New Roman"/>
          <w:sz w:val="24"/>
          <w:szCs w:val="24"/>
        </w:rPr>
        <w:t xml:space="preserve">Постановление Федерального арбитражного суда Московского округа от 25 октября 2011 г. № Ф05-13210/10 по делу № А40-113202/2009, оставлено в силе Определением Высшего Арбитражного Суда РФ от 11 марта 2012 г. № ВАС-1972/12. Такая же позиция изложена в решении по похожему делу другим судом в 2013 году (Постановление Пятнадцатого арбитражного апелляционного суда от 26 апреля 2013 г. № 15АП-4482/13). В обоих случаях суды выясняли, не повлияла ли такая форма участия в общем </w:t>
      </w:r>
      <w:r w:rsidRPr="00381A2C">
        <w:rPr>
          <w:rFonts w:ascii="Times New Roman" w:hAnsi="Times New Roman" w:cs="Times New Roman"/>
          <w:sz w:val="24"/>
          <w:szCs w:val="24"/>
        </w:rPr>
        <w:lastRenderedPageBreak/>
        <w:t>собрании – посредством видеоконференции – на возможность выражения воли заявителей и ее фиксации в соответствующих протоколах.</w:t>
      </w:r>
    </w:p>
    <w:p w:rsidR="00BE71C3" w:rsidRPr="00381A2C" w:rsidRDefault="00BE71C3" w:rsidP="00BE71C3">
      <w:pPr>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Имеется судебное решение и по вопросу обжалования решения органа управления СРО, согласно которому Арбитражный суд Республики Крым в ходе рассмотрения искового заявления о признании недействительным решения внеочередного общего собрания членов СРО исследовал в чи</w:t>
      </w:r>
      <w:r w:rsidR="00796882">
        <w:rPr>
          <w:rFonts w:ascii="Times New Roman" w:hAnsi="Times New Roman" w:cs="Times New Roman"/>
          <w:sz w:val="24"/>
          <w:szCs w:val="24"/>
        </w:rPr>
        <w:t>сле прочего протокол заседания п</w:t>
      </w:r>
      <w:r w:rsidRPr="00381A2C">
        <w:rPr>
          <w:rFonts w:ascii="Times New Roman" w:hAnsi="Times New Roman" w:cs="Times New Roman"/>
          <w:sz w:val="24"/>
          <w:szCs w:val="24"/>
        </w:rPr>
        <w:t>рез</w:t>
      </w:r>
      <w:r w:rsidR="00796882">
        <w:rPr>
          <w:rFonts w:ascii="Times New Roman" w:hAnsi="Times New Roman" w:cs="Times New Roman"/>
          <w:sz w:val="24"/>
          <w:szCs w:val="24"/>
        </w:rPr>
        <w:t>идиума, в котором часть членов п</w:t>
      </w:r>
      <w:r w:rsidRPr="00381A2C">
        <w:rPr>
          <w:rFonts w:ascii="Times New Roman" w:hAnsi="Times New Roman" w:cs="Times New Roman"/>
          <w:sz w:val="24"/>
          <w:szCs w:val="24"/>
        </w:rPr>
        <w:t>резидиума присутствовали дистанционно и не усмотрел нарушения законодательства в этой части (решение Арбитражного суда Республики Крым от 23 марта 2020 г. по делу № А83-2784/2019).</w:t>
      </w:r>
    </w:p>
    <w:p w:rsidR="00BE71C3" w:rsidRPr="00796882" w:rsidRDefault="00BE71C3" w:rsidP="00BE71C3">
      <w:pPr>
        <w:tabs>
          <w:tab w:val="left" w:pos="1276"/>
        </w:tabs>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При этом в отношении проведения ОС СРО, в отсутствие в действующем законодательстве прямой нормы, позволяющей использовать при проведении общих собраний членов некоммерческих организаций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 xml:space="preserve">язь, даже при наличии в уставе или внутренних регламентирующих документах некоммерческой организации соответствующих положений, предусматривающих такую возможность, сохраняются риски признания решения общего собрания, проведенного с использованием указанных технологий, нелегитимным по данному основанию (нарушение </w:t>
      </w:r>
      <w:r w:rsidRPr="00796882">
        <w:rPr>
          <w:rFonts w:ascii="Times New Roman" w:hAnsi="Times New Roman" w:cs="Times New Roman"/>
          <w:sz w:val="24"/>
          <w:szCs w:val="24"/>
        </w:rPr>
        <w:t>порядка проведения).</w:t>
      </w:r>
    </w:p>
    <w:p w:rsidR="00BE71C3" w:rsidRPr="00796882" w:rsidRDefault="002D1136" w:rsidP="00BE71C3">
      <w:pPr>
        <w:tabs>
          <w:tab w:val="left" w:pos="1276"/>
        </w:tabs>
        <w:spacing w:line="276" w:lineRule="auto"/>
        <w:ind w:firstLine="709"/>
        <w:jc w:val="both"/>
        <w:rPr>
          <w:rFonts w:ascii="Times New Roman" w:hAnsi="Times New Roman" w:cs="Times New Roman"/>
          <w:sz w:val="24"/>
          <w:szCs w:val="24"/>
        </w:rPr>
      </w:pPr>
      <w:r w:rsidRPr="00796882">
        <w:rPr>
          <w:rFonts w:ascii="Times New Roman" w:hAnsi="Times New Roman" w:cs="Times New Roman"/>
          <w:sz w:val="24"/>
          <w:szCs w:val="24"/>
        </w:rPr>
        <w:t>Однако</w:t>
      </w:r>
      <w:r w:rsidR="00BE71C3" w:rsidRPr="00796882">
        <w:rPr>
          <w:rFonts w:ascii="Times New Roman" w:hAnsi="Times New Roman" w:cs="Times New Roman"/>
          <w:sz w:val="24"/>
          <w:szCs w:val="24"/>
        </w:rPr>
        <w:t xml:space="preserve"> исходя из системного анализа положений действующего законодательства, можно сделать вывод, что решение собрания, проведенного с применением информационно-телекоммуникационных технологий, в ходе которого участники имеют возможность видеть, слышать друг друга, обсуждать вопросы повестки заседания, формировать свою волю в процессе обсуждения и влиять на волеизъявление других участников собрания, является решением, принятым очным голосованием. </w:t>
      </w:r>
    </w:p>
    <w:p w:rsidR="004B7C0D" w:rsidRPr="00796882" w:rsidRDefault="002D1136" w:rsidP="004B7C0D">
      <w:pPr>
        <w:tabs>
          <w:tab w:val="left" w:pos="1276"/>
        </w:tabs>
        <w:spacing w:line="276" w:lineRule="auto"/>
        <w:ind w:firstLine="709"/>
        <w:jc w:val="both"/>
        <w:rPr>
          <w:rFonts w:ascii="Times New Roman" w:hAnsi="Times New Roman" w:cs="Times New Roman"/>
          <w:sz w:val="24"/>
          <w:szCs w:val="24"/>
        </w:rPr>
      </w:pPr>
      <w:r w:rsidRPr="00796882">
        <w:rPr>
          <w:rFonts w:ascii="Times New Roman" w:hAnsi="Times New Roman" w:cs="Times New Roman"/>
          <w:sz w:val="24"/>
          <w:szCs w:val="24"/>
        </w:rPr>
        <w:t xml:space="preserve">В связи с этим, в </w:t>
      </w:r>
      <w:r w:rsidR="004B7C0D" w:rsidRPr="00796882">
        <w:rPr>
          <w:rFonts w:ascii="Times New Roman" w:hAnsi="Times New Roman" w:cs="Times New Roman"/>
          <w:sz w:val="24"/>
          <w:szCs w:val="24"/>
        </w:rPr>
        <w:t xml:space="preserve">целях защиты </w:t>
      </w:r>
      <w:r w:rsidR="00A1634D" w:rsidRPr="00796882">
        <w:rPr>
          <w:rFonts w:ascii="Times New Roman" w:hAnsi="Times New Roman" w:cs="Times New Roman"/>
          <w:sz w:val="24"/>
          <w:szCs w:val="24"/>
        </w:rPr>
        <w:t>интересов</w:t>
      </w:r>
      <w:r w:rsidR="004B7C0D" w:rsidRPr="00796882">
        <w:rPr>
          <w:rFonts w:ascii="Times New Roman" w:hAnsi="Times New Roman" w:cs="Times New Roman"/>
          <w:sz w:val="24"/>
          <w:szCs w:val="24"/>
        </w:rPr>
        <w:t xml:space="preserve"> саморегулируемой организации и участников ее общего собрания </w:t>
      </w:r>
      <w:r w:rsidR="00A1634D" w:rsidRPr="00796882">
        <w:rPr>
          <w:rFonts w:ascii="Times New Roman" w:hAnsi="Times New Roman" w:cs="Times New Roman"/>
          <w:sz w:val="24"/>
          <w:szCs w:val="24"/>
        </w:rPr>
        <w:t>рекомендуется</w:t>
      </w:r>
      <w:r w:rsidR="004B7C0D" w:rsidRPr="00796882">
        <w:rPr>
          <w:rFonts w:ascii="Times New Roman" w:hAnsi="Times New Roman" w:cs="Times New Roman"/>
          <w:sz w:val="24"/>
          <w:szCs w:val="24"/>
        </w:rPr>
        <w:t xml:space="preserve"> обеспечить хранение видеозаписи </w:t>
      </w:r>
      <w:r w:rsidR="00A1634D" w:rsidRPr="00796882">
        <w:rPr>
          <w:rFonts w:ascii="Times New Roman" w:hAnsi="Times New Roman" w:cs="Times New Roman"/>
          <w:sz w:val="24"/>
          <w:szCs w:val="24"/>
        </w:rPr>
        <w:t xml:space="preserve">собрания </w:t>
      </w:r>
      <w:r w:rsidR="004B7C0D" w:rsidRPr="00796882">
        <w:rPr>
          <w:rFonts w:ascii="Times New Roman" w:hAnsi="Times New Roman" w:cs="Times New Roman"/>
          <w:sz w:val="24"/>
          <w:szCs w:val="24"/>
        </w:rPr>
        <w:t xml:space="preserve">на случай </w:t>
      </w:r>
      <w:r w:rsidR="00A1634D" w:rsidRPr="00796882">
        <w:rPr>
          <w:rFonts w:ascii="Times New Roman" w:hAnsi="Times New Roman" w:cs="Times New Roman"/>
          <w:sz w:val="24"/>
          <w:szCs w:val="24"/>
        </w:rPr>
        <w:t>оспаривания в судебном порядке</w:t>
      </w:r>
      <w:r w:rsidR="009C47EC" w:rsidRPr="00796882">
        <w:rPr>
          <w:rFonts w:ascii="Times New Roman" w:hAnsi="Times New Roman" w:cs="Times New Roman"/>
          <w:sz w:val="24"/>
          <w:szCs w:val="24"/>
        </w:rPr>
        <w:t xml:space="preserve"> </w:t>
      </w:r>
      <w:r w:rsidR="004B7C0D" w:rsidRPr="00796882">
        <w:rPr>
          <w:rFonts w:ascii="Times New Roman" w:hAnsi="Times New Roman" w:cs="Times New Roman"/>
          <w:sz w:val="24"/>
          <w:szCs w:val="24"/>
        </w:rPr>
        <w:t>решени</w:t>
      </w:r>
      <w:r w:rsidR="00A1634D" w:rsidRPr="00796882">
        <w:rPr>
          <w:rFonts w:ascii="Times New Roman" w:hAnsi="Times New Roman" w:cs="Times New Roman"/>
          <w:sz w:val="24"/>
          <w:szCs w:val="24"/>
        </w:rPr>
        <w:t>й такого собрания</w:t>
      </w:r>
      <w:r w:rsidR="00A1634D" w:rsidRPr="00796882">
        <w:rPr>
          <w:rStyle w:val="af1"/>
          <w:sz w:val="24"/>
          <w:szCs w:val="24"/>
        </w:rPr>
        <w:footnoteReference w:id="1"/>
      </w:r>
      <w:r w:rsidR="004B7C0D" w:rsidRPr="00796882">
        <w:rPr>
          <w:rFonts w:ascii="Times New Roman" w:hAnsi="Times New Roman" w:cs="Times New Roman"/>
          <w:sz w:val="24"/>
          <w:szCs w:val="24"/>
        </w:rPr>
        <w:t>.</w:t>
      </w:r>
    </w:p>
    <w:p w:rsidR="004B7C0D" w:rsidRDefault="00AB0BB3" w:rsidP="00AB0BB3">
      <w:pPr>
        <w:ind w:firstLine="540"/>
        <w:jc w:val="both"/>
        <w:rPr>
          <w:rFonts w:ascii="Times New Roman" w:eastAsia="Times New Roman" w:hAnsi="Times New Roman" w:cs="Times New Roman"/>
          <w:sz w:val="24"/>
          <w:szCs w:val="24"/>
        </w:rPr>
      </w:pPr>
      <w:r>
        <w:rPr>
          <w:rFonts w:ascii="Times New Roman" w:hAnsi="Times New Roman" w:cs="Times New Roman"/>
          <w:sz w:val="24"/>
          <w:szCs w:val="24"/>
        </w:rPr>
        <w:t>Необходимо отметить, что в соответствии с п. 2 ст. 181</w:t>
      </w:r>
      <w:r w:rsidRPr="00AB0BB3">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Pr>
          <w:rFonts w:ascii="Times New Roman" w:eastAsia="Times New Roman" w:hAnsi="Times New Roman" w:cs="Times New Roman"/>
          <w:sz w:val="24"/>
          <w:szCs w:val="24"/>
        </w:rPr>
        <w:t>ГК РФ р</w:t>
      </w:r>
      <w:r w:rsidRPr="00AB0BB3">
        <w:rPr>
          <w:rFonts w:ascii="Times New Roman" w:eastAsia="Times New Roman" w:hAnsi="Times New Roman" w:cs="Times New Roman"/>
          <w:sz w:val="24"/>
          <w:szCs w:val="24"/>
        </w:rPr>
        <w:t>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w:t>
      </w:r>
      <w:r>
        <w:rPr>
          <w:rFonts w:ascii="Times New Roman" w:eastAsia="Times New Roman" w:hAnsi="Times New Roman" w:cs="Times New Roman"/>
          <w:sz w:val="24"/>
          <w:szCs w:val="24"/>
        </w:rPr>
        <w:t xml:space="preserve">рядке до вынесения решения суда. Таким образом, допускается подтверждение ранее вынесенного решения общего собрания с применением видеоконференцсвязи последующим решением, проведенным в очной форме без использования видеоконференцсвязи. </w:t>
      </w:r>
    </w:p>
    <w:p w:rsidR="00AB0BB3" w:rsidRPr="00381A2C" w:rsidRDefault="00AB0BB3" w:rsidP="00AB0BB3">
      <w:pPr>
        <w:ind w:firstLine="540"/>
        <w:jc w:val="both"/>
        <w:rPr>
          <w:rFonts w:ascii="Times New Roman" w:hAnsi="Times New Roman" w:cs="Times New Roman"/>
          <w:sz w:val="24"/>
          <w:szCs w:val="24"/>
        </w:rPr>
      </w:pPr>
    </w:p>
    <w:p w:rsidR="00AB0BB3" w:rsidRDefault="0037111B" w:rsidP="006A7566">
      <w:pPr>
        <w:pStyle w:val="afd"/>
        <w:shd w:val="clear" w:color="auto" w:fill="D9D9D9" w:themeFill="background1" w:themeFillShade="D9"/>
        <w:autoSpaceDE w:val="0"/>
        <w:autoSpaceDN w:val="0"/>
        <w:adjustRightInd w:val="0"/>
        <w:spacing w:line="276" w:lineRule="auto"/>
        <w:ind w:hanging="720"/>
        <w:jc w:val="center"/>
        <w:rPr>
          <w:rFonts w:ascii="Times New Roman" w:hAnsi="Times New Roman" w:cs="Times New Roman"/>
          <w:b/>
          <w:sz w:val="24"/>
          <w:szCs w:val="24"/>
        </w:rPr>
      </w:pPr>
      <w:r w:rsidRPr="00381A2C">
        <w:rPr>
          <w:rFonts w:ascii="Times New Roman" w:hAnsi="Times New Roman" w:cs="Times New Roman"/>
          <w:b/>
          <w:sz w:val="24"/>
          <w:szCs w:val="24"/>
        </w:rPr>
        <w:t>4</w:t>
      </w:r>
      <w:r w:rsidR="00211224" w:rsidRPr="00381A2C">
        <w:rPr>
          <w:rFonts w:ascii="Times New Roman" w:hAnsi="Times New Roman" w:cs="Times New Roman"/>
          <w:b/>
          <w:sz w:val="24"/>
          <w:szCs w:val="24"/>
        </w:rPr>
        <w:t>. Виды общих собраний, саморегулируемых организаций</w:t>
      </w:r>
      <w:r w:rsidRPr="00381A2C">
        <w:rPr>
          <w:rFonts w:ascii="Times New Roman" w:hAnsi="Times New Roman" w:cs="Times New Roman"/>
          <w:b/>
          <w:sz w:val="24"/>
          <w:szCs w:val="24"/>
        </w:rPr>
        <w:t xml:space="preserve">, </w:t>
      </w:r>
    </w:p>
    <w:p w:rsidR="00211224" w:rsidRPr="00381A2C" w:rsidRDefault="009C47EC" w:rsidP="006A7566">
      <w:pPr>
        <w:pStyle w:val="afd"/>
        <w:shd w:val="clear" w:color="auto" w:fill="D9D9D9" w:themeFill="background1" w:themeFillShade="D9"/>
        <w:autoSpaceDE w:val="0"/>
        <w:autoSpaceDN w:val="0"/>
        <w:adjustRightInd w:val="0"/>
        <w:spacing w:line="276" w:lineRule="auto"/>
        <w:ind w:hanging="720"/>
        <w:jc w:val="center"/>
        <w:rPr>
          <w:rFonts w:ascii="Times New Roman" w:hAnsi="Times New Roman" w:cs="Times New Roman"/>
          <w:b/>
          <w:sz w:val="24"/>
          <w:szCs w:val="24"/>
        </w:rPr>
      </w:pPr>
      <w:r w:rsidRPr="00381A2C">
        <w:rPr>
          <w:rFonts w:ascii="Times New Roman" w:hAnsi="Times New Roman" w:cs="Times New Roman"/>
          <w:b/>
          <w:sz w:val="24"/>
          <w:szCs w:val="24"/>
        </w:rPr>
        <w:t>проводимых с</w:t>
      </w:r>
      <w:r w:rsidR="00211224" w:rsidRPr="00381A2C">
        <w:rPr>
          <w:rFonts w:ascii="Times New Roman" w:hAnsi="Times New Roman" w:cs="Times New Roman"/>
          <w:b/>
          <w:sz w:val="24"/>
          <w:szCs w:val="24"/>
        </w:rPr>
        <w:t xml:space="preserve"> использованием средств </w:t>
      </w:r>
      <w:r w:rsidR="00493209">
        <w:rPr>
          <w:rFonts w:ascii="Times New Roman" w:hAnsi="Times New Roman" w:cs="Times New Roman"/>
          <w:b/>
          <w:sz w:val="24"/>
          <w:szCs w:val="24"/>
        </w:rPr>
        <w:t>видеоконференцсв</w:t>
      </w:r>
      <w:r w:rsidR="00211224" w:rsidRPr="00381A2C">
        <w:rPr>
          <w:rFonts w:ascii="Times New Roman" w:hAnsi="Times New Roman" w:cs="Times New Roman"/>
          <w:b/>
          <w:sz w:val="24"/>
          <w:szCs w:val="24"/>
        </w:rPr>
        <w:t>язи.</w:t>
      </w:r>
    </w:p>
    <w:p w:rsidR="0084032E" w:rsidRPr="00381A2C" w:rsidRDefault="005B77AA" w:rsidP="005B77AA">
      <w:pPr>
        <w:pStyle w:val="afd"/>
        <w:autoSpaceDE w:val="0"/>
        <w:autoSpaceDN w:val="0"/>
        <w:adjustRightInd w:val="0"/>
        <w:spacing w:line="276" w:lineRule="auto"/>
        <w:ind w:left="0" w:firstLine="709"/>
        <w:jc w:val="both"/>
        <w:rPr>
          <w:rFonts w:ascii="Times New Roman" w:hAnsi="Times New Roman" w:cs="Times New Roman"/>
          <w:sz w:val="24"/>
          <w:szCs w:val="24"/>
        </w:rPr>
      </w:pPr>
      <w:r w:rsidRPr="00381A2C">
        <w:rPr>
          <w:rFonts w:ascii="Times New Roman" w:hAnsi="Times New Roman" w:cs="Times New Roman"/>
          <w:sz w:val="24"/>
          <w:szCs w:val="24"/>
        </w:rPr>
        <w:t>По имеющейся практике саморегулируемых организаций общи</w:t>
      </w:r>
      <w:r w:rsidR="0084032E" w:rsidRPr="00381A2C">
        <w:rPr>
          <w:rFonts w:ascii="Times New Roman" w:hAnsi="Times New Roman" w:cs="Times New Roman"/>
          <w:sz w:val="24"/>
          <w:szCs w:val="24"/>
        </w:rPr>
        <w:t>е</w:t>
      </w:r>
      <w:r w:rsidRPr="00381A2C">
        <w:rPr>
          <w:rFonts w:ascii="Times New Roman" w:hAnsi="Times New Roman" w:cs="Times New Roman"/>
          <w:sz w:val="24"/>
          <w:szCs w:val="24"/>
        </w:rPr>
        <w:t xml:space="preserve"> собрани</w:t>
      </w:r>
      <w:r w:rsidR="0084032E" w:rsidRPr="00381A2C">
        <w:rPr>
          <w:rFonts w:ascii="Times New Roman" w:hAnsi="Times New Roman" w:cs="Times New Roman"/>
          <w:sz w:val="24"/>
          <w:szCs w:val="24"/>
        </w:rPr>
        <w:t>я</w:t>
      </w:r>
      <w:r w:rsidR="009C47EC">
        <w:rPr>
          <w:rFonts w:ascii="Times New Roman" w:hAnsi="Times New Roman" w:cs="Times New Roman"/>
          <w:sz w:val="24"/>
          <w:szCs w:val="24"/>
        </w:rPr>
        <w:t xml:space="preserve"> </w:t>
      </w:r>
      <w:r w:rsidR="00B870BF" w:rsidRPr="00381A2C">
        <w:rPr>
          <w:rFonts w:ascii="Times New Roman" w:hAnsi="Times New Roman" w:cs="Times New Roman"/>
          <w:sz w:val="24"/>
          <w:szCs w:val="24"/>
        </w:rPr>
        <w:t>с</w:t>
      </w:r>
      <w:r w:rsidRPr="00381A2C">
        <w:rPr>
          <w:rFonts w:ascii="Times New Roman" w:hAnsi="Times New Roman" w:cs="Times New Roman"/>
          <w:sz w:val="24"/>
          <w:szCs w:val="24"/>
        </w:rPr>
        <w:t xml:space="preserve"> использовани</w:t>
      </w:r>
      <w:r w:rsidR="0084032E" w:rsidRPr="00381A2C">
        <w:rPr>
          <w:rFonts w:ascii="Times New Roman" w:hAnsi="Times New Roman" w:cs="Times New Roman"/>
          <w:sz w:val="24"/>
          <w:szCs w:val="24"/>
        </w:rPr>
        <w:t xml:space="preserve">ем средств </w:t>
      </w:r>
      <w:r w:rsidR="00493209">
        <w:rPr>
          <w:rFonts w:ascii="Times New Roman" w:hAnsi="Times New Roman" w:cs="Times New Roman"/>
          <w:sz w:val="24"/>
          <w:szCs w:val="24"/>
        </w:rPr>
        <w:t>видеоконференцсв</w:t>
      </w:r>
      <w:r w:rsidR="0084032E" w:rsidRPr="00381A2C">
        <w:rPr>
          <w:rFonts w:ascii="Times New Roman" w:hAnsi="Times New Roman" w:cs="Times New Roman"/>
          <w:sz w:val="24"/>
          <w:szCs w:val="24"/>
        </w:rPr>
        <w:t>язи, проводятся:</w:t>
      </w:r>
    </w:p>
    <w:p w:rsidR="0084032E" w:rsidRPr="00381A2C" w:rsidRDefault="0084032E" w:rsidP="005B77AA">
      <w:pPr>
        <w:pStyle w:val="afd"/>
        <w:autoSpaceDE w:val="0"/>
        <w:autoSpaceDN w:val="0"/>
        <w:adjustRightInd w:val="0"/>
        <w:spacing w:line="276" w:lineRule="auto"/>
        <w:ind w:left="0"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 - с письменным подтверждением голосов участников собрания;</w:t>
      </w:r>
    </w:p>
    <w:p w:rsidR="005B77AA" w:rsidRPr="00381A2C" w:rsidRDefault="0084032E" w:rsidP="005B77AA">
      <w:pPr>
        <w:pStyle w:val="afd"/>
        <w:autoSpaceDE w:val="0"/>
        <w:autoSpaceDN w:val="0"/>
        <w:adjustRightInd w:val="0"/>
        <w:spacing w:line="276" w:lineRule="auto"/>
        <w:ind w:left="0" w:firstLine="709"/>
        <w:jc w:val="both"/>
        <w:rPr>
          <w:rFonts w:ascii="Times New Roman" w:hAnsi="Times New Roman" w:cs="Times New Roman"/>
          <w:sz w:val="24"/>
          <w:szCs w:val="24"/>
        </w:rPr>
      </w:pPr>
      <w:r w:rsidRPr="00381A2C">
        <w:rPr>
          <w:rFonts w:ascii="Times New Roman" w:hAnsi="Times New Roman" w:cs="Times New Roman"/>
          <w:sz w:val="24"/>
          <w:szCs w:val="24"/>
        </w:rPr>
        <w:t>-  без письменного подтверждения голосов участников собрания.</w:t>
      </w:r>
    </w:p>
    <w:p w:rsidR="0037111B" w:rsidRPr="00381A2C" w:rsidRDefault="00696112" w:rsidP="00AE3C23">
      <w:pPr>
        <w:pStyle w:val="afd"/>
        <w:autoSpaceDE w:val="0"/>
        <w:autoSpaceDN w:val="0"/>
        <w:adjustRightInd w:val="0"/>
        <w:spacing w:line="276" w:lineRule="auto"/>
        <w:ind w:left="0" w:firstLine="567"/>
        <w:jc w:val="both"/>
        <w:rPr>
          <w:rFonts w:ascii="Times New Roman" w:hAnsi="Times New Roman" w:cs="Times New Roman"/>
          <w:sz w:val="24"/>
          <w:szCs w:val="24"/>
        </w:rPr>
      </w:pPr>
      <w:r w:rsidRPr="00AB0BB3">
        <w:rPr>
          <w:rFonts w:ascii="Times New Roman" w:hAnsi="Times New Roman" w:cs="Times New Roman"/>
          <w:sz w:val="24"/>
          <w:szCs w:val="24"/>
        </w:rPr>
        <w:t>Под письменным подтверждением голосов участников собрания понимаются бюллетени, опросные листы и иные документы, в которых участники собрания фиксируют свое волеизъяв</w:t>
      </w:r>
      <w:r w:rsidR="00516C75" w:rsidRPr="00AB0BB3">
        <w:rPr>
          <w:rFonts w:ascii="Times New Roman" w:hAnsi="Times New Roman" w:cs="Times New Roman"/>
          <w:sz w:val="24"/>
          <w:szCs w:val="24"/>
        </w:rPr>
        <w:t xml:space="preserve">ление по вопросам повестки дня. </w:t>
      </w:r>
      <w:r w:rsidR="00AE3C23" w:rsidRPr="00AB0BB3">
        <w:rPr>
          <w:rFonts w:ascii="Times New Roman" w:hAnsi="Times New Roman" w:cs="Times New Roman"/>
          <w:sz w:val="24"/>
          <w:szCs w:val="24"/>
        </w:rPr>
        <w:t xml:space="preserve">Как правило, механизм проведения такого собрания предусматривает направление участникам собрания форм бюллетеней, опросных листов или предоставление возможности заполнения соответствующей формы в личном кабинете на сайте </w:t>
      </w:r>
      <w:r w:rsidR="00AE3C23" w:rsidRPr="00AB0BB3">
        <w:rPr>
          <w:rFonts w:ascii="Times New Roman" w:hAnsi="Times New Roman" w:cs="Times New Roman"/>
          <w:sz w:val="24"/>
          <w:szCs w:val="24"/>
        </w:rPr>
        <w:lastRenderedPageBreak/>
        <w:t>саморегулируемой организации. В бюллетень</w:t>
      </w:r>
      <w:r w:rsidR="00AE3C23" w:rsidRPr="00516C75">
        <w:rPr>
          <w:rFonts w:ascii="Times New Roman" w:hAnsi="Times New Roman" w:cs="Times New Roman"/>
          <w:sz w:val="24"/>
          <w:szCs w:val="24"/>
        </w:rPr>
        <w:t>, опросный лист вносится информация об Общем собрании (дата, время проведения), а также включаются все вопросы повестки дня с вариантами голосования «за», «против», «воздержался». Бюллетени, опросные листы для отрытого голосования являются именными, то есть содержат информацию о члене саморегулируемой организации, которое заполнило соответствующий бюллетень, опросный лист. Заполненный бюллетень, опросный лист подписывается подписью лица, которое принимало участие в общем собрании на основании имеющихся полномочий.</w:t>
      </w:r>
      <w:r w:rsidR="00AE3C23" w:rsidRPr="00381A2C">
        <w:rPr>
          <w:rFonts w:ascii="Times New Roman" w:hAnsi="Times New Roman" w:cs="Times New Roman"/>
          <w:sz w:val="24"/>
          <w:szCs w:val="24"/>
        </w:rPr>
        <w:t xml:space="preserve"> </w:t>
      </w:r>
    </w:p>
    <w:p w:rsidR="00806478" w:rsidRPr="00516C75" w:rsidRDefault="00806478" w:rsidP="00AE3C23">
      <w:pPr>
        <w:pStyle w:val="afd"/>
        <w:autoSpaceDE w:val="0"/>
        <w:autoSpaceDN w:val="0"/>
        <w:adjustRightInd w:val="0"/>
        <w:spacing w:line="276" w:lineRule="auto"/>
        <w:ind w:left="0" w:firstLine="567"/>
        <w:jc w:val="both"/>
        <w:rPr>
          <w:rFonts w:ascii="Times New Roman" w:hAnsi="Times New Roman" w:cs="Times New Roman"/>
          <w:sz w:val="24"/>
          <w:szCs w:val="24"/>
        </w:rPr>
      </w:pPr>
      <w:r w:rsidRPr="00516C75">
        <w:rPr>
          <w:rFonts w:ascii="Times New Roman" w:hAnsi="Times New Roman" w:cs="Times New Roman"/>
          <w:sz w:val="24"/>
          <w:szCs w:val="24"/>
        </w:rPr>
        <w:t>Утверждение повестки дня общего собрания в этом случае может проводится как по бюллетеням, опросным листам, так и без них, несмотря на то, что голосование по вопросам повестки дня предусматривает использование опросных листов, бюллетеней.</w:t>
      </w:r>
    </w:p>
    <w:p w:rsidR="00AE3C23" w:rsidRPr="00516C75" w:rsidRDefault="00AE3C23" w:rsidP="00AE3C23">
      <w:pPr>
        <w:pStyle w:val="afd"/>
        <w:autoSpaceDE w:val="0"/>
        <w:autoSpaceDN w:val="0"/>
        <w:adjustRightInd w:val="0"/>
        <w:spacing w:line="276" w:lineRule="auto"/>
        <w:ind w:left="0" w:firstLine="567"/>
        <w:jc w:val="both"/>
        <w:rPr>
          <w:rFonts w:ascii="Times New Roman" w:hAnsi="Times New Roman" w:cs="Times New Roman"/>
          <w:sz w:val="24"/>
          <w:szCs w:val="24"/>
        </w:rPr>
      </w:pPr>
      <w:r w:rsidRPr="00516C75">
        <w:rPr>
          <w:rFonts w:ascii="Times New Roman" w:hAnsi="Times New Roman" w:cs="Times New Roman"/>
          <w:sz w:val="24"/>
          <w:szCs w:val="24"/>
        </w:rPr>
        <w:t>Плюсами проведения общего собрания с использованием бюллетеней, опросных листов являются:</w:t>
      </w:r>
    </w:p>
    <w:p w:rsidR="00AE3C23" w:rsidRPr="00516C75" w:rsidRDefault="00AE3C23" w:rsidP="00AE3C23">
      <w:pPr>
        <w:pStyle w:val="afd"/>
        <w:autoSpaceDE w:val="0"/>
        <w:autoSpaceDN w:val="0"/>
        <w:adjustRightInd w:val="0"/>
        <w:spacing w:line="276" w:lineRule="auto"/>
        <w:ind w:left="0" w:firstLine="567"/>
        <w:jc w:val="both"/>
        <w:rPr>
          <w:rFonts w:ascii="Times New Roman" w:hAnsi="Times New Roman" w:cs="Times New Roman"/>
          <w:sz w:val="24"/>
          <w:szCs w:val="24"/>
        </w:rPr>
      </w:pPr>
      <w:r w:rsidRPr="00516C75">
        <w:rPr>
          <w:rFonts w:ascii="Times New Roman" w:hAnsi="Times New Roman" w:cs="Times New Roman"/>
          <w:sz w:val="24"/>
          <w:szCs w:val="24"/>
        </w:rPr>
        <w:t xml:space="preserve"> - подтверждение </w:t>
      </w:r>
      <w:r w:rsidR="00E307C1" w:rsidRPr="00516C75">
        <w:rPr>
          <w:rFonts w:ascii="Times New Roman" w:hAnsi="Times New Roman" w:cs="Times New Roman"/>
          <w:sz w:val="24"/>
          <w:szCs w:val="24"/>
        </w:rPr>
        <w:t>волеизъявления участников собрания</w:t>
      </w:r>
      <w:r w:rsidR="001F47C7" w:rsidRPr="00516C75">
        <w:rPr>
          <w:rFonts w:ascii="Times New Roman" w:hAnsi="Times New Roman" w:cs="Times New Roman"/>
          <w:sz w:val="24"/>
          <w:szCs w:val="24"/>
        </w:rPr>
        <w:t xml:space="preserve"> (бюллетени или опросные листы архивируются и хранятся вместе с протоколом общего собрания)</w:t>
      </w:r>
      <w:r w:rsidR="00E307C1" w:rsidRPr="00516C75">
        <w:rPr>
          <w:rFonts w:ascii="Times New Roman" w:hAnsi="Times New Roman" w:cs="Times New Roman"/>
          <w:sz w:val="24"/>
          <w:szCs w:val="24"/>
        </w:rPr>
        <w:t>;</w:t>
      </w:r>
    </w:p>
    <w:p w:rsidR="00E307C1" w:rsidRPr="00516C75" w:rsidRDefault="00E307C1" w:rsidP="00AE3C23">
      <w:pPr>
        <w:pStyle w:val="afd"/>
        <w:autoSpaceDE w:val="0"/>
        <w:autoSpaceDN w:val="0"/>
        <w:adjustRightInd w:val="0"/>
        <w:spacing w:line="276" w:lineRule="auto"/>
        <w:ind w:left="0" w:firstLine="567"/>
        <w:jc w:val="both"/>
        <w:rPr>
          <w:rFonts w:ascii="Times New Roman" w:hAnsi="Times New Roman" w:cs="Times New Roman"/>
          <w:sz w:val="24"/>
          <w:szCs w:val="24"/>
        </w:rPr>
      </w:pPr>
      <w:r w:rsidRPr="00516C75">
        <w:rPr>
          <w:rFonts w:ascii="Times New Roman" w:hAnsi="Times New Roman" w:cs="Times New Roman"/>
          <w:sz w:val="24"/>
          <w:szCs w:val="24"/>
        </w:rPr>
        <w:t>- обеспечение точно</w:t>
      </w:r>
      <w:r w:rsidR="001F47C7" w:rsidRPr="00516C75">
        <w:rPr>
          <w:rFonts w:ascii="Times New Roman" w:hAnsi="Times New Roman" w:cs="Times New Roman"/>
          <w:sz w:val="24"/>
          <w:szCs w:val="24"/>
        </w:rPr>
        <w:t>сти</w:t>
      </w:r>
      <w:r w:rsidRPr="00516C75">
        <w:rPr>
          <w:rFonts w:ascii="Times New Roman" w:hAnsi="Times New Roman" w:cs="Times New Roman"/>
          <w:sz w:val="24"/>
          <w:szCs w:val="24"/>
        </w:rPr>
        <w:t xml:space="preserve"> подсчета голосов. </w:t>
      </w:r>
    </w:p>
    <w:p w:rsidR="00E307C1" w:rsidRPr="00516C75" w:rsidRDefault="00E307C1" w:rsidP="00AE3C23">
      <w:pPr>
        <w:pStyle w:val="afd"/>
        <w:autoSpaceDE w:val="0"/>
        <w:autoSpaceDN w:val="0"/>
        <w:adjustRightInd w:val="0"/>
        <w:spacing w:line="276" w:lineRule="auto"/>
        <w:ind w:left="0" w:firstLine="567"/>
        <w:jc w:val="both"/>
        <w:rPr>
          <w:rFonts w:ascii="Times New Roman" w:hAnsi="Times New Roman" w:cs="Times New Roman"/>
          <w:sz w:val="24"/>
          <w:szCs w:val="24"/>
        </w:rPr>
      </w:pPr>
      <w:r w:rsidRPr="00516C75">
        <w:rPr>
          <w:rFonts w:ascii="Times New Roman" w:hAnsi="Times New Roman" w:cs="Times New Roman"/>
          <w:sz w:val="24"/>
          <w:szCs w:val="24"/>
        </w:rPr>
        <w:t>Недостатками данной методики проведения являются:</w:t>
      </w:r>
    </w:p>
    <w:p w:rsidR="00E307C1" w:rsidRPr="00115B8E" w:rsidRDefault="00E307C1" w:rsidP="004434B5">
      <w:pPr>
        <w:pStyle w:val="afd"/>
        <w:autoSpaceDE w:val="0"/>
        <w:autoSpaceDN w:val="0"/>
        <w:adjustRightInd w:val="0"/>
        <w:spacing w:line="276" w:lineRule="auto"/>
        <w:ind w:left="0" w:firstLine="567"/>
        <w:jc w:val="both"/>
        <w:rPr>
          <w:rFonts w:ascii="Times New Roman" w:hAnsi="Times New Roman" w:cs="Times New Roman"/>
          <w:sz w:val="24"/>
          <w:szCs w:val="24"/>
        </w:rPr>
      </w:pPr>
      <w:r w:rsidRPr="00115B8E">
        <w:rPr>
          <w:rFonts w:ascii="Times New Roman" w:hAnsi="Times New Roman" w:cs="Times New Roman"/>
          <w:sz w:val="24"/>
          <w:szCs w:val="24"/>
        </w:rPr>
        <w:t xml:space="preserve">а) необходимость </w:t>
      </w:r>
      <w:r w:rsidR="004434B5" w:rsidRPr="00115B8E">
        <w:rPr>
          <w:rFonts w:ascii="Times New Roman" w:hAnsi="Times New Roman" w:cs="Times New Roman"/>
          <w:sz w:val="24"/>
          <w:szCs w:val="24"/>
        </w:rPr>
        <w:t>разрешения вопроса</w:t>
      </w:r>
      <w:r w:rsidRPr="00115B8E">
        <w:rPr>
          <w:rFonts w:ascii="Times New Roman" w:hAnsi="Times New Roman" w:cs="Times New Roman"/>
          <w:sz w:val="24"/>
          <w:szCs w:val="24"/>
        </w:rPr>
        <w:t xml:space="preserve"> о кворуме участников собрания, так как количество участников видеоконференции по итогам проведения собрания </w:t>
      </w:r>
      <w:r w:rsidR="00516C75" w:rsidRPr="00115B8E">
        <w:rPr>
          <w:rFonts w:ascii="Times New Roman" w:hAnsi="Times New Roman" w:cs="Times New Roman"/>
          <w:sz w:val="24"/>
          <w:szCs w:val="24"/>
        </w:rPr>
        <w:t xml:space="preserve">и количество направленных опросных листов </w:t>
      </w:r>
      <w:r w:rsidRPr="00115B8E">
        <w:rPr>
          <w:rFonts w:ascii="Times New Roman" w:hAnsi="Times New Roman" w:cs="Times New Roman"/>
          <w:sz w:val="24"/>
          <w:szCs w:val="24"/>
        </w:rPr>
        <w:t xml:space="preserve">может не совпадать. </w:t>
      </w:r>
      <w:r w:rsidR="00516C75" w:rsidRPr="00115B8E">
        <w:rPr>
          <w:rFonts w:ascii="Times New Roman" w:hAnsi="Times New Roman" w:cs="Times New Roman"/>
          <w:sz w:val="24"/>
          <w:szCs w:val="24"/>
        </w:rPr>
        <w:t>В этом случае участники не представившие опросные листы следует учитывать как не принявшие участие в голосовании.</w:t>
      </w:r>
    </w:p>
    <w:p w:rsidR="00EE4121" w:rsidRPr="00381A2C" w:rsidRDefault="004434B5" w:rsidP="00EE4121">
      <w:pPr>
        <w:pStyle w:val="afd"/>
        <w:autoSpaceDE w:val="0"/>
        <w:autoSpaceDN w:val="0"/>
        <w:adjustRightInd w:val="0"/>
        <w:spacing w:line="276" w:lineRule="auto"/>
        <w:ind w:left="0" w:firstLine="567"/>
        <w:jc w:val="both"/>
        <w:rPr>
          <w:rFonts w:ascii="Times New Roman" w:hAnsi="Times New Roman" w:cs="Times New Roman"/>
          <w:sz w:val="24"/>
          <w:szCs w:val="24"/>
        </w:rPr>
      </w:pPr>
      <w:r w:rsidRPr="00115B8E">
        <w:rPr>
          <w:rFonts w:ascii="Times New Roman" w:hAnsi="Times New Roman" w:cs="Times New Roman"/>
          <w:sz w:val="24"/>
          <w:szCs w:val="24"/>
        </w:rPr>
        <w:t xml:space="preserve">б) увеличение времени проведения собрания. </w:t>
      </w:r>
      <w:r w:rsidR="00EE4121" w:rsidRPr="00115B8E">
        <w:rPr>
          <w:rFonts w:ascii="Times New Roman" w:hAnsi="Times New Roman" w:cs="Times New Roman"/>
          <w:sz w:val="24"/>
          <w:szCs w:val="24"/>
        </w:rPr>
        <w:t xml:space="preserve">Учитывая, что по вопросам повестки дня решение должно быть принято на общем собрании, то </w:t>
      </w:r>
      <w:r w:rsidR="00FB74E0" w:rsidRPr="00115B8E">
        <w:rPr>
          <w:rFonts w:ascii="Times New Roman" w:hAnsi="Times New Roman" w:cs="Times New Roman"/>
          <w:sz w:val="24"/>
          <w:szCs w:val="24"/>
        </w:rPr>
        <w:t xml:space="preserve">направление бюллетеней, опросных листов и </w:t>
      </w:r>
      <w:r w:rsidR="00EE4121" w:rsidRPr="00115B8E">
        <w:rPr>
          <w:rFonts w:ascii="Times New Roman" w:hAnsi="Times New Roman" w:cs="Times New Roman"/>
          <w:sz w:val="24"/>
          <w:szCs w:val="24"/>
        </w:rPr>
        <w:t xml:space="preserve">подсчет голосов по </w:t>
      </w:r>
      <w:r w:rsidR="00FB74E0" w:rsidRPr="00115B8E">
        <w:rPr>
          <w:rFonts w:ascii="Times New Roman" w:hAnsi="Times New Roman" w:cs="Times New Roman"/>
          <w:sz w:val="24"/>
          <w:szCs w:val="24"/>
        </w:rPr>
        <w:t>ним</w:t>
      </w:r>
      <w:r w:rsidR="00EE4121" w:rsidRPr="00115B8E">
        <w:rPr>
          <w:rFonts w:ascii="Times New Roman" w:hAnsi="Times New Roman" w:cs="Times New Roman"/>
          <w:sz w:val="24"/>
          <w:szCs w:val="24"/>
        </w:rPr>
        <w:t xml:space="preserve"> </w:t>
      </w:r>
      <w:r w:rsidR="00EE4121" w:rsidRPr="00AB0BB3">
        <w:rPr>
          <w:rFonts w:ascii="Times New Roman" w:hAnsi="Times New Roman" w:cs="Times New Roman"/>
          <w:sz w:val="24"/>
          <w:szCs w:val="24"/>
        </w:rPr>
        <w:t>должен проводиться в ходе проведения собрания. Допустимо на время приёма бюллетеней, опросных листов делать перерыв в работе общего</w:t>
      </w:r>
      <w:r w:rsidR="009C47EC" w:rsidRPr="00AB0BB3">
        <w:rPr>
          <w:rFonts w:ascii="Times New Roman" w:hAnsi="Times New Roman" w:cs="Times New Roman"/>
          <w:sz w:val="24"/>
          <w:szCs w:val="24"/>
        </w:rPr>
        <w:t xml:space="preserve"> </w:t>
      </w:r>
      <w:r w:rsidR="00EE4121" w:rsidRPr="00AB0BB3">
        <w:rPr>
          <w:rFonts w:ascii="Times New Roman" w:hAnsi="Times New Roman" w:cs="Times New Roman"/>
          <w:sz w:val="24"/>
          <w:szCs w:val="24"/>
        </w:rPr>
        <w:t>собрания, при э</w:t>
      </w:r>
      <w:r w:rsidR="00115B8E" w:rsidRPr="00AB0BB3">
        <w:rPr>
          <w:rFonts w:ascii="Times New Roman" w:hAnsi="Times New Roman" w:cs="Times New Roman"/>
          <w:sz w:val="24"/>
          <w:szCs w:val="24"/>
        </w:rPr>
        <w:t>том трансляция работы собрания может возобновиться</w:t>
      </w:r>
      <w:r w:rsidR="00EE4121" w:rsidRPr="00AB0BB3">
        <w:rPr>
          <w:rFonts w:ascii="Times New Roman" w:hAnsi="Times New Roman" w:cs="Times New Roman"/>
          <w:sz w:val="24"/>
          <w:szCs w:val="24"/>
        </w:rPr>
        <w:t xml:space="preserve"> для подсчёта голосов по бюллетеням, которое делается открыт</w:t>
      </w:r>
      <w:r w:rsidR="00FB74E0" w:rsidRPr="00AB0BB3">
        <w:rPr>
          <w:rFonts w:ascii="Times New Roman" w:hAnsi="Times New Roman" w:cs="Times New Roman"/>
          <w:sz w:val="24"/>
          <w:szCs w:val="24"/>
        </w:rPr>
        <w:t>о, в режиме онлайн.</w:t>
      </w:r>
      <w:r w:rsidR="00FB74E0" w:rsidRPr="00115B8E">
        <w:rPr>
          <w:rFonts w:ascii="Times New Roman" w:hAnsi="Times New Roman" w:cs="Times New Roman"/>
          <w:sz w:val="24"/>
          <w:szCs w:val="24"/>
        </w:rPr>
        <w:t xml:space="preserve"> </w:t>
      </w:r>
      <w:r w:rsidR="00EE4121" w:rsidRPr="00115B8E">
        <w:rPr>
          <w:rFonts w:ascii="Times New Roman" w:hAnsi="Times New Roman" w:cs="Times New Roman"/>
          <w:sz w:val="24"/>
          <w:szCs w:val="24"/>
        </w:rPr>
        <w:t>Таким образом обеспечивается открытость голосования и достоверность подсчета голосов.</w:t>
      </w:r>
      <w:r w:rsidR="00EE4121" w:rsidRPr="00381A2C">
        <w:rPr>
          <w:rFonts w:ascii="Times New Roman" w:hAnsi="Times New Roman" w:cs="Times New Roman"/>
          <w:sz w:val="24"/>
          <w:szCs w:val="24"/>
        </w:rPr>
        <w:t xml:space="preserve"> </w:t>
      </w:r>
    </w:p>
    <w:p w:rsidR="00415C05" w:rsidRPr="00381A2C" w:rsidRDefault="00415C05" w:rsidP="00415C05">
      <w:pPr>
        <w:pStyle w:val="afd"/>
        <w:autoSpaceDE w:val="0"/>
        <w:autoSpaceDN w:val="0"/>
        <w:adjustRightInd w:val="0"/>
        <w:spacing w:line="276" w:lineRule="auto"/>
        <w:ind w:left="0" w:firstLine="567"/>
        <w:jc w:val="both"/>
        <w:rPr>
          <w:rFonts w:ascii="Times New Roman" w:hAnsi="Times New Roman" w:cs="Times New Roman"/>
          <w:sz w:val="24"/>
          <w:szCs w:val="24"/>
        </w:rPr>
      </w:pPr>
      <w:r w:rsidRPr="00381A2C">
        <w:rPr>
          <w:rFonts w:ascii="Times New Roman" w:hAnsi="Times New Roman" w:cs="Times New Roman"/>
          <w:sz w:val="24"/>
          <w:szCs w:val="24"/>
        </w:rPr>
        <w:t xml:space="preserve">Общее собрание без использования бюллетеней, опросных листов также имеет свои </w:t>
      </w:r>
      <w:r w:rsidR="00B55F88" w:rsidRPr="00381A2C">
        <w:rPr>
          <w:rFonts w:ascii="Times New Roman" w:hAnsi="Times New Roman" w:cs="Times New Roman"/>
          <w:sz w:val="24"/>
          <w:szCs w:val="24"/>
        </w:rPr>
        <w:t>особенности (</w:t>
      </w:r>
      <w:r w:rsidRPr="00381A2C">
        <w:rPr>
          <w:rFonts w:ascii="Times New Roman" w:hAnsi="Times New Roman" w:cs="Times New Roman"/>
          <w:sz w:val="24"/>
          <w:szCs w:val="24"/>
        </w:rPr>
        <w:t>достоинства и недостатки</w:t>
      </w:r>
      <w:r w:rsidR="00B55F88" w:rsidRPr="00381A2C">
        <w:rPr>
          <w:rFonts w:ascii="Times New Roman" w:hAnsi="Times New Roman" w:cs="Times New Roman"/>
          <w:sz w:val="24"/>
          <w:szCs w:val="24"/>
        </w:rPr>
        <w:t>)</w:t>
      </w:r>
      <w:r w:rsidRPr="00381A2C">
        <w:rPr>
          <w:rFonts w:ascii="Times New Roman" w:hAnsi="Times New Roman" w:cs="Times New Roman"/>
          <w:sz w:val="24"/>
          <w:szCs w:val="24"/>
        </w:rPr>
        <w:t>,</w:t>
      </w:r>
      <w:r w:rsidR="00461CEA" w:rsidRPr="00381A2C">
        <w:rPr>
          <w:rFonts w:ascii="Times New Roman" w:hAnsi="Times New Roman" w:cs="Times New Roman"/>
          <w:sz w:val="24"/>
          <w:szCs w:val="24"/>
        </w:rPr>
        <w:t xml:space="preserve"> которые необходимо учитывать. </w:t>
      </w:r>
    </w:p>
    <w:p w:rsidR="00B55F88" w:rsidRPr="00381A2C" w:rsidRDefault="00AB0BB3" w:rsidP="00415C05">
      <w:pPr>
        <w:pStyle w:val="afd"/>
        <w:autoSpaceDE w:val="0"/>
        <w:autoSpaceDN w:val="0"/>
        <w:adjustRightInd w:val="0"/>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а) онлайн-</w:t>
      </w:r>
      <w:r w:rsidR="00B55F88" w:rsidRPr="00381A2C">
        <w:rPr>
          <w:rFonts w:ascii="Times New Roman" w:hAnsi="Times New Roman" w:cs="Times New Roman"/>
          <w:sz w:val="24"/>
          <w:szCs w:val="24"/>
        </w:rPr>
        <w:t xml:space="preserve">голосование может осуществляться поднятием рук на камеру, средствами электронного </w:t>
      </w:r>
      <w:r w:rsidR="00461CEA" w:rsidRPr="00381A2C">
        <w:rPr>
          <w:rFonts w:ascii="Times New Roman" w:hAnsi="Times New Roman" w:cs="Times New Roman"/>
          <w:sz w:val="24"/>
          <w:szCs w:val="24"/>
        </w:rPr>
        <w:t>голосования (нажатием кнопки «голосовать») в используемом программном обеспечении для проведения собрания, голосованием в чате программного обеспечения и другими подобными способами, которые позволяют выражать волю участников собрания одновременно и непосредственно. Подсчёт голосов при таком способе голосования также, как правило, требует некоторого количества времени, так как используемое программное обеспечение организатору собрания может не позволять видеть волеизъявление всех участников собрания одновременно.</w:t>
      </w:r>
    </w:p>
    <w:p w:rsidR="00461CEA" w:rsidRDefault="00461CEA" w:rsidP="00415C05">
      <w:pPr>
        <w:pStyle w:val="afd"/>
        <w:autoSpaceDE w:val="0"/>
        <w:autoSpaceDN w:val="0"/>
        <w:adjustRightInd w:val="0"/>
        <w:spacing w:line="276" w:lineRule="auto"/>
        <w:ind w:left="0" w:firstLine="567"/>
        <w:jc w:val="both"/>
        <w:rPr>
          <w:rFonts w:ascii="Times New Roman" w:hAnsi="Times New Roman" w:cs="Times New Roman"/>
          <w:sz w:val="24"/>
          <w:szCs w:val="24"/>
        </w:rPr>
      </w:pPr>
      <w:r w:rsidRPr="00381A2C">
        <w:rPr>
          <w:rFonts w:ascii="Times New Roman" w:hAnsi="Times New Roman" w:cs="Times New Roman"/>
          <w:sz w:val="24"/>
          <w:szCs w:val="24"/>
        </w:rPr>
        <w:t xml:space="preserve">б) перебои в сеансе видеосвязи в момент проведения голосования по вопросу повестки дня у конкретного участника общего собрания фактически могут лишить такого участника возможности выразить свою волю, что в дальнейшем может стать поводом для спора. В такой же ситуации участник, имеющий возможность подстраховать свой голос направлением бюллетеня, опросного листа, имеет гарантию учета его мнения при принятии решения.  </w:t>
      </w:r>
    </w:p>
    <w:p w:rsidR="00AB0BB3" w:rsidRDefault="00AB0BB3" w:rsidP="00415C05">
      <w:pPr>
        <w:pStyle w:val="afd"/>
        <w:autoSpaceDE w:val="0"/>
        <w:autoSpaceDN w:val="0"/>
        <w:adjustRightInd w:val="0"/>
        <w:spacing w:line="276" w:lineRule="auto"/>
        <w:ind w:left="0" w:firstLine="567"/>
        <w:jc w:val="both"/>
        <w:rPr>
          <w:rFonts w:ascii="Times New Roman" w:hAnsi="Times New Roman" w:cs="Times New Roman"/>
          <w:sz w:val="24"/>
          <w:szCs w:val="24"/>
        </w:rPr>
      </w:pPr>
    </w:p>
    <w:p w:rsidR="00AB0BB3" w:rsidRDefault="00AB0BB3" w:rsidP="00415C05">
      <w:pPr>
        <w:pStyle w:val="afd"/>
        <w:autoSpaceDE w:val="0"/>
        <w:autoSpaceDN w:val="0"/>
        <w:adjustRightInd w:val="0"/>
        <w:spacing w:line="276" w:lineRule="auto"/>
        <w:ind w:left="0" w:firstLine="567"/>
        <w:jc w:val="both"/>
        <w:rPr>
          <w:rFonts w:ascii="Times New Roman" w:hAnsi="Times New Roman" w:cs="Times New Roman"/>
          <w:sz w:val="24"/>
          <w:szCs w:val="24"/>
        </w:rPr>
      </w:pPr>
    </w:p>
    <w:p w:rsidR="00AB0BB3" w:rsidRDefault="00AB0BB3" w:rsidP="00415C05">
      <w:pPr>
        <w:pStyle w:val="afd"/>
        <w:autoSpaceDE w:val="0"/>
        <w:autoSpaceDN w:val="0"/>
        <w:adjustRightInd w:val="0"/>
        <w:spacing w:line="276" w:lineRule="auto"/>
        <w:ind w:left="0" w:firstLine="567"/>
        <w:jc w:val="both"/>
        <w:rPr>
          <w:rFonts w:ascii="Times New Roman" w:hAnsi="Times New Roman" w:cs="Times New Roman"/>
          <w:sz w:val="24"/>
          <w:szCs w:val="24"/>
        </w:rPr>
      </w:pPr>
    </w:p>
    <w:p w:rsidR="00AB0BB3" w:rsidRPr="00381A2C" w:rsidRDefault="00AB0BB3" w:rsidP="00415C05">
      <w:pPr>
        <w:pStyle w:val="afd"/>
        <w:autoSpaceDE w:val="0"/>
        <w:autoSpaceDN w:val="0"/>
        <w:adjustRightInd w:val="0"/>
        <w:spacing w:line="276" w:lineRule="auto"/>
        <w:ind w:left="0" w:firstLine="567"/>
        <w:jc w:val="both"/>
        <w:rPr>
          <w:rFonts w:ascii="Times New Roman" w:hAnsi="Times New Roman" w:cs="Times New Roman"/>
          <w:sz w:val="24"/>
          <w:szCs w:val="24"/>
        </w:rPr>
      </w:pPr>
    </w:p>
    <w:p w:rsidR="00211224" w:rsidRPr="00381A2C" w:rsidRDefault="00DE26AB" w:rsidP="00AB0BB3">
      <w:pPr>
        <w:pStyle w:val="afd"/>
        <w:shd w:val="clear" w:color="auto" w:fill="D9D9D9" w:themeFill="background1" w:themeFillShade="D9"/>
        <w:autoSpaceDE w:val="0"/>
        <w:autoSpaceDN w:val="0"/>
        <w:adjustRightInd w:val="0"/>
        <w:spacing w:after="0" w:line="276" w:lineRule="auto"/>
        <w:ind w:hanging="720"/>
        <w:jc w:val="center"/>
        <w:rPr>
          <w:rFonts w:ascii="Times New Roman" w:hAnsi="Times New Roman" w:cs="Times New Roman"/>
          <w:b/>
          <w:sz w:val="24"/>
          <w:szCs w:val="24"/>
        </w:rPr>
      </w:pPr>
      <w:r w:rsidRPr="00381A2C">
        <w:rPr>
          <w:rFonts w:ascii="Times New Roman" w:hAnsi="Times New Roman" w:cs="Times New Roman"/>
          <w:b/>
          <w:sz w:val="24"/>
          <w:szCs w:val="24"/>
        </w:rPr>
        <w:lastRenderedPageBreak/>
        <w:t>5</w:t>
      </w:r>
      <w:r w:rsidR="00211224" w:rsidRPr="00381A2C">
        <w:rPr>
          <w:rFonts w:ascii="Times New Roman" w:hAnsi="Times New Roman" w:cs="Times New Roman"/>
          <w:b/>
          <w:sz w:val="24"/>
          <w:szCs w:val="24"/>
        </w:rPr>
        <w:t xml:space="preserve">.  </w:t>
      </w:r>
      <w:r w:rsidR="00CB735C" w:rsidRPr="00381A2C">
        <w:rPr>
          <w:rFonts w:ascii="Times New Roman" w:hAnsi="Times New Roman" w:cs="Times New Roman"/>
          <w:b/>
          <w:sz w:val="24"/>
          <w:szCs w:val="24"/>
        </w:rPr>
        <w:t xml:space="preserve">Особенности принятия решения </w:t>
      </w:r>
      <w:r w:rsidR="00211224" w:rsidRPr="00381A2C">
        <w:rPr>
          <w:rFonts w:ascii="Times New Roman" w:hAnsi="Times New Roman" w:cs="Times New Roman"/>
          <w:b/>
          <w:sz w:val="24"/>
          <w:szCs w:val="24"/>
        </w:rPr>
        <w:t xml:space="preserve">о проведении общего собрания с использованием средств </w:t>
      </w:r>
      <w:r w:rsidR="00493209">
        <w:rPr>
          <w:rFonts w:ascii="Times New Roman" w:hAnsi="Times New Roman" w:cs="Times New Roman"/>
          <w:b/>
          <w:sz w:val="24"/>
          <w:szCs w:val="24"/>
        </w:rPr>
        <w:t>видеоконференцсв</w:t>
      </w:r>
      <w:r w:rsidR="00211224" w:rsidRPr="00381A2C">
        <w:rPr>
          <w:rFonts w:ascii="Times New Roman" w:hAnsi="Times New Roman" w:cs="Times New Roman"/>
          <w:b/>
          <w:sz w:val="24"/>
          <w:szCs w:val="24"/>
        </w:rPr>
        <w:t>язи</w:t>
      </w:r>
    </w:p>
    <w:p w:rsidR="00F2281E" w:rsidRPr="00381A2C" w:rsidRDefault="00D87257" w:rsidP="00856995">
      <w:pPr>
        <w:pStyle w:val="afd"/>
        <w:spacing w:after="0" w:line="276" w:lineRule="auto"/>
        <w:ind w:left="0"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В </w:t>
      </w:r>
      <w:r w:rsidR="00F2281E" w:rsidRPr="00381A2C">
        <w:rPr>
          <w:rFonts w:ascii="Times New Roman" w:hAnsi="Times New Roman" w:cs="Times New Roman"/>
          <w:sz w:val="24"/>
          <w:szCs w:val="24"/>
        </w:rPr>
        <w:t>решени</w:t>
      </w:r>
      <w:r w:rsidRPr="00381A2C">
        <w:rPr>
          <w:rFonts w:ascii="Times New Roman" w:hAnsi="Times New Roman" w:cs="Times New Roman"/>
          <w:sz w:val="24"/>
          <w:szCs w:val="24"/>
        </w:rPr>
        <w:t>и</w:t>
      </w:r>
      <w:r w:rsidR="00F2281E" w:rsidRPr="00381A2C">
        <w:rPr>
          <w:rFonts w:ascii="Times New Roman" w:hAnsi="Times New Roman" w:cs="Times New Roman"/>
          <w:sz w:val="24"/>
          <w:szCs w:val="24"/>
        </w:rPr>
        <w:t xml:space="preserve"> постоянно действующ</w:t>
      </w:r>
      <w:r w:rsidRPr="00381A2C">
        <w:rPr>
          <w:rFonts w:ascii="Times New Roman" w:hAnsi="Times New Roman" w:cs="Times New Roman"/>
          <w:sz w:val="24"/>
          <w:szCs w:val="24"/>
        </w:rPr>
        <w:t>его</w:t>
      </w:r>
      <w:r w:rsidR="00F2281E" w:rsidRPr="00381A2C">
        <w:rPr>
          <w:rFonts w:ascii="Times New Roman" w:hAnsi="Times New Roman" w:cs="Times New Roman"/>
          <w:sz w:val="24"/>
          <w:szCs w:val="24"/>
        </w:rPr>
        <w:t xml:space="preserve"> коллегиальн</w:t>
      </w:r>
      <w:r w:rsidRPr="00381A2C">
        <w:rPr>
          <w:rFonts w:ascii="Times New Roman" w:hAnsi="Times New Roman" w:cs="Times New Roman"/>
          <w:sz w:val="24"/>
          <w:szCs w:val="24"/>
        </w:rPr>
        <w:t>ого</w:t>
      </w:r>
      <w:r w:rsidR="00F2281E" w:rsidRPr="00381A2C">
        <w:rPr>
          <w:rFonts w:ascii="Times New Roman" w:hAnsi="Times New Roman" w:cs="Times New Roman"/>
          <w:sz w:val="24"/>
          <w:szCs w:val="24"/>
        </w:rPr>
        <w:t xml:space="preserve"> орган</w:t>
      </w:r>
      <w:r w:rsidRPr="00381A2C">
        <w:rPr>
          <w:rFonts w:ascii="Times New Roman" w:hAnsi="Times New Roman" w:cs="Times New Roman"/>
          <w:sz w:val="24"/>
          <w:szCs w:val="24"/>
        </w:rPr>
        <w:t>а</w:t>
      </w:r>
      <w:r w:rsidR="00F2281E" w:rsidRPr="00381A2C">
        <w:rPr>
          <w:rFonts w:ascii="Times New Roman" w:hAnsi="Times New Roman" w:cs="Times New Roman"/>
          <w:sz w:val="24"/>
          <w:szCs w:val="24"/>
        </w:rPr>
        <w:t xml:space="preserve"> о назначении общего собрания</w:t>
      </w:r>
      <w:r w:rsidRPr="00381A2C">
        <w:rPr>
          <w:rFonts w:ascii="Times New Roman" w:hAnsi="Times New Roman" w:cs="Times New Roman"/>
          <w:sz w:val="24"/>
          <w:szCs w:val="24"/>
        </w:rPr>
        <w:t xml:space="preserve">, планируемого к проведению с использованием средств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язи, необходимо указать:</w:t>
      </w:r>
    </w:p>
    <w:p w:rsidR="00D87257" w:rsidRPr="008545C0" w:rsidRDefault="00D87257" w:rsidP="00DE26AB">
      <w:pPr>
        <w:pStyle w:val="afd"/>
        <w:spacing w:after="0" w:line="276" w:lineRule="auto"/>
        <w:ind w:left="0"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 - проведение </w:t>
      </w:r>
      <w:r w:rsidRPr="008545C0">
        <w:rPr>
          <w:rFonts w:ascii="Times New Roman" w:hAnsi="Times New Roman" w:cs="Times New Roman"/>
          <w:sz w:val="24"/>
          <w:szCs w:val="24"/>
        </w:rPr>
        <w:t xml:space="preserve">собрания будет </w:t>
      </w:r>
      <w:r w:rsidR="00407859" w:rsidRPr="008545C0">
        <w:rPr>
          <w:rFonts w:ascii="Times New Roman" w:hAnsi="Times New Roman" w:cs="Times New Roman"/>
          <w:sz w:val="24"/>
          <w:szCs w:val="24"/>
        </w:rPr>
        <w:t>проводит</w:t>
      </w:r>
      <w:r w:rsidR="00AA26BF" w:rsidRPr="008545C0">
        <w:rPr>
          <w:rFonts w:ascii="Times New Roman" w:hAnsi="Times New Roman" w:cs="Times New Roman"/>
          <w:sz w:val="24"/>
          <w:szCs w:val="24"/>
        </w:rPr>
        <w:t>ь</w:t>
      </w:r>
      <w:r w:rsidR="00407859" w:rsidRPr="008545C0">
        <w:rPr>
          <w:rFonts w:ascii="Times New Roman" w:hAnsi="Times New Roman" w:cs="Times New Roman"/>
          <w:sz w:val="24"/>
          <w:szCs w:val="24"/>
        </w:rPr>
        <w:t>ся в</w:t>
      </w:r>
      <w:r w:rsidRPr="008545C0">
        <w:rPr>
          <w:rFonts w:ascii="Times New Roman" w:hAnsi="Times New Roman" w:cs="Times New Roman"/>
          <w:sz w:val="24"/>
          <w:szCs w:val="24"/>
        </w:rPr>
        <w:t xml:space="preserve"> формате </w:t>
      </w:r>
      <w:r w:rsidR="00493209" w:rsidRPr="008545C0">
        <w:rPr>
          <w:rFonts w:ascii="Times New Roman" w:hAnsi="Times New Roman" w:cs="Times New Roman"/>
          <w:sz w:val="24"/>
          <w:szCs w:val="24"/>
        </w:rPr>
        <w:t>видеоконференцсв</w:t>
      </w:r>
      <w:r w:rsidRPr="008545C0">
        <w:rPr>
          <w:rFonts w:ascii="Times New Roman" w:hAnsi="Times New Roman" w:cs="Times New Roman"/>
          <w:sz w:val="24"/>
          <w:szCs w:val="24"/>
        </w:rPr>
        <w:t>язи</w:t>
      </w:r>
    </w:p>
    <w:p w:rsidR="00D87257" w:rsidRPr="008545C0" w:rsidRDefault="00D87257" w:rsidP="00856995">
      <w:pPr>
        <w:pStyle w:val="afd"/>
        <w:spacing w:after="0" w:line="276" w:lineRule="auto"/>
        <w:ind w:left="0" w:firstLine="709"/>
        <w:jc w:val="both"/>
        <w:rPr>
          <w:rFonts w:ascii="Times New Roman" w:hAnsi="Times New Roman" w:cs="Times New Roman"/>
          <w:sz w:val="24"/>
          <w:szCs w:val="24"/>
        </w:rPr>
      </w:pPr>
      <w:r w:rsidRPr="008545C0">
        <w:rPr>
          <w:rFonts w:ascii="Times New Roman" w:hAnsi="Times New Roman" w:cs="Times New Roman"/>
          <w:sz w:val="24"/>
          <w:szCs w:val="24"/>
        </w:rPr>
        <w:t xml:space="preserve">- программное обеспечение (платформа), на которой будет проводится общее </w:t>
      </w:r>
      <w:r w:rsidR="00D7785B" w:rsidRPr="008545C0">
        <w:rPr>
          <w:rFonts w:ascii="Times New Roman" w:hAnsi="Times New Roman" w:cs="Times New Roman"/>
          <w:sz w:val="24"/>
          <w:szCs w:val="24"/>
        </w:rPr>
        <w:t>собрание, способы</w:t>
      </w:r>
      <w:r w:rsidR="00460894" w:rsidRPr="008545C0">
        <w:rPr>
          <w:rFonts w:ascii="Times New Roman" w:hAnsi="Times New Roman" w:cs="Times New Roman"/>
          <w:sz w:val="24"/>
          <w:szCs w:val="24"/>
        </w:rPr>
        <w:t xml:space="preserve"> доступа членов</w:t>
      </w:r>
      <w:r w:rsidR="00115B8E" w:rsidRPr="008545C0">
        <w:rPr>
          <w:rFonts w:ascii="Times New Roman" w:hAnsi="Times New Roman" w:cs="Times New Roman"/>
          <w:sz w:val="24"/>
          <w:szCs w:val="24"/>
        </w:rPr>
        <w:t xml:space="preserve"> саморегулируемой организации</w:t>
      </w:r>
      <w:r w:rsidR="00460894" w:rsidRPr="008545C0">
        <w:rPr>
          <w:rFonts w:ascii="Times New Roman" w:hAnsi="Times New Roman" w:cs="Times New Roman"/>
          <w:sz w:val="24"/>
          <w:szCs w:val="24"/>
        </w:rPr>
        <w:t>;</w:t>
      </w:r>
    </w:p>
    <w:p w:rsidR="00DC268E" w:rsidRPr="008545C0" w:rsidRDefault="00DC268E" w:rsidP="00856995">
      <w:pPr>
        <w:pStyle w:val="afd"/>
        <w:spacing w:after="0" w:line="276" w:lineRule="auto"/>
        <w:ind w:left="0" w:firstLine="709"/>
        <w:jc w:val="both"/>
        <w:rPr>
          <w:rFonts w:ascii="Times New Roman" w:hAnsi="Times New Roman" w:cs="Times New Roman"/>
          <w:sz w:val="24"/>
          <w:szCs w:val="24"/>
        </w:rPr>
      </w:pPr>
      <w:r w:rsidRPr="008545C0">
        <w:rPr>
          <w:rFonts w:ascii="Times New Roman" w:hAnsi="Times New Roman" w:cs="Times New Roman"/>
          <w:sz w:val="24"/>
          <w:szCs w:val="24"/>
        </w:rPr>
        <w:t>- порядок подтверждения полномочий участников общего собрания (пункт 8 настоящих Методических рекомендаций);</w:t>
      </w:r>
    </w:p>
    <w:p w:rsidR="00460894" w:rsidRPr="008545C0" w:rsidRDefault="00460894" w:rsidP="00856995">
      <w:pPr>
        <w:pStyle w:val="afd"/>
        <w:spacing w:after="0" w:line="276" w:lineRule="auto"/>
        <w:ind w:left="0" w:firstLine="709"/>
        <w:jc w:val="both"/>
        <w:rPr>
          <w:rFonts w:ascii="Times New Roman" w:hAnsi="Times New Roman" w:cs="Times New Roman"/>
          <w:sz w:val="24"/>
          <w:szCs w:val="24"/>
        </w:rPr>
      </w:pPr>
      <w:r w:rsidRPr="008545C0">
        <w:rPr>
          <w:rFonts w:ascii="Times New Roman" w:hAnsi="Times New Roman" w:cs="Times New Roman"/>
          <w:sz w:val="24"/>
          <w:szCs w:val="24"/>
        </w:rPr>
        <w:t>- повестку дня общего собрания;</w:t>
      </w:r>
    </w:p>
    <w:p w:rsidR="00460894" w:rsidRPr="00FB74E0" w:rsidRDefault="00460894" w:rsidP="00856995">
      <w:pPr>
        <w:pStyle w:val="afd"/>
        <w:spacing w:after="0" w:line="276" w:lineRule="auto"/>
        <w:ind w:left="0" w:firstLine="709"/>
        <w:jc w:val="both"/>
        <w:rPr>
          <w:rFonts w:ascii="Times New Roman" w:hAnsi="Times New Roman" w:cs="Times New Roman"/>
          <w:sz w:val="24"/>
          <w:szCs w:val="24"/>
        </w:rPr>
      </w:pPr>
      <w:r w:rsidRPr="008545C0">
        <w:rPr>
          <w:rFonts w:ascii="Times New Roman" w:hAnsi="Times New Roman" w:cs="Times New Roman"/>
          <w:sz w:val="24"/>
          <w:szCs w:val="24"/>
        </w:rPr>
        <w:t xml:space="preserve"> - форму бюллетеня, опросного</w:t>
      </w:r>
      <w:r w:rsidRPr="00FB74E0">
        <w:rPr>
          <w:rFonts w:ascii="Times New Roman" w:hAnsi="Times New Roman" w:cs="Times New Roman"/>
          <w:sz w:val="24"/>
          <w:szCs w:val="24"/>
        </w:rPr>
        <w:t xml:space="preserve"> листа, если предусматривается их использование;</w:t>
      </w:r>
    </w:p>
    <w:p w:rsidR="00460894" w:rsidRPr="00381A2C" w:rsidRDefault="00460894" w:rsidP="00856995">
      <w:pPr>
        <w:pStyle w:val="afd"/>
        <w:spacing w:after="0" w:line="276" w:lineRule="auto"/>
        <w:ind w:left="0" w:firstLine="709"/>
        <w:jc w:val="both"/>
        <w:rPr>
          <w:rFonts w:ascii="Times New Roman" w:hAnsi="Times New Roman" w:cs="Times New Roman"/>
          <w:sz w:val="24"/>
          <w:szCs w:val="24"/>
        </w:rPr>
      </w:pPr>
      <w:r w:rsidRPr="00FB74E0">
        <w:rPr>
          <w:rFonts w:ascii="Times New Roman" w:hAnsi="Times New Roman" w:cs="Times New Roman"/>
          <w:sz w:val="24"/>
          <w:szCs w:val="24"/>
        </w:rPr>
        <w:t xml:space="preserve">- </w:t>
      </w:r>
      <w:r w:rsidR="00DE26AB" w:rsidRPr="00FB74E0">
        <w:rPr>
          <w:rFonts w:ascii="Times New Roman" w:hAnsi="Times New Roman" w:cs="Times New Roman"/>
          <w:sz w:val="24"/>
          <w:szCs w:val="24"/>
        </w:rPr>
        <w:t>порядок направления бюллетеней, опросных листов (на электронную почту саморегулируемой организации, в личный кабинет, иное)</w:t>
      </w:r>
      <w:r w:rsidR="003A1B09" w:rsidRPr="00FB74E0">
        <w:rPr>
          <w:rFonts w:ascii="Times New Roman" w:hAnsi="Times New Roman" w:cs="Times New Roman"/>
          <w:sz w:val="24"/>
          <w:szCs w:val="24"/>
        </w:rPr>
        <w:t>;</w:t>
      </w:r>
    </w:p>
    <w:p w:rsidR="000F7B01" w:rsidRPr="00381A2C" w:rsidRDefault="000F7B01" w:rsidP="00856995">
      <w:pPr>
        <w:pStyle w:val="afd"/>
        <w:spacing w:after="0" w:line="276" w:lineRule="auto"/>
        <w:ind w:left="0" w:firstLine="709"/>
        <w:jc w:val="both"/>
        <w:rPr>
          <w:rFonts w:ascii="Times New Roman" w:hAnsi="Times New Roman" w:cs="Times New Roman"/>
          <w:sz w:val="24"/>
          <w:szCs w:val="24"/>
        </w:rPr>
      </w:pPr>
      <w:r w:rsidRPr="00381A2C">
        <w:rPr>
          <w:rFonts w:ascii="Times New Roman" w:hAnsi="Times New Roman" w:cs="Times New Roman"/>
          <w:sz w:val="24"/>
          <w:szCs w:val="24"/>
        </w:rPr>
        <w:t>- назначение счетной</w:t>
      </w:r>
      <w:r w:rsidR="00B948C8">
        <w:rPr>
          <w:rFonts w:ascii="Times New Roman" w:hAnsi="Times New Roman" w:cs="Times New Roman"/>
          <w:sz w:val="24"/>
          <w:szCs w:val="24"/>
        </w:rPr>
        <w:t xml:space="preserve"> </w:t>
      </w:r>
      <w:r w:rsidRPr="00381A2C">
        <w:rPr>
          <w:rFonts w:ascii="Times New Roman" w:hAnsi="Times New Roman" w:cs="Times New Roman"/>
          <w:sz w:val="24"/>
          <w:szCs w:val="24"/>
        </w:rPr>
        <w:t>и мандатной комиссии (</w:t>
      </w:r>
      <w:r w:rsidR="00CD518C" w:rsidRPr="00CD518C">
        <w:rPr>
          <w:rFonts w:ascii="Times New Roman" w:hAnsi="Times New Roman" w:cs="Times New Roman"/>
          <w:sz w:val="24"/>
          <w:szCs w:val="24"/>
        </w:rPr>
        <w:t>если в соответствии с внутренними документами СРО счетная и мандатная комиссия утверждаются общим собранием, то на общем собрании необходимо проголосовать за подтверждение полномочий указанных рабочих органов</w:t>
      </w:r>
      <w:r w:rsidRPr="00381A2C">
        <w:rPr>
          <w:rFonts w:ascii="Times New Roman" w:hAnsi="Times New Roman" w:cs="Times New Roman"/>
          <w:sz w:val="24"/>
          <w:szCs w:val="24"/>
        </w:rPr>
        <w:t>);</w:t>
      </w:r>
    </w:p>
    <w:p w:rsidR="003A1B09" w:rsidRPr="00FB74E0" w:rsidRDefault="003A1B09" w:rsidP="003A1B09">
      <w:pPr>
        <w:pStyle w:val="afd"/>
        <w:spacing w:after="0" w:line="276" w:lineRule="auto"/>
        <w:ind w:left="0"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 место проведения собрания (как правило, определяется местом нахождения исполнительного органа саморегулируемой организации, который выступает модератором (организатором) </w:t>
      </w:r>
      <w:r w:rsidRPr="00FB74E0">
        <w:rPr>
          <w:rFonts w:ascii="Times New Roman" w:hAnsi="Times New Roman" w:cs="Times New Roman"/>
          <w:sz w:val="24"/>
          <w:szCs w:val="24"/>
        </w:rPr>
        <w:t>собрания);</w:t>
      </w:r>
    </w:p>
    <w:p w:rsidR="003A1B09" w:rsidRPr="00FB74E0" w:rsidRDefault="003A1B09" w:rsidP="003A1B09">
      <w:pPr>
        <w:pStyle w:val="afd"/>
        <w:spacing w:after="0" w:line="276" w:lineRule="auto"/>
        <w:ind w:left="0" w:firstLine="709"/>
        <w:jc w:val="both"/>
        <w:rPr>
          <w:rFonts w:ascii="Times New Roman" w:hAnsi="Times New Roman" w:cs="Times New Roman"/>
          <w:sz w:val="24"/>
          <w:szCs w:val="24"/>
        </w:rPr>
      </w:pPr>
      <w:r w:rsidRPr="00FB74E0">
        <w:rPr>
          <w:rFonts w:ascii="Times New Roman" w:hAnsi="Times New Roman" w:cs="Times New Roman"/>
          <w:sz w:val="24"/>
          <w:szCs w:val="24"/>
        </w:rPr>
        <w:t>- дата проведения собрания;</w:t>
      </w:r>
    </w:p>
    <w:p w:rsidR="003A1B09" w:rsidRPr="00FB74E0" w:rsidRDefault="003A1B09" w:rsidP="003A1B09">
      <w:pPr>
        <w:pStyle w:val="afd"/>
        <w:spacing w:after="0" w:line="276" w:lineRule="auto"/>
        <w:ind w:left="0" w:firstLine="709"/>
        <w:jc w:val="both"/>
        <w:rPr>
          <w:rFonts w:ascii="Times New Roman" w:hAnsi="Times New Roman" w:cs="Times New Roman"/>
          <w:sz w:val="24"/>
          <w:szCs w:val="24"/>
        </w:rPr>
      </w:pPr>
      <w:r w:rsidRPr="00CD518C">
        <w:rPr>
          <w:rFonts w:ascii="Times New Roman" w:hAnsi="Times New Roman" w:cs="Times New Roman"/>
          <w:sz w:val="24"/>
          <w:szCs w:val="24"/>
        </w:rPr>
        <w:t>- время проведения собрания (</w:t>
      </w:r>
      <w:r w:rsidRPr="00FB74E0">
        <w:rPr>
          <w:rFonts w:ascii="Times New Roman" w:hAnsi="Times New Roman" w:cs="Times New Roman"/>
          <w:sz w:val="24"/>
          <w:szCs w:val="24"/>
        </w:rPr>
        <w:t>в том числе отдельно указывается время начала собрания, время приёма саморегулируемой организацией (начало и окончание) бюллетеней и опросных листов, если предусматривается их использование). Законодательством Российской Федерации прямо не установлены сроки проведения ОС СРО (один день или несколько дней). В этой связи СРО (исходя из численности своих членов, своих возможностей, потребностей и иных обстоятельств) вправе самостоятельно определить конкретные сроки для проведения ОС СРО (включая установление конкретного времени для его отдельных этапов: регистрации, фиксации волеизъявления и т.д.)</w:t>
      </w:r>
    </w:p>
    <w:p w:rsidR="003A1B09" w:rsidRPr="00381A2C" w:rsidRDefault="003A1B09" w:rsidP="003A1B09">
      <w:pPr>
        <w:pStyle w:val="afd"/>
        <w:tabs>
          <w:tab w:val="left" w:pos="1276"/>
        </w:tabs>
        <w:spacing w:after="0" w:line="276" w:lineRule="auto"/>
        <w:ind w:left="0" w:firstLine="709"/>
        <w:jc w:val="both"/>
        <w:rPr>
          <w:rFonts w:ascii="Times New Roman" w:hAnsi="Times New Roman" w:cs="Times New Roman"/>
          <w:sz w:val="24"/>
          <w:szCs w:val="24"/>
        </w:rPr>
      </w:pPr>
      <w:r w:rsidRPr="00FB74E0">
        <w:rPr>
          <w:rFonts w:ascii="Times New Roman" w:hAnsi="Times New Roman" w:cs="Times New Roman"/>
          <w:sz w:val="24"/>
          <w:szCs w:val="24"/>
        </w:rPr>
        <w:t>Таким образом,</w:t>
      </w:r>
      <w:r w:rsidRPr="00381A2C">
        <w:rPr>
          <w:rFonts w:ascii="Times New Roman" w:hAnsi="Times New Roman" w:cs="Times New Roman"/>
          <w:sz w:val="24"/>
          <w:szCs w:val="24"/>
        </w:rPr>
        <w:t xml:space="preserve"> в связи с тем, что проведение очного общего собрания членов с использованием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язи</w:t>
      </w:r>
      <w:r w:rsidR="00B948C8">
        <w:rPr>
          <w:rFonts w:ascii="Times New Roman" w:hAnsi="Times New Roman" w:cs="Times New Roman"/>
          <w:sz w:val="24"/>
          <w:szCs w:val="24"/>
        </w:rPr>
        <w:t xml:space="preserve"> </w:t>
      </w:r>
      <w:r w:rsidRPr="00381A2C">
        <w:rPr>
          <w:rFonts w:ascii="Times New Roman" w:hAnsi="Times New Roman" w:cs="Times New Roman"/>
          <w:sz w:val="24"/>
          <w:szCs w:val="24"/>
        </w:rPr>
        <w:t xml:space="preserve">может занять продолжительный период времени (в том числе в зависимости от количества вопросов повестки дня), такие собрания могут проводиться в несколько этапов (несколько дней подряд) с объявлением соответствующих технических перерывов (которые также должны быть отображены в протоколе). </w:t>
      </w:r>
    </w:p>
    <w:p w:rsidR="003A1B09" w:rsidRPr="00381A2C" w:rsidRDefault="003A1B09" w:rsidP="003A1B09">
      <w:pPr>
        <w:pStyle w:val="afd"/>
        <w:tabs>
          <w:tab w:val="left" w:pos="1276"/>
        </w:tabs>
        <w:spacing w:after="0" w:line="276" w:lineRule="auto"/>
        <w:ind w:left="0" w:firstLine="709"/>
        <w:jc w:val="both"/>
        <w:rPr>
          <w:rFonts w:ascii="Times New Roman" w:hAnsi="Times New Roman" w:cs="Times New Roman"/>
          <w:sz w:val="24"/>
          <w:szCs w:val="24"/>
        </w:rPr>
      </w:pPr>
      <w:r w:rsidRPr="00381A2C">
        <w:rPr>
          <w:rFonts w:ascii="Times New Roman" w:hAnsi="Times New Roman" w:cs="Times New Roman"/>
          <w:sz w:val="24"/>
          <w:szCs w:val="24"/>
        </w:rPr>
        <w:t>Однако следует учитывать, что после каждого такого перерыва необходимо будет вновь устанавливать наличие кворума, а также идентифицировать зарегистрировавшихся членов (их представителей), участвующих в собрании.</w:t>
      </w:r>
    </w:p>
    <w:p w:rsidR="00DE26AB" w:rsidRDefault="00DE26AB" w:rsidP="00DE26AB">
      <w:pPr>
        <w:pStyle w:val="afd"/>
        <w:spacing w:after="0" w:line="276" w:lineRule="auto"/>
        <w:ind w:left="0"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Регламентация части вопросов проведения общего собрания с использованием средств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язи во внутренних документах саморегулируемой организации устранит необходимость их решения при каждом назначении общего собрания постоянно действующим коллегиальным органом.</w:t>
      </w:r>
    </w:p>
    <w:p w:rsidR="00CD518C" w:rsidRDefault="00CD518C" w:rsidP="00DE26AB">
      <w:pPr>
        <w:pStyle w:val="afd"/>
        <w:spacing w:after="0" w:line="276" w:lineRule="auto"/>
        <w:ind w:left="0" w:firstLine="709"/>
        <w:jc w:val="both"/>
        <w:rPr>
          <w:rFonts w:ascii="Times New Roman" w:hAnsi="Times New Roman" w:cs="Times New Roman"/>
          <w:sz w:val="24"/>
          <w:szCs w:val="24"/>
        </w:rPr>
      </w:pPr>
    </w:p>
    <w:p w:rsidR="00CD518C" w:rsidRPr="00381A2C" w:rsidRDefault="00CD518C" w:rsidP="00DE26AB">
      <w:pPr>
        <w:pStyle w:val="afd"/>
        <w:spacing w:after="0" w:line="276" w:lineRule="auto"/>
        <w:ind w:left="0" w:firstLine="709"/>
        <w:jc w:val="both"/>
        <w:rPr>
          <w:rFonts w:ascii="Times New Roman" w:hAnsi="Times New Roman" w:cs="Times New Roman"/>
          <w:sz w:val="24"/>
          <w:szCs w:val="24"/>
        </w:rPr>
      </w:pPr>
    </w:p>
    <w:p w:rsidR="00460894" w:rsidRPr="00381A2C" w:rsidRDefault="00460894" w:rsidP="00856995">
      <w:pPr>
        <w:pStyle w:val="afd"/>
        <w:spacing w:after="0" w:line="276" w:lineRule="auto"/>
        <w:ind w:left="0" w:firstLine="709"/>
        <w:jc w:val="both"/>
        <w:rPr>
          <w:rFonts w:ascii="Times New Roman" w:hAnsi="Times New Roman" w:cs="Times New Roman"/>
          <w:sz w:val="24"/>
          <w:szCs w:val="24"/>
        </w:rPr>
      </w:pPr>
    </w:p>
    <w:p w:rsidR="00B24360" w:rsidRPr="00381A2C" w:rsidRDefault="00DE26AB" w:rsidP="00CD518C">
      <w:pPr>
        <w:pStyle w:val="afd"/>
        <w:shd w:val="clear" w:color="auto" w:fill="D9D9D9" w:themeFill="background1" w:themeFillShade="D9"/>
        <w:autoSpaceDE w:val="0"/>
        <w:autoSpaceDN w:val="0"/>
        <w:adjustRightInd w:val="0"/>
        <w:spacing w:after="0" w:line="276" w:lineRule="auto"/>
        <w:ind w:left="0"/>
        <w:jc w:val="center"/>
        <w:rPr>
          <w:rFonts w:ascii="Times New Roman" w:hAnsi="Times New Roman" w:cs="Times New Roman"/>
          <w:b/>
          <w:sz w:val="24"/>
          <w:szCs w:val="24"/>
        </w:rPr>
      </w:pPr>
      <w:r w:rsidRPr="00381A2C">
        <w:rPr>
          <w:rFonts w:ascii="Times New Roman" w:hAnsi="Times New Roman" w:cs="Times New Roman"/>
          <w:b/>
          <w:sz w:val="24"/>
          <w:szCs w:val="24"/>
        </w:rPr>
        <w:lastRenderedPageBreak/>
        <w:t>6</w:t>
      </w:r>
      <w:r w:rsidR="00B24360" w:rsidRPr="00381A2C">
        <w:rPr>
          <w:rFonts w:ascii="Times New Roman" w:hAnsi="Times New Roman" w:cs="Times New Roman"/>
          <w:b/>
          <w:sz w:val="24"/>
          <w:szCs w:val="24"/>
        </w:rPr>
        <w:t xml:space="preserve">. Подготовительные мероприятия к проведению общего собрания с использованием средств </w:t>
      </w:r>
      <w:r w:rsidR="00493209">
        <w:rPr>
          <w:rFonts w:ascii="Times New Roman" w:hAnsi="Times New Roman" w:cs="Times New Roman"/>
          <w:b/>
          <w:sz w:val="24"/>
          <w:szCs w:val="24"/>
        </w:rPr>
        <w:t>видеоконференцсв</w:t>
      </w:r>
      <w:r w:rsidR="00B24360" w:rsidRPr="00381A2C">
        <w:rPr>
          <w:rFonts w:ascii="Times New Roman" w:hAnsi="Times New Roman" w:cs="Times New Roman"/>
          <w:b/>
          <w:sz w:val="24"/>
          <w:szCs w:val="24"/>
        </w:rPr>
        <w:t>язи</w:t>
      </w:r>
      <w:r w:rsidR="0067544D">
        <w:rPr>
          <w:rFonts w:ascii="Times New Roman" w:hAnsi="Times New Roman" w:cs="Times New Roman"/>
          <w:b/>
          <w:sz w:val="24"/>
          <w:szCs w:val="24"/>
        </w:rPr>
        <w:t>.</w:t>
      </w:r>
    </w:p>
    <w:p w:rsidR="00F61FC6" w:rsidRPr="00381A2C" w:rsidRDefault="00856995" w:rsidP="00F61FC6">
      <w:pPr>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В соответствии со сроками, установленными внутренними документами СРО, необходимо уведомить членов СРО о предстоящем собрании с указанием на формат его проведения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 xml:space="preserve">язь), а также осуществить предварительную рассылку необходимых для его проведения материалов. Кроме того, в случае если доступ к средствам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язи осуществляется без использования личного кабинета члена СРО или иного подобного сервиса/платформы, представляется необходимым заблаговременно осуществить рассылку листов регистрации</w:t>
      </w:r>
      <w:r w:rsidR="00833633" w:rsidRPr="00381A2C">
        <w:rPr>
          <w:rFonts w:ascii="Times New Roman" w:hAnsi="Times New Roman" w:cs="Times New Roman"/>
          <w:sz w:val="24"/>
          <w:szCs w:val="24"/>
        </w:rPr>
        <w:t xml:space="preserve"> (если они применяются), бюллетеней, опросных листов (если они применяются)</w:t>
      </w:r>
      <w:r w:rsidRPr="00381A2C">
        <w:rPr>
          <w:rFonts w:ascii="Times New Roman" w:hAnsi="Times New Roman" w:cs="Times New Roman"/>
          <w:sz w:val="24"/>
          <w:szCs w:val="24"/>
        </w:rPr>
        <w:t>.</w:t>
      </w:r>
    </w:p>
    <w:p w:rsidR="00F61FC6" w:rsidRPr="00381A2C" w:rsidRDefault="00F61FC6" w:rsidP="00F61FC6">
      <w:pPr>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Рассылка может проводится по официальным электронным адресам членов саморегулируемой организации, указанным в реестре членов, либо - в целях обеспечения конфиденциальности членам СРО также могут быть заблаговременно разосланы бланки заявлений, в которых каждому члену необходимо будет указать адрес электронной почты, на который СРО должна направить соответствующие коды доступа (при этом необходимо также проконтролировать своевременное направление данных заявлений с адресами электронной почты обратно в адрес СРО, чтобы последняя успела осуществить рассылку соответствующих кодов доступа).</w:t>
      </w:r>
      <w:r w:rsidR="0067544D">
        <w:rPr>
          <w:rFonts w:ascii="Times New Roman" w:hAnsi="Times New Roman" w:cs="Times New Roman"/>
          <w:sz w:val="24"/>
          <w:szCs w:val="24"/>
        </w:rPr>
        <w:t xml:space="preserve"> </w:t>
      </w:r>
      <w:r w:rsidRPr="00381A2C">
        <w:rPr>
          <w:rFonts w:ascii="Times New Roman" w:hAnsi="Times New Roman" w:cs="Times New Roman"/>
          <w:sz w:val="24"/>
          <w:szCs w:val="24"/>
        </w:rPr>
        <w:t>Либо возможно предусмотреть в листе регистрации графу, в которой регистрирующееся на заседание ОС СРО лицо указывает адрес электронной почты, на который СРО должна направить соответствующий код доступа.</w:t>
      </w:r>
    </w:p>
    <w:p w:rsidR="00856995" w:rsidRPr="00381A2C" w:rsidRDefault="00856995" w:rsidP="00856995">
      <w:pPr>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В зависимости от электронного сервиса, с помощью которого будет осуществляться видеоконференция, возможно потребуется рассылка каждому участнику собрания уникального кода доступа для подключения к системе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 xml:space="preserve">язи и сервису для голосования. При рассылке материалов следует предупредить членов СРО о необходимости сохранения конфиденциальности полученных кодов доступа к системе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 xml:space="preserve">язи (и сервису для голосования), в частности о том, что указанные коды доступа предоставляются исключительно лицу, которое уполномочено участвовать в собрании и тем самым представлять интересы члена СРО на собрании. </w:t>
      </w:r>
    </w:p>
    <w:p w:rsidR="00E32953" w:rsidRPr="00381A2C" w:rsidRDefault="00833633" w:rsidP="00856995">
      <w:pPr>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Одновременно рекомендуется в состав направляемой информации включать</w:t>
      </w:r>
      <w:r w:rsidR="00E32953" w:rsidRPr="00381A2C">
        <w:rPr>
          <w:rFonts w:ascii="Times New Roman" w:hAnsi="Times New Roman" w:cs="Times New Roman"/>
          <w:sz w:val="24"/>
          <w:szCs w:val="24"/>
        </w:rPr>
        <w:t>:</w:t>
      </w:r>
    </w:p>
    <w:p w:rsidR="00E32953" w:rsidRPr="00381A2C" w:rsidRDefault="00E32953" w:rsidP="00856995">
      <w:pPr>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 данные об ответственном лице саморегулируемой организации (ФИО, должность, контактные почта и телефон), которое будет отвечать за вопросы технического обеспечения проведения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язи;</w:t>
      </w:r>
    </w:p>
    <w:p w:rsidR="006449EA" w:rsidRPr="00381A2C" w:rsidRDefault="00E32953" w:rsidP="00856995">
      <w:pPr>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 </w:t>
      </w:r>
      <w:r w:rsidR="00833633" w:rsidRPr="00381A2C">
        <w:rPr>
          <w:rFonts w:ascii="Times New Roman" w:hAnsi="Times New Roman" w:cs="Times New Roman"/>
          <w:sz w:val="24"/>
          <w:szCs w:val="24"/>
        </w:rPr>
        <w:t>инструкцию по подключению к электронному сервису, с помощью которого будет осуществляться видеоконференция</w:t>
      </w:r>
      <w:r w:rsidR="006449EA" w:rsidRPr="00381A2C">
        <w:rPr>
          <w:rFonts w:ascii="Times New Roman" w:hAnsi="Times New Roman" w:cs="Times New Roman"/>
          <w:sz w:val="24"/>
          <w:szCs w:val="24"/>
        </w:rPr>
        <w:t>;</w:t>
      </w:r>
    </w:p>
    <w:p w:rsidR="00833633" w:rsidRPr="00381A2C" w:rsidRDefault="006449EA" w:rsidP="00856995">
      <w:pPr>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 -</w:t>
      </w:r>
      <w:r w:rsidR="00833633" w:rsidRPr="00381A2C">
        <w:rPr>
          <w:rFonts w:ascii="Times New Roman" w:hAnsi="Times New Roman" w:cs="Times New Roman"/>
          <w:sz w:val="24"/>
          <w:szCs w:val="24"/>
        </w:rPr>
        <w:t xml:space="preserve"> возможность пробного (тестового) подключения</w:t>
      </w:r>
      <w:r w:rsidRPr="00381A2C">
        <w:rPr>
          <w:rFonts w:ascii="Times New Roman" w:hAnsi="Times New Roman" w:cs="Times New Roman"/>
          <w:sz w:val="24"/>
          <w:szCs w:val="24"/>
        </w:rPr>
        <w:t xml:space="preserve"> к электронному сервису</w:t>
      </w:r>
      <w:r w:rsidR="00833633" w:rsidRPr="00381A2C">
        <w:rPr>
          <w:rFonts w:ascii="Times New Roman" w:hAnsi="Times New Roman" w:cs="Times New Roman"/>
          <w:sz w:val="24"/>
          <w:szCs w:val="24"/>
        </w:rPr>
        <w:t xml:space="preserve">. Проведение тестового подключения возможно организовать в единый назначенный тестовый день и время или предоставить право членам СРО в индивидуальном порядке обратиться с запросом </w:t>
      </w:r>
      <w:r w:rsidRPr="00381A2C">
        <w:rPr>
          <w:rFonts w:ascii="Times New Roman" w:hAnsi="Times New Roman" w:cs="Times New Roman"/>
          <w:sz w:val="24"/>
          <w:szCs w:val="24"/>
        </w:rPr>
        <w:t xml:space="preserve">к ответственному техническому специалисту саморегулируемой организации </w:t>
      </w:r>
      <w:r w:rsidR="00833633" w:rsidRPr="00381A2C">
        <w:rPr>
          <w:rFonts w:ascii="Times New Roman" w:hAnsi="Times New Roman" w:cs="Times New Roman"/>
          <w:sz w:val="24"/>
          <w:szCs w:val="24"/>
        </w:rPr>
        <w:t xml:space="preserve">о тестовом подключении. Информация о тестовом подключении может включаться в инструкцию по подключению к электронному сервису. </w:t>
      </w:r>
    </w:p>
    <w:p w:rsidR="00DC30A0" w:rsidRPr="00381A2C" w:rsidRDefault="00DC30A0" w:rsidP="00BE71C3">
      <w:pPr>
        <w:pStyle w:val="afd"/>
        <w:tabs>
          <w:tab w:val="left" w:pos="1276"/>
        </w:tabs>
        <w:spacing w:after="0" w:line="276" w:lineRule="auto"/>
        <w:ind w:left="0" w:firstLine="709"/>
        <w:jc w:val="both"/>
        <w:rPr>
          <w:rFonts w:ascii="Times New Roman" w:hAnsi="Times New Roman" w:cs="Times New Roman"/>
          <w:sz w:val="24"/>
          <w:szCs w:val="24"/>
        </w:rPr>
      </w:pPr>
    </w:p>
    <w:p w:rsidR="00DC30A0" w:rsidRPr="00381A2C" w:rsidRDefault="00DC30A0" w:rsidP="0067544D">
      <w:pPr>
        <w:pStyle w:val="afd"/>
        <w:numPr>
          <w:ilvl w:val="0"/>
          <w:numId w:val="23"/>
        </w:numPr>
        <w:shd w:val="clear" w:color="auto" w:fill="D9D9D9" w:themeFill="background1" w:themeFillShade="D9"/>
        <w:tabs>
          <w:tab w:val="left" w:pos="1276"/>
        </w:tabs>
        <w:spacing w:line="276" w:lineRule="auto"/>
        <w:ind w:hanging="1069"/>
        <w:jc w:val="center"/>
        <w:rPr>
          <w:rFonts w:ascii="Times New Roman" w:hAnsi="Times New Roman" w:cs="Times New Roman"/>
          <w:b/>
          <w:sz w:val="24"/>
          <w:szCs w:val="24"/>
        </w:rPr>
      </w:pPr>
      <w:r w:rsidRPr="00381A2C">
        <w:rPr>
          <w:rFonts w:ascii="Times New Roman" w:hAnsi="Times New Roman" w:cs="Times New Roman"/>
          <w:b/>
          <w:sz w:val="24"/>
          <w:szCs w:val="24"/>
        </w:rPr>
        <w:t>Рабочие органы общего собрания</w:t>
      </w:r>
      <w:r w:rsidR="0067544D">
        <w:rPr>
          <w:rFonts w:ascii="Times New Roman" w:hAnsi="Times New Roman" w:cs="Times New Roman"/>
          <w:b/>
          <w:sz w:val="24"/>
          <w:szCs w:val="24"/>
        </w:rPr>
        <w:t>.</w:t>
      </w:r>
    </w:p>
    <w:p w:rsidR="00694677" w:rsidRPr="00381A2C" w:rsidRDefault="00694677" w:rsidP="00BF191A">
      <w:pPr>
        <w:pStyle w:val="afd"/>
        <w:autoSpaceDE w:val="0"/>
        <w:autoSpaceDN w:val="0"/>
        <w:adjustRightInd w:val="0"/>
        <w:spacing w:after="0" w:line="276" w:lineRule="auto"/>
        <w:ind w:left="0" w:firstLine="720"/>
        <w:jc w:val="both"/>
        <w:rPr>
          <w:rFonts w:ascii="Times New Roman" w:eastAsia="Calibri" w:hAnsi="Times New Roman" w:cs="Times New Roman"/>
          <w:sz w:val="24"/>
          <w:szCs w:val="24"/>
          <w:lang w:eastAsia="ru-RU"/>
        </w:rPr>
      </w:pPr>
      <w:r w:rsidRPr="00381A2C">
        <w:rPr>
          <w:rFonts w:ascii="Times New Roman" w:eastAsia="Calibri" w:hAnsi="Times New Roman" w:cs="Times New Roman"/>
          <w:sz w:val="24"/>
          <w:szCs w:val="24"/>
          <w:lang w:eastAsia="ru-RU"/>
        </w:rPr>
        <w:t xml:space="preserve">Если внутренними документами саморегулируемой организации не установлены особенности проведения общих </w:t>
      </w:r>
      <w:r w:rsidR="00D7785B" w:rsidRPr="00381A2C">
        <w:rPr>
          <w:rFonts w:ascii="Times New Roman" w:eastAsia="Calibri" w:hAnsi="Times New Roman" w:cs="Times New Roman"/>
          <w:sz w:val="24"/>
          <w:szCs w:val="24"/>
          <w:lang w:eastAsia="ru-RU"/>
        </w:rPr>
        <w:t>собраний с</w:t>
      </w:r>
      <w:r w:rsidRPr="00381A2C">
        <w:rPr>
          <w:rFonts w:ascii="Times New Roman" w:eastAsia="Calibri" w:hAnsi="Times New Roman" w:cs="Times New Roman"/>
          <w:sz w:val="24"/>
          <w:szCs w:val="24"/>
          <w:lang w:eastAsia="ru-RU"/>
        </w:rPr>
        <w:t xml:space="preserve"> использованием средств </w:t>
      </w:r>
      <w:r w:rsidR="00493209">
        <w:rPr>
          <w:rFonts w:ascii="Times New Roman" w:eastAsia="Calibri" w:hAnsi="Times New Roman" w:cs="Times New Roman"/>
          <w:sz w:val="24"/>
          <w:szCs w:val="24"/>
          <w:lang w:eastAsia="ru-RU"/>
        </w:rPr>
        <w:t>видеоконференцсв</w:t>
      </w:r>
      <w:r w:rsidRPr="00381A2C">
        <w:rPr>
          <w:rFonts w:ascii="Times New Roman" w:eastAsia="Calibri" w:hAnsi="Times New Roman" w:cs="Times New Roman"/>
          <w:sz w:val="24"/>
          <w:szCs w:val="24"/>
          <w:lang w:eastAsia="ru-RU"/>
        </w:rPr>
        <w:t xml:space="preserve">язи, в том числе в части рабочих органов собрания, то все указанные в документах СРО органы собрания должны быть сформированы. </w:t>
      </w:r>
    </w:p>
    <w:p w:rsidR="00BF191A" w:rsidRPr="00FB74E0" w:rsidRDefault="00BF191A" w:rsidP="00BF191A">
      <w:pPr>
        <w:pStyle w:val="afd"/>
        <w:autoSpaceDE w:val="0"/>
        <w:autoSpaceDN w:val="0"/>
        <w:adjustRightInd w:val="0"/>
        <w:spacing w:after="0" w:line="276" w:lineRule="auto"/>
        <w:ind w:left="0" w:firstLine="720"/>
        <w:jc w:val="both"/>
        <w:rPr>
          <w:rFonts w:ascii="Times New Roman" w:eastAsia="Calibri" w:hAnsi="Times New Roman" w:cs="Times New Roman"/>
          <w:sz w:val="24"/>
          <w:szCs w:val="24"/>
          <w:lang w:eastAsia="ru-RU"/>
        </w:rPr>
      </w:pPr>
      <w:r w:rsidRPr="00381A2C">
        <w:rPr>
          <w:rFonts w:ascii="Times New Roman" w:eastAsia="Calibri" w:hAnsi="Times New Roman" w:cs="Times New Roman"/>
          <w:b/>
          <w:sz w:val="24"/>
          <w:szCs w:val="24"/>
          <w:lang w:eastAsia="ru-RU"/>
        </w:rPr>
        <w:lastRenderedPageBreak/>
        <w:t xml:space="preserve">Председатель собрания. </w:t>
      </w:r>
      <w:r w:rsidRPr="00381A2C">
        <w:rPr>
          <w:rFonts w:ascii="Times New Roman" w:eastAsia="Calibri" w:hAnsi="Times New Roman" w:cs="Times New Roman"/>
          <w:sz w:val="24"/>
          <w:szCs w:val="24"/>
          <w:lang w:eastAsia="ru-RU"/>
        </w:rPr>
        <w:t>Если внутренними документами СРО предусматривается, что собрание всегда ведет конкретное лицо (исполнительный орган, председатель коллегиального органа,</w:t>
      </w:r>
      <w:r w:rsidR="000F7B01" w:rsidRPr="00381A2C">
        <w:rPr>
          <w:rFonts w:ascii="Times New Roman" w:eastAsia="Calibri" w:hAnsi="Times New Roman" w:cs="Times New Roman"/>
          <w:sz w:val="24"/>
          <w:szCs w:val="24"/>
          <w:lang w:eastAsia="ru-RU"/>
        </w:rPr>
        <w:t xml:space="preserve"> иное лицо</w:t>
      </w:r>
      <w:r w:rsidRPr="00381A2C">
        <w:rPr>
          <w:rFonts w:ascii="Times New Roman" w:eastAsia="Calibri" w:hAnsi="Times New Roman" w:cs="Times New Roman"/>
          <w:sz w:val="24"/>
          <w:szCs w:val="24"/>
          <w:lang w:eastAsia="ru-RU"/>
        </w:rPr>
        <w:t xml:space="preserve">), то собрание в формате </w:t>
      </w:r>
      <w:r w:rsidR="00493209">
        <w:rPr>
          <w:rFonts w:ascii="Times New Roman" w:eastAsia="Calibri" w:hAnsi="Times New Roman" w:cs="Times New Roman"/>
          <w:sz w:val="24"/>
          <w:szCs w:val="24"/>
          <w:lang w:eastAsia="ru-RU"/>
        </w:rPr>
        <w:t>видеоконференцсв</w:t>
      </w:r>
      <w:r w:rsidRPr="00381A2C">
        <w:rPr>
          <w:rFonts w:ascii="Times New Roman" w:eastAsia="Calibri" w:hAnsi="Times New Roman" w:cs="Times New Roman"/>
          <w:sz w:val="24"/>
          <w:szCs w:val="24"/>
          <w:lang w:eastAsia="ru-RU"/>
        </w:rPr>
        <w:t xml:space="preserve">язи ведет указанное лицо. Если внутренними документами СРО предусматривается, что </w:t>
      </w:r>
      <w:r w:rsidR="000F7B01" w:rsidRPr="00381A2C">
        <w:rPr>
          <w:rFonts w:ascii="Times New Roman" w:eastAsia="Calibri" w:hAnsi="Times New Roman" w:cs="Times New Roman"/>
          <w:sz w:val="24"/>
          <w:szCs w:val="24"/>
          <w:lang w:eastAsia="ru-RU"/>
        </w:rPr>
        <w:t xml:space="preserve">председатель собрания избирается на каждом собрании, то избрание председателя производится путем непосредственного открытого голосования на собрании по </w:t>
      </w:r>
      <w:r w:rsidR="00493209">
        <w:rPr>
          <w:rFonts w:ascii="Times New Roman" w:eastAsia="Calibri" w:hAnsi="Times New Roman" w:cs="Times New Roman"/>
          <w:sz w:val="24"/>
          <w:szCs w:val="24"/>
          <w:lang w:eastAsia="ru-RU"/>
        </w:rPr>
        <w:t>видеоконференцсв</w:t>
      </w:r>
      <w:r w:rsidR="000F7B01" w:rsidRPr="00FB74E0">
        <w:rPr>
          <w:rFonts w:ascii="Times New Roman" w:eastAsia="Calibri" w:hAnsi="Times New Roman" w:cs="Times New Roman"/>
          <w:sz w:val="24"/>
          <w:szCs w:val="24"/>
          <w:lang w:eastAsia="ru-RU"/>
        </w:rPr>
        <w:t xml:space="preserve">язи (поднятием рук, в чате, нажатием на кнопку «голосовать», иное) без использования бюллетеней, даже если по остальным вопросам повестки дня предусмотрено использование бюллетеней, опросных листов. </w:t>
      </w:r>
    </w:p>
    <w:p w:rsidR="00D07561" w:rsidRPr="00381A2C" w:rsidRDefault="00D07561" w:rsidP="00D07561">
      <w:pPr>
        <w:pStyle w:val="afd"/>
        <w:autoSpaceDE w:val="0"/>
        <w:autoSpaceDN w:val="0"/>
        <w:adjustRightInd w:val="0"/>
        <w:spacing w:after="0" w:line="276" w:lineRule="auto"/>
        <w:ind w:left="0" w:firstLine="720"/>
        <w:jc w:val="both"/>
        <w:rPr>
          <w:rFonts w:ascii="Times New Roman" w:eastAsia="Calibri" w:hAnsi="Times New Roman" w:cs="Times New Roman"/>
          <w:sz w:val="24"/>
          <w:szCs w:val="24"/>
          <w:lang w:eastAsia="ru-RU"/>
        </w:rPr>
      </w:pPr>
      <w:r w:rsidRPr="00FB74E0">
        <w:rPr>
          <w:rFonts w:ascii="Times New Roman" w:eastAsia="Calibri" w:hAnsi="Times New Roman" w:cs="Times New Roman"/>
          <w:b/>
          <w:sz w:val="24"/>
          <w:szCs w:val="24"/>
          <w:lang w:eastAsia="ru-RU"/>
        </w:rPr>
        <w:t>Счетная и мандатная комиссии.</w:t>
      </w:r>
      <w:r w:rsidRPr="00FB74E0">
        <w:rPr>
          <w:rFonts w:ascii="Times New Roman" w:eastAsia="Calibri" w:hAnsi="Times New Roman" w:cs="Times New Roman"/>
          <w:sz w:val="24"/>
          <w:szCs w:val="24"/>
          <w:lang w:eastAsia="ru-RU"/>
        </w:rPr>
        <w:t xml:space="preserve"> Если указанные комиссии не назначены решением коллегиального органа при назначении общего собрания, и должны избираться общим собранием, то их избрание производится</w:t>
      </w:r>
      <w:r w:rsidR="00B948C8" w:rsidRPr="00FB74E0">
        <w:rPr>
          <w:rFonts w:ascii="Times New Roman" w:eastAsia="Calibri" w:hAnsi="Times New Roman" w:cs="Times New Roman"/>
          <w:sz w:val="24"/>
          <w:szCs w:val="24"/>
          <w:lang w:eastAsia="ru-RU"/>
        </w:rPr>
        <w:t xml:space="preserve"> </w:t>
      </w:r>
      <w:r w:rsidRPr="00FB74E0">
        <w:rPr>
          <w:rFonts w:ascii="Times New Roman" w:eastAsia="Calibri" w:hAnsi="Times New Roman" w:cs="Times New Roman"/>
          <w:sz w:val="24"/>
          <w:szCs w:val="24"/>
          <w:lang w:eastAsia="ru-RU"/>
        </w:rPr>
        <w:t>путем</w:t>
      </w:r>
      <w:r w:rsidRPr="00381A2C">
        <w:rPr>
          <w:rFonts w:ascii="Times New Roman" w:eastAsia="Calibri" w:hAnsi="Times New Roman" w:cs="Times New Roman"/>
          <w:sz w:val="24"/>
          <w:szCs w:val="24"/>
          <w:lang w:eastAsia="ru-RU"/>
        </w:rPr>
        <w:t xml:space="preserve"> непосредственного открытого голосования на собрании по </w:t>
      </w:r>
      <w:r w:rsidR="00493209">
        <w:rPr>
          <w:rFonts w:ascii="Times New Roman" w:eastAsia="Calibri" w:hAnsi="Times New Roman" w:cs="Times New Roman"/>
          <w:sz w:val="24"/>
          <w:szCs w:val="24"/>
          <w:lang w:eastAsia="ru-RU"/>
        </w:rPr>
        <w:t>видеоконференцсв</w:t>
      </w:r>
      <w:r w:rsidRPr="00381A2C">
        <w:rPr>
          <w:rFonts w:ascii="Times New Roman" w:eastAsia="Calibri" w:hAnsi="Times New Roman" w:cs="Times New Roman"/>
          <w:sz w:val="24"/>
          <w:szCs w:val="24"/>
          <w:lang w:eastAsia="ru-RU"/>
        </w:rPr>
        <w:t>язи (поднятием рук, в чате, нажатием на кнопку «голосовать», иное) без использования бюллетеней, даже если по остальным в</w:t>
      </w:r>
      <w:r w:rsidRPr="00FB74E0">
        <w:rPr>
          <w:rFonts w:ascii="Times New Roman" w:eastAsia="Calibri" w:hAnsi="Times New Roman" w:cs="Times New Roman"/>
          <w:sz w:val="24"/>
          <w:szCs w:val="24"/>
          <w:lang w:eastAsia="ru-RU"/>
        </w:rPr>
        <w:t xml:space="preserve">опросам повестки дня предусмотрено использование бюллетеней, опросных листов. </w:t>
      </w:r>
      <w:r w:rsidR="00F83908" w:rsidRPr="00FB74E0">
        <w:rPr>
          <w:rFonts w:ascii="Times New Roman" w:eastAsia="Calibri" w:hAnsi="Times New Roman" w:cs="Times New Roman"/>
          <w:sz w:val="24"/>
          <w:szCs w:val="24"/>
          <w:lang w:eastAsia="ru-RU"/>
        </w:rPr>
        <w:t>Оформл</w:t>
      </w:r>
      <w:r w:rsidR="00F83908" w:rsidRPr="00381A2C">
        <w:rPr>
          <w:rFonts w:ascii="Times New Roman" w:eastAsia="Calibri" w:hAnsi="Times New Roman" w:cs="Times New Roman"/>
          <w:sz w:val="24"/>
          <w:szCs w:val="24"/>
          <w:lang w:eastAsia="ru-RU"/>
        </w:rPr>
        <w:t>ен</w:t>
      </w:r>
      <w:r w:rsidR="00115B8E">
        <w:rPr>
          <w:rFonts w:ascii="Times New Roman" w:eastAsia="Calibri" w:hAnsi="Times New Roman" w:cs="Times New Roman"/>
          <w:sz w:val="24"/>
          <w:szCs w:val="24"/>
          <w:lang w:eastAsia="ru-RU"/>
        </w:rPr>
        <w:t xml:space="preserve">ие работы указанных комиссией </w:t>
      </w:r>
      <w:r w:rsidR="00F83908" w:rsidRPr="00381A2C">
        <w:rPr>
          <w:rFonts w:ascii="Times New Roman" w:eastAsia="Calibri" w:hAnsi="Times New Roman" w:cs="Times New Roman"/>
          <w:sz w:val="24"/>
          <w:szCs w:val="24"/>
          <w:lang w:eastAsia="ru-RU"/>
        </w:rPr>
        <w:t>производится в обычном порядке.</w:t>
      </w:r>
    </w:p>
    <w:p w:rsidR="00DC30A0" w:rsidRPr="00381A2C" w:rsidRDefault="00DC30A0" w:rsidP="00BE71C3">
      <w:pPr>
        <w:pStyle w:val="afd"/>
        <w:tabs>
          <w:tab w:val="left" w:pos="1276"/>
        </w:tabs>
        <w:spacing w:after="0" w:line="276" w:lineRule="auto"/>
        <w:ind w:left="0" w:firstLine="709"/>
        <w:jc w:val="both"/>
        <w:rPr>
          <w:rFonts w:ascii="Times New Roman" w:hAnsi="Times New Roman" w:cs="Times New Roman"/>
          <w:sz w:val="24"/>
          <w:szCs w:val="24"/>
        </w:rPr>
      </w:pPr>
    </w:p>
    <w:p w:rsidR="00BE71C3" w:rsidRPr="00381A2C" w:rsidRDefault="00DC30A0" w:rsidP="0067544D">
      <w:pPr>
        <w:pStyle w:val="afd"/>
        <w:numPr>
          <w:ilvl w:val="0"/>
          <w:numId w:val="23"/>
        </w:numPr>
        <w:shd w:val="clear" w:color="auto" w:fill="D9D9D9" w:themeFill="background1" w:themeFillShade="D9"/>
        <w:autoSpaceDE w:val="0"/>
        <w:autoSpaceDN w:val="0"/>
        <w:adjustRightInd w:val="0"/>
        <w:spacing w:after="0" w:line="276" w:lineRule="auto"/>
        <w:ind w:hanging="1069"/>
        <w:jc w:val="center"/>
        <w:rPr>
          <w:rFonts w:ascii="Times New Roman" w:hAnsi="Times New Roman" w:cs="Times New Roman"/>
          <w:b/>
          <w:sz w:val="24"/>
          <w:szCs w:val="24"/>
        </w:rPr>
      </w:pPr>
      <w:r w:rsidRPr="00381A2C">
        <w:rPr>
          <w:rFonts w:ascii="Times New Roman" w:hAnsi="Times New Roman" w:cs="Times New Roman"/>
          <w:b/>
          <w:sz w:val="24"/>
          <w:szCs w:val="24"/>
        </w:rPr>
        <w:t>Идентификация и р</w:t>
      </w:r>
      <w:r w:rsidR="00BE71C3" w:rsidRPr="00381A2C">
        <w:rPr>
          <w:rFonts w:ascii="Times New Roman" w:hAnsi="Times New Roman" w:cs="Times New Roman"/>
          <w:b/>
          <w:sz w:val="24"/>
          <w:szCs w:val="24"/>
        </w:rPr>
        <w:t>егистраци</w:t>
      </w:r>
      <w:r w:rsidRPr="00381A2C">
        <w:rPr>
          <w:rFonts w:ascii="Times New Roman" w:hAnsi="Times New Roman" w:cs="Times New Roman"/>
          <w:b/>
          <w:sz w:val="24"/>
          <w:szCs w:val="24"/>
        </w:rPr>
        <w:t>я</w:t>
      </w:r>
      <w:r w:rsidR="00BE71C3" w:rsidRPr="00381A2C">
        <w:rPr>
          <w:rFonts w:ascii="Times New Roman" w:hAnsi="Times New Roman" w:cs="Times New Roman"/>
          <w:b/>
          <w:sz w:val="24"/>
          <w:szCs w:val="24"/>
        </w:rPr>
        <w:t xml:space="preserve"> участников </w:t>
      </w:r>
      <w:r w:rsidRPr="00381A2C">
        <w:rPr>
          <w:rFonts w:ascii="Times New Roman" w:hAnsi="Times New Roman" w:cs="Times New Roman"/>
          <w:b/>
          <w:sz w:val="24"/>
          <w:szCs w:val="24"/>
        </w:rPr>
        <w:t>общего собрания</w:t>
      </w:r>
      <w:r w:rsidR="0067544D">
        <w:rPr>
          <w:rFonts w:ascii="Times New Roman" w:hAnsi="Times New Roman" w:cs="Times New Roman"/>
          <w:b/>
          <w:sz w:val="24"/>
          <w:szCs w:val="24"/>
        </w:rPr>
        <w:t>.</w:t>
      </w:r>
    </w:p>
    <w:p w:rsidR="00435C6E" w:rsidRPr="00381A2C" w:rsidRDefault="00435C6E" w:rsidP="00435C6E">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В соответствии с подпунктом 2 пункта 4 статьи 181</w:t>
      </w:r>
      <w:r w:rsidRPr="00381A2C">
        <w:rPr>
          <w:rFonts w:ascii="Times New Roman" w:hAnsi="Times New Roman" w:cs="Times New Roman"/>
          <w:sz w:val="24"/>
          <w:szCs w:val="24"/>
          <w:vertAlign w:val="superscript"/>
        </w:rPr>
        <w:t>2</w:t>
      </w:r>
      <w:r w:rsidRPr="00381A2C">
        <w:rPr>
          <w:rFonts w:ascii="Times New Roman" w:hAnsi="Times New Roman" w:cs="Times New Roman"/>
          <w:sz w:val="24"/>
          <w:szCs w:val="24"/>
        </w:rPr>
        <w:t xml:space="preserve"> ГК РФ в протоколе о результатах очного голосования в обязательном порядке должны быть указаны сведения о лицах, принявших участие в собрании. </w:t>
      </w:r>
      <w:r w:rsidR="00FB7B56" w:rsidRPr="00381A2C">
        <w:rPr>
          <w:rFonts w:ascii="Times New Roman" w:hAnsi="Times New Roman" w:cs="Times New Roman"/>
          <w:sz w:val="24"/>
          <w:szCs w:val="24"/>
        </w:rPr>
        <w:t>Таким образом точная идентификация каждого участника является о</w:t>
      </w:r>
      <w:r w:rsidR="00DC30A0" w:rsidRPr="00381A2C">
        <w:rPr>
          <w:rFonts w:ascii="Times New Roman" w:hAnsi="Times New Roman" w:cs="Times New Roman"/>
          <w:sz w:val="24"/>
          <w:szCs w:val="24"/>
        </w:rPr>
        <w:t xml:space="preserve">бязательным условием легитимности собрания. </w:t>
      </w:r>
    </w:p>
    <w:p w:rsidR="00EF13F7" w:rsidRPr="00381A2C" w:rsidRDefault="00EF13F7" w:rsidP="00435C6E">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Идентификация зарегистрировавшихся членов (их представителей), участвующих в собрании производится </w:t>
      </w:r>
      <w:r w:rsidR="00435C6E" w:rsidRPr="00381A2C">
        <w:rPr>
          <w:rFonts w:ascii="Times New Roman" w:hAnsi="Times New Roman" w:cs="Times New Roman"/>
          <w:sz w:val="24"/>
          <w:szCs w:val="24"/>
        </w:rPr>
        <w:t>мандатной комиссией</w:t>
      </w:r>
      <w:r w:rsidR="00B948C8">
        <w:rPr>
          <w:rFonts w:ascii="Times New Roman" w:hAnsi="Times New Roman" w:cs="Times New Roman"/>
          <w:sz w:val="24"/>
          <w:szCs w:val="24"/>
        </w:rPr>
        <w:t xml:space="preserve"> </w:t>
      </w:r>
      <w:r w:rsidR="00435C6E" w:rsidRPr="00381A2C">
        <w:rPr>
          <w:rFonts w:ascii="Times New Roman" w:hAnsi="Times New Roman" w:cs="Times New Roman"/>
          <w:sz w:val="24"/>
          <w:szCs w:val="24"/>
        </w:rPr>
        <w:t xml:space="preserve">или </w:t>
      </w:r>
      <w:r w:rsidR="00DC30A0" w:rsidRPr="00381A2C">
        <w:rPr>
          <w:rFonts w:ascii="Times New Roman" w:hAnsi="Times New Roman" w:cs="Times New Roman"/>
          <w:sz w:val="24"/>
          <w:szCs w:val="24"/>
        </w:rPr>
        <w:t>работник</w:t>
      </w:r>
      <w:r w:rsidR="00435C6E" w:rsidRPr="00381A2C">
        <w:rPr>
          <w:rFonts w:ascii="Times New Roman" w:hAnsi="Times New Roman" w:cs="Times New Roman"/>
          <w:sz w:val="24"/>
          <w:szCs w:val="24"/>
        </w:rPr>
        <w:t>о</w:t>
      </w:r>
      <w:r w:rsidR="00DC30A0" w:rsidRPr="00381A2C">
        <w:rPr>
          <w:rFonts w:ascii="Times New Roman" w:hAnsi="Times New Roman" w:cs="Times New Roman"/>
          <w:sz w:val="24"/>
          <w:szCs w:val="24"/>
        </w:rPr>
        <w:t>м СРО, ответственным за проведение регистрации членов СРО,</w:t>
      </w:r>
      <w:r w:rsidR="00B948C8">
        <w:rPr>
          <w:rFonts w:ascii="Times New Roman" w:hAnsi="Times New Roman" w:cs="Times New Roman"/>
          <w:sz w:val="24"/>
          <w:szCs w:val="24"/>
        </w:rPr>
        <w:t xml:space="preserve"> </w:t>
      </w:r>
      <w:r w:rsidRPr="00381A2C">
        <w:rPr>
          <w:rFonts w:ascii="Times New Roman" w:hAnsi="Times New Roman" w:cs="Times New Roman"/>
          <w:sz w:val="24"/>
          <w:szCs w:val="24"/>
        </w:rPr>
        <w:t xml:space="preserve">при открытии собрания. </w:t>
      </w:r>
    </w:p>
    <w:p w:rsidR="009A39FF" w:rsidRPr="00381A2C" w:rsidRDefault="00705917" w:rsidP="00705917">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Поскольку законодательством Российской Федерации не установлен конкретный способ идентификации лица в целях принятия им участия в проводимом посредством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язи собрании высшего органа управления, допускается любой способ, позволяющий надлежащим образом идентифицировать лицо, принимающее участие в собрании (заседании).</w:t>
      </w:r>
      <w:r w:rsidR="001369F9" w:rsidRPr="00381A2C">
        <w:rPr>
          <w:rFonts w:ascii="Times New Roman" w:hAnsi="Times New Roman" w:cs="Times New Roman"/>
          <w:sz w:val="24"/>
          <w:szCs w:val="24"/>
        </w:rPr>
        <w:t xml:space="preserve"> </w:t>
      </w:r>
      <w:r w:rsidR="009A39FF" w:rsidRPr="00381A2C">
        <w:rPr>
          <w:rFonts w:ascii="Times New Roman" w:hAnsi="Times New Roman" w:cs="Times New Roman"/>
          <w:sz w:val="24"/>
          <w:szCs w:val="24"/>
        </w:rPr>
        <w:t>Конкретные подходы и инструменты для идентификации лиц, принимающих участие в собрании (заседании), могут быть определены каждой СРО самостоятельно, исходя из численности членов, потребностей, возможностей и других факторов.</w:t>
      </w:r>
    </w:p>
    <w:p w:rsidR="00EF13F7" w:rsidRPr="00381A2C" w:rsidRDefault="00EF13F7" w:rsidP="00EF13F7">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Для идентификации лиц, принимающих участие в заседании или их представителей, могут быть заблаговременно запрошены оригиналы или надлежащим образом заверенные копии документов, удостоверяющих полномочия. </w:t>
      </w:r>
    </w:p>
    <w:p w:rsidR="00D45E2A" w:rsidRPr="00381A2C" w:rsidRDefault="00DC30A0" w:rsidP="00D45E2A">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Идентификация лиц также может осуществляться с использованием программных средств через связку «логин-пароль», исходя из презумпции использования логина и пароля надлежащим лицом.</w:t>
      </w:r>
      <w:r w:rsidR="00D45E2A" w:rsidRPr="00381A2C">
        <w:rPr>
          <w:rFonts w:ascii="Times New Roman" w:hAnsi="Times New Roman" w:cs="Times New Roman"/>
          <w:sz w:val="24"/>
          <w:szCs w:val="24"/>
        </w:rPr>
        <w:t xml:space="preserve"> При этом </w:t>
      </w:r>
      <w:r w:rsidR="00B710D7" w:rsidRPr="00381A2C">
        <w:rPr>
          <w:rFonts w:ascii="Times New Roman" w:hAnsi="Times New Roman" w:cs="Times New Roman"/>
          <w:sz w:val="24"/>
          <w:szCs w:val="24"/>
        </w:rPr>
        <w:t>методе могут</w:t>
      </w:r>
      <w:r w:rsidR="00D45E2A" w:rsidRPr="00381A2C">
        <w:rPr>
          <w:rFonts w:ascii="Times New Roman" w:hAnsi="Times New Roman" w:cs="Times New Roman"/>
          <w:sz w:val="24"/>
          <w:szCs w:val="24"/>
        </w:rPr>
        <w:t xml:space="preserve"> использоваться различные варианты защиты от несанкционированных участников собрания, </w:t>
      </w:r>
      <w:r w:rsidR="00284D51" w:rsidRPr="00381A2C">
        <w:rPr>
          <w:rFonts w:ascii="Times New Roman" w:hAnsi="Times New Roman" w:cs="Times New Roman"/>
          <w:sz w:val="24"/>
          <w:szCs w:val="24"/>
        </w:rPr>
        <w:t>например</w:t>
      </w:r>
      <w:r w:rsidR="00D45E2A" w:rsidRPr="00381A2C">
        <w:rPr>
          <w:rFonts w:ascii="Times New Roman" w:hAnsi="Times New Roman" w:cs="Times New Roman"/>
          <w:sz w:val="24"/>
          <w:szCs w:val="24"/>
        </w:rPr>
        <w:t>:</w:t>
      </w:r>
    </w:p>
    <w:p w:rsidR="00D45E2A" w:rsidRPr="00381A2C" w:rsidRDefault="00D45E2A" w:rsidP="00E303EB">
      <w:pPr>
        <w:pStyle w:val="afd"/>
        <w:autoSpaceDE w:val="0"/>
        <w:autoSpaceDN w:val="0"/>
        <w:adjustRightInd w:val="0"/>
        <w:spacing w:after="0" w:line="276" w:lineRule="auto"/>
        <w:ind w:left="0"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  саморегулируемая организация генерирует коды для каждого члена (связка логин и пароль), </w:t>
      </w:r>
      <w:r w:rsidR="00B710D7" w:rsidRPr="00381A2C">
        <w:rPr>
          <w:rFonts w:ascii="Times New Roman" w:hAnsi="Times New Roman" w:cs="Times New Roman"/>
          <w:sz w:val="24"/>
          <w:szCs w:val="24"/>
        </w:rPr>
        <w:t>фактически</w:t>
      </w:r>
      <w:r w:rsidR="00B948C8">
        <w:rPr>
          <w:rFonts w:ascii="Times New Roman" w:hAnsi="Times New Roman" w:cs="Times New Roman"/>
          <w:sz w:val="24"/>
          <w:szCs w:val="24"/>
        </w:rPr>
        <w:t xml:space="preserve"> </w:t>
      </w:r>
      <w:r w:rsidR="00B710D7" w:rsidRPr="00381A2C">
        <w:rPr>
          <w:rFonts w:ascii="Times New Roman" w:hAnsi="Times New Roman" w:cs="Times New Roman"/>
          <w:sz w:val="24"/>
          <w:szCs w:val="24"/>
        </w:rPr>
        <w:t>являющимися аналогом</w:t>
      </w:r>
      <w:r w:rsidRPr="00381A2C">
        <w:rPr>
          <w:rFonts w:ascii="Times New Roman" w:hAnsi="Times New Roman" w:cs="Times New Roman"/>
          <w:sz w:val="24"/>
          <w:szCs w:val="24"/>
        </w:rPr>
        <w:t xml:space="preserve"> простой электронной подписи. Генерированные коды СРО рассылает членам по официальным электронным адресам (указанным в реестре членов) в вид</w:t>
      </w:r>
      <w:r w:rsidR="0067544D">
        <w:rPr>
          <w:rFonts w:ascii="Times New Roman" w:hAnsi="Times New Roman" w:cs="Times New Roman"/>
          <w:sz w:val="24"/>
          <w:szCs w:val="24"/>
        </w:rPr>
        <w:t>е письма, заверенного электронной цифровой подписью</w:t>
      </w:r>
      <w:r w:rsidRPr="00381A2C">
        <w:rPr>
          <w:rFonts w:ascii="Times New Roman" w:hAnsi="Times New Roman" w:cs="Times New Roman"/>
          <w:sz w:val="24"/>
          <w:szCs w:val="24"/>
        </w:rPr>
        <w:t xml:space="preserve"> СРО</w:t>
      </w:r>
      <w:r w:rsidR="00B710D7" w:rsidRPr="00381A2C">
        <w:rPr>
          <w:rFonts w:ascii="Times New Roman" w:hAnsi="Times New Roman" w:cs="Times New Roman"/>
          <w:sz w:val="24"/>
          <w:szCs w:val="24"/>
        </w:rPr>
        <w:t xml:space="preserve">, и устанавливает срок регистрации (например, 1 или 2 рабочих дня). </w:t>
      </w:r>
      <w:r w:rsidRPr="00381A2C">
        <w:rPr>
          <w:rFonts w:ascii="Times New Roman" w:hAnsi="Times New Roman" w:cs="Times New Roman"/>
          <w:sz w:val="24"/>
          <w:szCs w:val="24"/>
        </w:rPr>
        <w:t xml:space="preserve">В </w:t>
      </w:r>
      <w:r w:rsidR="00B710D7" w:rsidRPr="00381A2C">
        <w:rPr>
          <w:rFonts w:ascii="Times New Roman" w:hAnsi="Times New Roman" w:cs="Times New Roman"/>
          <w:sz w:val="24"/>
          <w:szCs w:val="24"/>
        </w:rPr>
        <w:t>указанный срок члены</w:t>
      </w:r>
      <w:r w:rsidRPr="00381A2C">
        <w:rPr>
          <w:rFonts w:ascii="Times New Roman" w:hAnsi="Times New Roman" w:cs="Times New Roman"/>
          <w:sz w:val="24"/>
          <w:szCs w:val="24"/>
        </w:rPr>
        <w:t xml:space="preserve"> СРО должны прислать с</w:t>
      </w:r>
      <w:r w:rsidR="00B710D7" w:rsidRPr="00381A2C">
        <w:rPr>
          <w:rFonts w:ascii="Times New Roman" w:hAnsi="Times New Roman" w:cs="Times New Roman"/>
          <w:sz w:val="24"/>
          <w:szCs w:val="24"/>
        </w:rPr>
        <w:t>о своего официального электронного адреса</w:t>
      </w:r>
      <w:r w:rsidR="00B948C8">
        <w:rPr>
          <w:rFonts w:ascii="Times New Roman" w:hAnsi="Times New Roman" w:cs="Times New Roman"/>
          <w:sz w:val="24"/>
          <w:szCs w:val="24"/>
        </w:rPr>
        <w:t xml:space="preserve"> </w:t>
      </w:r>
      <w:r w:rsidR="00B710D7" w:rsidRPr="00381A2C">
        <w:rPr>
          <w:rFonts w:ascii="Times New Roman" w:hAnsi="Times New Roman" w:cs="Times New Roman"/>
          <w:sz w:val="24"/>
          <w:szCs w:val="24"/>
        </w:rPr>
        <w:t xml:space="preserve">скан-копию (с подписью руководителя и </w:t>
      </w:r>
      <w:r w:rsidR="00CC5AB0" w:rsidRPr="00381A2C">
        <w:rPr>
          <w:rFonts w:ascii="Times New Roman" w:hAnsi="Times New Roman" w:cs="Times New Roman"/>
          <w:sz w:val="24"/>
          <w:szCs w:val="24"/>
        </w:rPr>
        <w:t>печатью) листа</w:t>
      </w:r>
      <w:r w:rsidRPr="00381A2C">
        <w:rPr>
          <w:rFonts w:ascii="Times New Roman" w:hAnsi="Times New Roman" w:cs="Times New Roman"/>
          <w:sz w:val="24"/>
          <w:szCs w:val="24"/>
        </w:rPr>
        <w:t xml:space="preserve"> регистрации с указанием уполномоченного </w:t>
      </w:r>
      <w:r w:rsidR="00B710D7" w:rsidRPr="00381A2C">
        <w:rPr>
          <w:rFonts w:ascii="Times New Roman" w:hAnsi="Times New Roman" w:cs="Times New Roman"/>
          <w:sz w:val="24"/>
          <w:szCs w:val="24"/>
        </w:rPr>
        <w:t xml:space="preserve">на участие в общем собрании </w:t>
      </w:r>
      <w:r w:rsidRPr="00381A2C">
        <w:rPr>
          <w:rFonts w:ascii="Times New Roman" w:hAnsi="Times New Roman" w:cs="Times New Roman"/>
          <w:sz w:val="24"/>
          <w:szCs w:val="24"/>
        </w:rPr>
        <w:t>лица, логина и пароля</w:t>
      </w:r>
      <w:r w:rsidR="00B710D7" w:rsidRPr="00381A2C">
        <w:rPr>
          <w:rFonts w:ascii="Times New Roman" w:hAnsi="Times New Roman" w:cs="Times New Roman"/>
          <w:sz w:val="24"/>
          <w:szCs w:val="24"/>
        </w:rPr>
        <w:t xml:space="preserve">. В случае, если на участие в собрании уполномочивается не руководитель организации, а </w:t>
      </w:r>
      <w:r w:rsidR="00B710D7" w:rsidRPr="00381A2C">
        <w:rPr>
          <w:rFonts w:ascii="Times New Roman" w:hAnsi="Times New Roman" w:cs="Times New Roman"/>
          <w:sz w:val="24"/>
          <w:szCs w:val="24"/>
        </w:rPr>
        <w:lastRenderedPageBreak/>
        <w:t xml:space="preserve">иное лицо, то к листу регистрации прикладывается доверенность на указанное лицо. </w:t>
      </w:r>
      <w:r w:rsidRPr="00381A2C">
        <w:rPr>
          <w:rFonts w:ascii="Times New Roman" w:hAnsi="Times New Roman" w:cs="Times New Roman"/>
          <w:sz w:val="24"/>
          <w:szCs w:val="24"/>
        </w:rPr>
        <w:t xml:space="preserve">При запуске </w:t>
      </w:r>
      <w:r w:rsidR="00F41B5D" w:rsidRPr="00381A2C">
        <w:rPr>
          <w:rFonts w:ascii="Times New Roman" w:hAnsi="Times New Roman" w:cs="Times New Roman"/>
          <w:sz w:val="24"/>
          <w:szCs w:val="24"/>
        </w:rPr>
        <w:t>онлайн</w:t>
      </w:r>
      <w:r w:rsidRPr="00381A2C">
        <w:rPr>
          <w:rFonts w:ascii="Times New Roman" w:hAnsi="Times New Roman" w:cs="Times New Roman"/>
          <w:sz w:val="24"/>
          <w:szCs w:val="24"/>
        </w:rPr>
        <w:t>-конференции</w:t>
      </w:r>
      <w:r w:rsidR="00F41B5D" w:rsidRPr="00381A2C">
        <w:rPr>
          <w:rFonts w:ascii="Times New Roman" w:hAnsi="Times New Roman" w:cs="Times New Roman"/>
          <w:sz w:val="24"/>
          <w:szCs w:val="24"/>
        </w:rPr>
        <w:t xml:space="preserve">, в которой проводится общее </w:t>
      </w:r>
      <w:r w:rsidR="00DA3C65" w:rsidRPr="00381A2C">
        <w:rPr>
          <w:rFonts w:ascii="Times New Roman" w:hAnsi="Times New Roman" w:cs="Times New Roman"/>
          <w:sz w:val="24"/>
          <w:szCs w:val="24"/>
        </w:rPr>
        <w:t>собрание, допуск</w:t>
      </w:r>
      <w:r w:rsidR="00F41B5D" w:rsidRPr="00381A2C">
        <w:rPr>
          <w:rFonts w:ascii="Times New Roman" w:hAnsi="Times New Roman" w:cs="Times New Roman"/>
          <w:sz w:val="24"/>
          <w:szCs w:val="24"/>
        </w:rPr>
        <w:t xml:space="preserve"> на участие в общем собрании предоставляется </w:t>
      </w:r>
      <w:r w:rsidRPr="00381A2C">
        <w:rPr>
          <w:rFonts w:ascii="Times New Roman" w:hAnsi="Times New Roman" w:cs="Times New Roman"/>
          <w:sz w:val="24"/>
          <w:szCs w:val="24"/>
        </w:rPr>
        <w:t>только запис</w:t>
      </w:r>
      <w:r w:rsidR="00F41B5D" w:rsidRPr="00381A2C">
        <w:rPr>
          <w:rFonts w:ascii="Times New Roman" w:hAnsi="Times New Roman" w:cs="Times New Roman"/>
          <w:sz w:val="24"/>
          <w:szCs w:val="24"/>
        </w:rPr>
        <w:t>ям</w:t>
      </w:r>
      <w:r w:rsidRPr="00381A2C">
        <w:rPr>
          <w:rFonts w:ascii="Times New Roman" w:hAnsi="Times New Roman" w:cs="Times New Roman"/>
          <w:sz w:val="24"/>
          <w:szCs w:val="24"/>
        </w:rPr>
        <w:t xml:space="preserve"> логин</w:t>
      </w:r>
      <w:r w:rsidR="00F41B5D" w:rsidRPr="00381A2C">
        <w:rPr>
          <w:rFonts w:ascii="Times New Roman" w:hAnsi="Times New Roman" w:cs="Times New Roman"/>
          <w:sz w:val="24"/>
          <w:szCs w:val="24"/>
        </w:rPr>
        <w:t>-</w:t>
      </w:r>
      <w:r w:rsidRPr="00381A2C">
        <w:rPr>
          <w:rFonts w:ascii="Times New Roman" w:hAnsi="Times New Roman" w:cs="Times New Roman"/>
          <w:sz w:val="24"/>
          <w:szCs w:val="24"/>
        </w:rPr>
        <w:t xml:space="preserve">пароль членов СРО, которые прислали листы регистрации. </w:t>
      </w:r>
      <w:r w:rsidR="00DA3C65" w:rsidRPr="00381A2C">
        <w:rPr>
          <w:rFonts w:ascii="Times New Roman" w:hAnsi="Times New Roman" w:cs="Times New Roman"/>
          <w:sz w:val="24"/>
          <w:szCs w:val="24"/>
        </w:rPr>
        <w:t>Логин-пароль фактически</w:t>
      </w:r>
      <w:r w:rsidR="00B948C8">
        <w:rPr>
          <w:rFonts w:ascii="Times New Roman" w:hAnsi="Times New Roman" w:cs="Times New Roman"/>
          <w:sz w:val="24"/>
          <w:szCs w:val="24"/>
        </w:rPr>
        <w:t xml:space="preserve"> </w:t>
      </w:r>
      <w:r w:rsidR="00DA3C65" w:rsidRPr="00381A2C">
        <w:rPr>
          <w:rFonts w:ascii="Times New Roman" w:hAnsi="Times New Roman" w:cs="Times New Roman"/>
          <w:sz w:val="24"/>
          <w:szCs w:val="24"/>
        </w:rPr>
        <w:t>является мандатом на участие в собрании.</w:t>
      </w:r>
      <w:r w:rsidR="00B948C8">
        <w:rPr>
          <w:rFonts w:ascii="Times New Roman" w:hAnsi="Times New Roman" w:cs="Times New Roman"/>
          <w:sz w:val="24"/>
          <w:szCs w:val="24"/>
        </w:rPr>
        <w:t xml:space="preserve"> </w:t>
      </w:r>
      <w:r w:rsidRPr="00381A2C">
        <w:rPr>
          <w:rFonts w:ascii="Times New Roman" w:hAnsi="Times New Roman" w:cs="Times New Roman"/>
          <w:sz w:val="24"/>
          <w:szCs w:val="24"/>
        </w:rPr>
        <w:t xml:space="preserve">Таким образом </w:t>
      </w:r>
      <w:r w:rsidR="00F41B5D" w:rsidRPr="00381A2C">
        <w:rPr>
          <w:rFonts w:ascii="Times New Roman" w:hAnsi="Times New Roman" w:cs="Times New Roman"/>
          <w:sz w:val="24"/>
          <w:szCs w:val="24"/>
        </w:rPr>
        <w:t xml:space="preserve">происходит идентификация участников собрания и недопущение к собранию лиц, которые не прошли регистрацию надлежащим образом. </w:t>
      </w:r>
      <w:r w:rsidR="00DA3C65" w:rsidRPr="00381A2C">
        <w:rPr>
          <w:rFonts w:ascii="Times New Roman" w:hAnsi="Times New Roman" w:cs="Times New Roman"/>
          <w:sz w:val="24"/>
          <w:szCs w:val="24"/>
        </w:rPr>
        <w:t>П</w:t>
      </w:r>
      <w:r w:rsidRPr="00381A2C">
        <w:rPr>
          <w:rFonts w:ascii="Times New Roman" w:hAnsi="Times New Roman" w:cs="Times New Roman"/>
          <w:sz w:val="24"/>
          <w:szCs w:val="24"/>
        </w:rPr>
        <w:t>ротокол мандатной комиссии</w:t>
      </w:r>
      <w:r w:rsidR="00DA3C65" w:rsidRPr="00381A2C">
        <w:rPr>
          <w:rFonts w:ascii="Times New Roman" w:hAnsi="Times New Roman" w:cs="Times New Roman"/>
          <w:sz w:val="24"/>
          <w:szCs w:val="24"/>
        </w:rPr>
        <w:t xml:space="preserve"> может отражать вход членов СРО в онлайн-конференцию собрания с их </w:t>
      </w:r>
      <w:r w:rsidR="00DA3C65" w:rsidRPr="00E303EB">
        <w:rPr>
          <w:rFonts w:ascii="Times New Roman" w:hAnsi="Times New Roman" w:cs="Times New Roman"/>
          <w:sz w:val="24"/>
          <w:szCs w:val="24"/>
        </w:rPr>
        <w:t>логином и паролем</w:t>
      </w:r>
      <w:r w:rsidR="00B948C8" w:rsidRPr="00E303EB">
        <w:rPr>
          <w:rFonts w:ascii="Times New Roman" w:hAnsi="Times New Roman" w:cs="Times New Roman"/>
          <w:sz w:val="24"/>
          <w:szCs w:val="24"/>
        </w:rPr>
        <w:t xml:space="preserve"> </w:t>
      </w:r>
      <w:r w:rsidR="00DA3C65" w:rsidRPr="00E303EB">
        <w:rPr>
          <w:rFonts w:ascii="Times New Roman" w:hAnsi="Times New Roman" w:cs="Times New Roman"/>
          <w:sz w:val="24"/>
          <w:szCs w:val="24"/>
        </w:rPr>
        <w:t xml:space="preserve">и </w:t>
      </w:r>
      <w:r w:rsidR="00284D51" w:rsidRPr="00E303EB">
        <w:rPr>
          <w:rFonts w:ascii="Times New Roman" w:hAnsi="Times New Roman" w:cs="Times New Roman"/>
          <w:sz w:val="24"/>
          <w:szCs w:val="24"/>
        </w:rPr>
        <w:t xml:space="preserve">содержать </w:t>
      </w:r>
      <w:r w:rsidRPr="00E303EB">
        <w:rPr>
          <w:rFonts w:ascii="Times New Roman" w:hAnsi="Times New Roman" w:cs="Times New Roman"/>
          <w:sz w:val="24"/>
          <w:szCs w:val="24"/>
        </w:rPr>
        <w:t xml:space="preserve">листы регистрации </w:t>
      </w:r>
      <w:r w:rsidR="00284D51" w:rsidRPr="00E303EB">
        <w:rPr>
          <w:rFonts w:ascii="Times New Roman" w:hAnsi="Times New Roman" w:cs="Times New Roman"/>
          <w:sz w:val="24"/>
          <w:szCs w:val="24"/>
        </w:rPr>
        <w:t>в к</w:t>
      </w:r>
      <w:r w:rsidR="00115B8E" w:rsidRPr="00E303EB">
        <w:rPr>
          <w:rFonts w:ascii="Times New Roman" w:hAnsi="Times New Roman" w:cs="Times New Roman"/>
          <w:sz w:val="24"/>
          <w:szCs w:val="24"/>
        </w:rPr>
        <w:t>ачестве приложения к протоколу, сводный список участников собрания, составленный по результатам регистрации в информационной системе, в которой проводилась регистрация и идентификация участников общего собрания.</w:t>
      </w:r>
    </w:p>
    <w:p w:rsidR="00DC30A0" w:rsidRPr="00381A2C" w:rsidRDefault="006A183D" w:rsidP="00DC30A0">
      <w:pPr>
        <w:autoSpaceDE w:val="0"/>
        <w:autoSpaceDN w:val="0"/>
        <w:adjustRightInd w:val="0"/>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 </w:t>
      </w:r>
      <w:r w:rsidR="00DC30A0" w:rsidRPr="00381A2C">
        <w:rPr>
          <w:rFonts w:ascii="Times New Roman" w:hAnsi="Times New Roman" w:cs="Times New Roman"/>
          <w:sz w:val="24"/>
          <w:szCs w:val="24"/>
        </w:rPr>
        <w:t>использовани</w:t>
      </w:r>
      <w:r w:rsidRPr="00381A2C">
        <w:rPr>
          <w:rFonts w:ascii="Times New Roman" w:hAnsi="Times New Roman" w:cs="Times New Roman"/>
          <w:sz w:val="24"/>
          <w:szCs w:val="24"/>
        </w:rPr>
        <w:t>е</w:t>
      </w:r>
      <w:r w:rsidR="00DC30A0" w:rsidRPr="00381A2C">
        <w:rPr>
          <w:rFonts w:ascii="Times New Roman" w:hAnsi="Times New Roman" w:cs="Times New Roman"/>
          <w:sz w:val="24"/>
          <w:szCs w:val="24"/>
        </w:rPr>
        <w:t xml:space="preserve"> личного кабинета члена СРО или иного подобного сервиса/платформы</w:t>
      </w:r>
      <w:r w:rsidRPr="00381A2C">
        <w:rPr>
          <w:rFonts w:ascii="Times New Roman" w:hAnsi="Times New Roman" w:cs="Times New Roman"/>
          <w:sz w:val="24"/>
          <w:szCs w:val="24"/>
        </w:rPr>
        <w:t xml:space="preserve">, в том числе </w:t>
      </w:r>
      <w:r w:rsidR="00DC30A0" w:rsidRPr="00381A2C">
        <w:rPr>
          <w:rFonts w:ascii="Times New Roman" w:hAnsi="Times New Roman" w:cs="Times New Roman"/>
          <w:sz w:val="24"/>
          <w:szCs w:val="24"/>
        </w:rPr>
        <w:t xml:space="preserve">на </w:t>
      </w:r>
      <w:r w:rsidR="00E303EB">
        <w:rPr>
          <w:rFonts w:ascii="Times New Roman" w:hAnsi="Times New Roman" w:cs="Times New Roman"/>
          <w:sz w:val="24"/>
          <w:szCs w:val="24"/>
        </w:rPr>
        <w:t>сайте СРО осуществляется (должно</w:t>
      </w:r>
      <w:r w:rsidR="00DC30A0" w:rsidRPr="00381A2C">
        <w:rPr>
          <w:rFonts w:ascii="Times New Roman" w:hAnsi="Times New Roman" w:cs="Times New Roman"/>
          <w:sz w:val="24"/>
          <w:szCs w:val="24"/>
        </w:rPr>
        <w:t xml:space="preserve"> осуществляться) с использованием УКЭП.</w:t>
      </w:r>
      <w:r w:rsidR="00B948C8">
        <w:rPr>
          <w:rFonts w:ascii="Times New Roman" w:hAnsi="Times New Roman" w:cs="Times New Roman"/>
          <w:sz w:val="24"/>
          <w:szCs w:val="24"/>
        </w:rPr>
        <w:t xml:space="preserve"> </w:t>
      </w:r>
      <w:r w:rsidR="00DC30A0" w:rsidRPr="00381A2C">
        <w:rPr>
          <w:rFonts w:ascii="Times New Roman" w:hAnsi="Times New Roman" w:cs="Times New Roman"/>
          <w:sz w:val="24"/>
          <w:szCs w:val="24"/>
        </w:rPr>
        <w:t>Также через личный кабинет</w:t>
      </w:r>
      <w:r w:rsidR="00B948C8">
        <w:rPr>
          <w:rFonts w:ascii="Times New Roman" w:hAnsi="Times New Roman" w:cs="Times New Roman"/>
          <w:sz w:val="24"/>
          <w:szCs w:val="24"/>
        </w:rPr>
        <w:t xml:space="preserve"> </w:t>
      </w:r>
      <w:r w:rsidR="00DC30A0" w:rsidRPr="00381A2C">
        <w:rPr>
          <w:rFonts w:ascii="Times New Roman" w:hAnsi="Times New Roman" w:cs="Times New Roman"/>
          <w:sz w:val="24"/>
          <w:szCs w:val="24"/>
        </w:rPr>
        <w:t xml:space="preserve">может обеспечиваться отправка каждому члену СРО уникального кода доступа (с помощью которого осуществляется подключение к системе </w:t>
      </w:r>
      <w:r w:rsidR="00493209">
        <w:rPr>
          <w:rFonts w:ascii="Times New Roman" w:hAnsi="Times New Roman" w:cs="Times New Roman"/>
          <w:sz w:val="24"/>
          <w:szCs w:val="24"/>
        </w:rPr>
        <w:t>видеоконференцсв</w:t>
      </w:r>
      <w:r w:rsidR="00DC30A0" w:rsidRPr="00381A2C">
        <w:rPr>
          <w:rFonts w:ascii="Times New Roman" w:hAnsi="Times New Roman" w:cs="Times New Roman"/>
          <w:sz w:val="24"/>
          <w:szCs w:val="24"/>
        </w:rPr>
        <w:t>язи и сервису для голосования), а также материалов, необходимых для проведения собрания.</w:t>
      </w:r>
    </w:p>
    <w:p w:rsidR="006A183D" w:rsidRPr="00381A2C" w:rsidRDefault="00705917" w:rsidP="00BE71C3">
      <w:pPr>
        <w:spacing w:line="276" w:lineRule="auto"/>
        <w:ind w:firstLine="709"/>
        <w:jc w:val="both"/>
        <w:rPr>
          <w:rFonts w:ascii="Times New Roman" w:hAnsi="Times New Roman" w:cs="Times New Roman"/>
          <w:sz w:val="24"/>
          <w:szCs w:val="24"/>
        </w:rPr>
      </w:pPr>
      <w:r w:rsidRPr="00381A2C">
        <w:rPr>
          <w:rFonts w:ascii="Times New Roman" w:hAnsi="Times New Roman" w:cs="Times New Roman"/>
          <w:b/>
          <w:sz w:val="24"/>
          <w:szCs w:val="24"/>
        </w:rPr>
        <w:t>Листы регистрации.</w:t>
      </w:r>
      <w:r w:rsidR="00B948C8">
        <w:rPr>
          <w:rFonts w:ascii="Times New Roman" w:hAnsi="Times New Roman" w:cs="Times New Roman"/>
          <w:b/>
          <w:sz w:val="24"/>
          <w:szCs w:val="24"/>
        </w:rPr>
        <w:t xml:space="preserve"> </w:t>
      </w:r>
      <w:r w:rsidR="00BE71C3" w:rsidRPr="00381A2C">
        <w:rPr>
          <w:rFonts w:ascii="Times New Roman" w:hAnsi="Times New Roman" w:cs="Times New Roman"/>
          <w:sz w:val="24"/>
          <w:szCs w:val="24"/>
        </w:rPr>
        <w:t>Ввиду того, что действующим законодательством не установлены требования к оформлению листов регистрации, указанные документы могут быть оформлены в виде единого или сводного составного документа, включающего в себя полученные от каждого члена СРО листы, однако указанные листы должны содержать достаточное количество информации, которая позволит подтвердить, что член СРО (либо его представитель) зарегистрировался для участия в собрании, а также что его полномочия подтверждены и позволяют ему участвовать в собрании и голосовать по всем вопросам повестки дня (указанная информация необходима в том числе для подтверждения кворума собрания).</w:t>
      </w:r>
    </w:p>
    <w:p w:rsidR="00BE71C3" w:rsidRPr="00381A2C" w:rsidRDefault="00BE71C3" w:rsidP="00BE71C3">
      <w:pPr>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СРО целесообразно обеспечить хранение листов регистрации,</w:t>
      </w:r>
      <w:r w:rsidR="00B948C8">
        <w:rPr>
          <w:rFonts w:ascii="Times New Roman" w:hAnsi="Times New Roman" w:cs="Times New Roman"/>
          <w:sz w:val="24"/>
          <w:szCs w:val="24"/>
        </w:rPr>
        <w:t xml:space="preserve"> </w:t>
      </w:r>
      <w:r w:rsidRPr="00381A2C">
        <w:rPr>
          <w:rFonts w:ascii="Times New Roman" w:hAnsi="Times New Roman" w:cs="Times New Roman"/>
          <w:sz w:val="24"/>
          <w:szCs w:val="24"/>
        </w:rPr>
        <w:t>подписанны</w:t>
      </w:r>
      <w:r w:rsidR="00115B8E">
        <w:rPr>
          <w:rFonts w:ascii="Times New Roman" w:hAnsi="Times New Roman" w:cs="Times New Roman"/>
          <w:sz w:val="24"/>
          <w:szCs w:val="24"/>
        </w:rPr>
        <w:t>х УКЭП саморегулируемой организации</w:t>
      </w:r>
      <w:r w:rsidRPr="00381A2C">
        <w:rPr>
          <w:rFonts w:ascii="Times New Roman" w:hAnsi="Times New Roman" w:cs="Times New Roman"/>
          <w:sz w:val="24"/>
          <w:szCs w:val="24"/>
        </w:rPr>
        <w:t>, на электронном носителе.</w:t>
      </w:r>
    </w:p>
    <w:p w:rsidR="00DC30A0" w:rsidRPr="00381A2C" w:rsidRDefault="00DC30A0" w:rsidP="00DC30A0">
      <w:pPr>
        <w:pStyle w:val="afd"/>
        <w:autoSpaceDE w:val="0"/>
        <w:autoSpaceDN w:val="0"/>
        <w:adjustRightInd w:val="0"/>
        <w:spacing w:after="0" w:line="276" w:lineRule="auto"/>
        <w:ind w:left="709"/>
        <w:jc w:val="both"/>
        <w:rPr>
          <w:rFonts w:ascii="Times New Roman" w:hAnsi="Times New Roman" w:cs="Times New Roman"/>
          <w:b/>
          <w:sz w:val="24"/>
          <w:szCs w:val="24"/>
        </w:rPr>
      </w:pPr>
    </w:p>
    <w:p w:rsidR="00BE71C3" w:rsidRPr="00381A2C" w:rsidRDefault="00DC30A0" w:rsidP="00E303EB">
      <w:pPr>
        <w:pStyle w:val="afd"/>
        <w:numPr>
          <w:ilvl w:val="0"/>
          <w:numId w:val="23"/>
        </w:numPr>
        <w:shd w:val="clear" w:color="auto" w:fill="D9D9D9" w:themeFill="background1" w:themeFillShade="D9"/>
        <w:autoSpaceDE w:val="0"/>
        <w:autoSpaceDN w:val="0"/>
        <w:adjustRightInd w:val="0"/>
        <w:spacing w:after="0" w:line="276" w:lineRule="auto"/>
        <w:ind w:hanging="1069"/>
        <w:jc w:val="center"/>
        <w:rPr>
          <w:rFonts w:ascii="Times New Roman" w:hAnsi="Times New Roman" w:cs="Times New Roman"/>
          <w:b/>
          <w:sz w:val="24"/>
          <w:szCs w:val="24"/>
        </w:rPr>
      </w:pPr>
      <w:r w:rsidRPr="00381A2C">
        <w:rPr>
          <w:rFonts w:ascii="Times New Roman" w:hAnsi="Times New Roman" w:cs="Times New Roman"/>
          <w:b/>
          <w:sz w:val="24"/>
          <w:szCs w:val="24"/>
        </w:rPr>
        <w:t xml:space="preserve">Процедура голосования на общем собрании. </w:t>
      </w:r>
      <w:r w:rsidR="00BE71C3" w:rsidRPr="00381A2C">
        <w:rPr>
          <w:rFonts w:ascii="Times New Roman" w:hAnsi="Times New Roman" w:cs="Times New Roman"/>
          <w:b/>
          <w:sz w:val="24"/>
          <w:szCs w:val="24"/>
        </w:rPr>
        <w:t xml:space="preserve">Фиксация волеизъявления </w:t>
      </w:r>
      <w:r w:rsidRPr="00381A2C">
        <w:rPr>
          <w:rFonts w:ascii="Times New Roman" w:hAnsi="Times New Roman" w:cs="Times New Roman"/>
          <w:b/>
          <w:sz w:val="24"/>
          <w:szCs w:val="24"/>
        </w:rPr>
        <w:t>участников собрания.</w:t>
      </w:r>
    </w:p>
    <w:p w:rsidR="00812D8F" w:rsidRPr="00381A2C" w:rsidRDefault="002925B7" w:rsidP="00BE71C3">
      <w:pPr>
        <w:spacing w:line="276" w:lineRule="auto"/>
        <w:ind w:firstLine="709"/>
        <w:jc w:val="both"/>
        <w:rPr>
          <w:rFonts w:ascii="Times New Roman" w:hAnsi="Times New Roman" w:cs="Times New Roman"/>
          <w:sz w:val="24"/>
          <w:szCs w:val="24"/>
        </w:rPr>
      </w:pPr>
      <w:r w:rsidRPr="00381A2C">
        <w:rPr>
          <w:rFonts w:ascii="Times New Roman" w:hAnsi="Times New Roman" w:cs="Times New Roman"/>
          <w:b/>
          <w:sz w:val="24"/>
          <w:szCs w:val="24"/>
        </w:rPr>
        <w:t>Открытое г</w:t>
      </w:r>
      <w:r w:rsidR="00812D8F" w:rsidRPr="00381A2C">
        <w:rPr>
          <w:rFonts w:ascii="Times New Roman" w:hAnsi="Times New Roman" w:cs="Times New Roman"/>
          <w:b/>
          <w:sz w:val="24"/>
          <w:szCs w:val="24"/>
        </w:rPr>
        <w:t>олосование</w:t>
      </w:r>
      <w:r w:rsidR="00812D8F" w:rsidRPr="00381A2C">
        <w:rPr>
          <w:rFonts w:ascii="Times New Roman" w:hAnsi="Times New Roman" w:cs="Times New Roman"/>
          <w:sz w:val="24"/>
          <w:szCs w:val="24"/>
        </w:rPr>
        <w:t xml:space="preserve"> на общем собрании должно производится способами, позволяющими зафиксировать волеизъявление участника собрания, например:</w:t>
      </w:r>
    </w:p>
    <w:p w:rsidR="00812D8F" w:rsidRPr="00381A2C" w:rsidRDefault="00812D8F" w:rsidP="00BE71C3">
      <w:pPr>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 - вербально (словами);</w:t>
      </w:r>
    </w:p>
    <w:p w:rsidR="00812D8F" w:rsidRPr="00381A2C" w:rsidRDefault="00812D8F" w:rsidP="00BE71C3">
      <w:pPr>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 - невербально (конклюдентным) действием (например, поднятием руки)</w:t>
      </w:r>
      <w:r w:rsidR="002925B7" w:rsidRPr="00381A2C">
        <w:rPr>
          <w:rFonts w:ascii="Times New Roman" w:hAnsi="Times New Roman" w:cs="Times New Roman"/>
          <w:sz w:val="24"/>
          <w:szCs w:val="24"/>
        </w:rPr>
        <w:t>;</w:t>
      </w:r>
    </w:p>
    <w:p w:rsidR="00812D8F" w:rsidRPr="00381A2C" w:rsidRDefault="00812D8F" w:rsidP="00BE71C3">
      <w:pPr>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 </w:t>
      </w:r>
      <w:r w:rsidR="00A47FDA" w:rsidRPr="00381A2C">
        <w:rPr>
          <w:rFonts w:ascii="Times New Roman" w:hAnsi="Times New Roman" w:cs="Times New Roman"/>
          <w:sz w:val="24"/>
          <w:szCs w:val="24"/>
        </w:rPr>
        <w:t>через индивидуальный web-кабинет либо через мобильное приложение</w:t>
      </w:r>
      <w:r w:rsidR="002925B7" w:rsidRPr="00381A2C">
        <w:rPr>
          <w:rFonts w:ascii="Times New Roman" w:hAnsi="Times New Roman" w:cs="Times New Roman"/>
          <w:sz w:val="24"/>
          <w:szCs w:val="24"/>
        </w:rPr>
        <w:t>;</w:t>
      </w:r>
    </w:p>
    <w:p w:rsidR="002925B7" w:rsidRPr="00381A2C" w:rsidRDefault="002925B7" w:rsidP="00BE71C3">
      <w:pPr>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нажатием кнопки голосования, если платформа для проведения онлайн-конференции предоставляет такой сервис;</w:t>
      </w:r>
    </w:p>
    <w:p w:rsidR="002925B7" w:rsidRPr="00381A2C" w:rsidRDefault="002925B7" w:rsidP="002925B7">
      <w:pPr>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 голосование в чате онлайн-конференции. </w:t>
      </w:r>
    </w:p>
    <w:p w:rsidR="002925B7" w:rsidRPr="00381A2C" w:rsidRDefault="002925B7" w:rsidP="002925B7">
      <w:pPr>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Для голосования должно предоставляться достаточное время в зависимости от выбранного способа голосования.</w:t>
      </w:r>
    </w:p>
    <w:p w:rsidR="00654B88" w:rsidRPr="00381A2C" w:rsidRDefault="00654B88" w:rsidP="002925B7">
      <w:pPr>
        <w:spacing w:line="276" w:lineRule="auto"/>
        <w:ind w:firstLine="709"/>
        <w:jc w:val="both"/>
        <w:rPr>
          <w:rFonts w:ascii="Times New Roman" w:hAnsi="Times New Roman" w:cs="Times New Roman"/>
          <w:sz w:val="24"/>
          <w:szCs w:val="24"/>
        </w:rPr>
      </w:pPr>
      <w:r w:rsidRPr="00381A2C">
        <w:rPr>
          <w:rFonts w:ascii="Times New Roman" w:hAnsi="Times New Roman" w:cs="Times New Roman"/>
          <w:b/>
          <w:sz w:val="24"/>
          <w:szCs w:val="24"/>
        </w:rPr>
        <w:t>Тайное голосование.</w:t>
      </w:r>
      <w:r w:rsidRPr="00381A2C">
        <w:rPr>
          <w:rFonts w:ascii="Times New Roman" w:hAnsi="Times New Roman" w:cs="Times New Roman"/>
          <w:sz w:val="24"/>
          <w:szCs w:val="24"/>
        </w:rPr>
        <w:t xml:space="preserve"> </w:t>
      </w:r>
    </w:p>
    <w:p w:rsidR="00654B88" w:rsidRPr="00381A2C" w:rsidRDefault="00654B88" w:rsidP="002925B7">
      <w:pPr>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Основной проблемой про</w:t>
      </w:r>
      <w:r w:rsidR="00E303EB">
        <w:rPr>
          <w:rFonts w:ascii="Times New Roman" w:hAnsi="Times New Roman" w:cs="Times New Roman"/>
          <w:sz w:val="24"/>
          <w:szCs w:val="24"/>
        </w:rPr>
        <w:t>ведения тайного онлайн-</w:t>
      </w:r>
      <w:r w:rsidRPr="00381A2C">
        <w:rPr>
          <w:rFonts w:ascii="Times New Roman" w:hAnsi="Times New Roman" w:cs="Times New Roman"/>
          <w:sz w:val="24"/>
          <w:szCs w:val="24"/>
        </w:rPr>
        <w:t xml:space="preserve">голосования является применение программного обеспечения, позволяющего обеспечить выдачу каждому участнику голосования только одного бюллетеня для голосования по вопросу повестки дня (то есть предотвратить </w:t>
      </w:r>
      <w:r w:rsidR="00B948C8" w:rsidRPr="00381A2C">
        <w:rPr>
          <w:rFonts w:ascii="Times New Roman" w:hAnsi="Times New Roman" w:cs="Times New Roman"/>
          <w:sz w:val="24"/>
          <w:szCs w:val="24"/>
        </w:rPr>
        <w:t>заполнение одним</w:t>
      </w:r>
      <w:r w:rsidRPr="00381A2C">
        <w:rPr>
          <w:rFonts w:ascii="Times New Roman" w:hAnsi="Times New Roman" w:cs="Times New Roman"/>
          <w:sz w:val="24"/>
          <w:szCs w:val="24"/>
        </w:rPr>
        <w:t xml:space="preserve"> участником собрания более чем одного анонимного бюллетеня), а также сохранение анонимности голосования на протяжении всего процесса получения и подсчета бюллетеней. </w:t>
      </w:r>
    </w:p>
    <w:p w:rsidR="00115B8E" w:rsidRPr="00E303EB" w:rsidRDefault="00115B8E" w:rsidP="002925B7">
      <w:pPr>
        <w:spacing w:line="276" w:lineRule="auto"/>
        <w:ind w:firstLine="709"/>
        <w:jc w:val="both"/>
        <w:rPr>
          <w:rFonts w:ascii="Times New Roman" w:hAnsi="Times New Roman" w:cs="Times New Roman"/>
          <w:sz w:val="24"/>
          <w:szCs w:val="24"/>
        </w:rPr>
      </w:pPr>
      <w:r w:rsidRPr="00E303EB">
        <w:rPr>
          <w:rFonts w:ascii="Times New Roman" w:hAnsi="Times New Roman" w:cs="Times New Roman"/>
          <w:sz w:val="24"/>
          <w:szCs w:val="24"/>
        </w:rPr>
        <w:lastRenderedPageBreak/>
        <w:t xml:space="preserve">В настоящее время в практике саморегулирования проведение общего собрания с использованием средств </w:t>
      </w:r>
      <w:r w:rsidR="00493209" w:rsidRPr="00E303EB">
        <w:rPr>
          <w:rFonts w:ascii="Times New Roman" w:hAnsi="Times New Roman" w:cs="Times New Roman"/>
          <w:sz w:val="24"/>
          <w:szCs w:val="24"/>
        </w:rPr>
        <w:t>видеоконференцсв</w:t>
      </w:r>
      <w:r w:rsidRPr="00E303EB">
        <w:rPr>
          <w:rFonts w:ascii="Times New Roman" w:hAnsi="Times New Roman" w:cs="Times New Roman"/>
          <w:sz w:val="24"/>
          <w:szCs w:val="24"/>
        </w:rPr>
        <w:t xml:space="preserve">язи по вопросам повестки дня, требующим тайного голосования, является недостаточно проработанным. Вместе с тем действующее законодательство не содержит запрета на проведение такого собрания. </w:t>
      </w:r>
    </w:p>
    <w:p w:rsidR="00CF5759" w:rsidRPr="00381A2C" w:rsidRDefault="00895C38" w:rsidP="002925B7">
      <w:pPr>
        <w:spacing w:line="276" w:lineRule="auto"/>
        <w:ind w:firstLine="709"/>
        <w:jc w:val="both"/>
        <w:rPr>
          <w:rFonts w:ascii="Times New Roman" w:hAnsi="Times New Roman" w:cs="Times New Roman"/>
          <w:sz w:val="24"/>
          <w:szCs w:val="24"/>
        </w:rPr>
      </w:pPr>
      <w:r w:rsidRPr="00E303EB">
        <w:rPr>
          <w:rFonts w:ascii="Times New Roman" w:hAnsi="Times New Roman" w:cs="Times New Roman"/>
          <w:sz w:val="24"/>
          <w:szCs w:val="24"/>
        </w:rPr>
        <w:t>В сети Интернет имеется информация об опыте проведения тайного голосования в формате</w:t>
      </w:r>
      <w:r w:rsidRPr="00381A2C">
        <w:rPr>
          <w:rFonts w:ascii="Times New Roman" w:hAnsi="Times New Roman" w:cs="Times New Roman"/>
          <w:sz w:val="24"/>
          <w:szCs w:val="24"/>
        </w:rPr>
        <w:t xml:space="preserve"> видеоконференций, например</w:t>
      </w:r>
      <w:r w:rsidR="00E303EB">
        <w:rPr>
          <w:rFonts w:ascii="Times New Roman" w:hAnsi="Times New Roman" w:cs="Times New Roman"/>
          <w:sz w:val="24"/>
          <w:szCs w:val="24"/>
        </w:rPr>
        <w:t>,</w:t>
      </w:r>
      <w:r w:rsidRPr="00381A2C">
        <w:rPr>
          <w:rFonts w:ascii="Times New Roman" w:hAnsi="Times New Roman" w:cs="Times New Roman"/>
          <w:sz w:val="24"/>
          <w:szCs w:val="24"/>
        </w:rPr>
        <w:t xml:space="preserve"> с применением</w:t>
      </w:r>
      <w:r w:rsidR="00CF5759" w:rsidRPr="00381A2C">
        <w:rPr>
          <w:rFonts w:ascii="Times New Roman" w:hAnsi="Times New Roman" w:cs="Times New Roman"/>
          <w:sz w:val="24"/>
          <w:szCs w:val="24"/>
        </w:rPr>
        <w:t xml:space="preserve"> разработанной Центром технологий распределенных реестров Санкт-Петербургского государственного университета (структурным подразделением СПбГУ) системе проведения электронного тайного голосования с оперативной выгрузкой протокола голосования и отчета о безопасности участникам онлайн-мероприятия. </w:t>
      </w:r>
    </w:p>
    <w:p w:rsidR="002925B7" w:rsidRPr="00381A2C" w:rsidRDefault="002925B7" w:rsidP="002925B7">
      <w:pPr>
        <w:spacing w:line="276" w:lineRule="auto"/>
        <w:ind w:firstLine="709"/>
        <w:jc w:val="both"/>
        <w:rPr>
          <w:rFonts w:ascii="Times New Roman" w:hAnsi="Times New Roman" w:cs="Times New Roman"/>
          <w:sz w:val="24"/>
          <w:szCs w:val="24"/>
        </w:rPr>
      </w:pPr>
      <w:r w:rsidRPr="00381A2C">
        <w:rPr>
          <w:rFonts w:ascii="Times New Roman" w:hAnsi="Times New Roman" w:cs="Times New Roman"/>
          <w:b/>
          <w:sz w:val="24"/>
          <w:szCs w:val="24"/>
        </w:rPr>
        <w:t>Фиксация волеизъявления</w:t>
      </w:r>
      <w:r w:rsidRPr="00381A2C">
        <w:rPr>
          <w:rFonts w:ascii="Times New Roman" w:hAnsi="Times New Roman" w:cs="Times New Roman"/>
          <w:sz w:val="24"/>
          <w:szCs w:val="24"/>
        </w:rPr>
        <w:t xml:space="preserve"> участников собрания может производится:</w:t>
      </w:r>
    </w:p>
    <w:p w:rsidR="002925B7" w:rsidRPr="00FB74E0" w:rsidRDefault="002925B7" w:rsidP="002925B7">
      <w:pPr>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  с использованием </w:t>
      </w:r>
      <w:r w:rsidRPr="00FB74E0">
        <w:rPr>
          <w:rFonts w:ascii="Times New Roman" w:hAnsi="Times New Roman" w:cs="Times New Roman"/>
          <w:sz w:val="24"/>
          <w:szCs w:val="24"/>
        </w:rPr>
        <w:t>программных средств;</w:t>
      </w:r>
    </w:p>
    <w:p w:rsidR="002925B7" w:rsidRPr="00FB74E0" w:rsidRDefault="002925B7" w:rsidP="002925B7">
      <w:pPr>
        <w:spacing w:line="276" w:lineRule="auto"/>
        <w:ind w:firstLine="709"/>
        <w:jc w:val="both"/>
        <w:rPr>
          <w:rFonts w:ascii="Times New Roman" w:hAnsi="Times New Roman" w:cs="Times New Roman"/>
          <w:sz w:val="24"/>
          <w:szCs w:val="24"/>
        </w:rPr>
      </w:pPr>
      <w:r w:rsidRPr="00FB74E0">
        <w:rPr>
          <w:rFonts w:ascii="Times New Roman" w:hAnsi="Times New Roman" w:cs="Times New Roman"/>
          <w:sz w:val="24"/>
          <w:szCs w:val="24"/>
        </w:rPr>
        <w:t xml:space="preserve"> - видеофиксацией проведения общего собрания;</w:t>
      </w:r>
    </w:p>
    <w:p w:rsidR="002925B7" w:rsidRPr="00FB74E0" w:rsidRDefault="002925B7" w:rsidP="002925B7">
      <w:pPr>
        <w:spacing w:line="276" w:lineRule="auto"/>
        <w:ind w:firstLine="709"/>
        <w:jc w:val="both"/>
        <w:rPr>
          <w:rFonts w:ascii="Times New Roman" w:hAnsi="Times New Roman" w:cs="Times New Roman"/>
          <w:sz w:val="24"/>
          <w:szCs w:val="24"/>
        </w:rPr>
      </w:pPr>
      <w:r w:rsidRPr="00FB74E0">
        <w:rPr>
          <w:rFonts w:ascii="Times New Roman" w:hAnsi="Times New Roman" w:cs="Times New Roman"/>
          <w:sz w:val="24"/>
          <w:szCs w:val="24"/>
        </w:rPr>
        <w:t xml:space="preserve">- направлением бюллетеней, опросных листов; </w:t>
      </w:r>
    </w:p>
    <w:p w:rsidR="00812D8F" w:rsidRPr="00381A2C" w:rsidRDefault="002925B7" w:rsidP="002925B7">
      <w:pPr>
        <w:spacing w:line="276" w:lineRule="auto"/>
        <w:ind w:firstLine="709"/>
        <w:jc w:val="both"/>
        <w:rPr>
          <w:rFonts w:ascii="Times New Roman" w:hAnsi="Times New Roman" w:cs="Times New Roman"/>
          <w:sz w:val="24"/>
          <w:szCs w:val="24"/>
        </w:rPr>
      </w:pPr>
      <w:r w:rsidRPr="00FB74E0">
        <w:rPr>
          <w:rFonts w:ascii="Times New Roman" w:hAnsi="Times New Roman" w:cs="Times New Roman"/>
          <w:sz w:val="24"/>
          <w:szCs w:val="24"/>
        </w:rPr>
        <w:t>- распечатыванием чата, в котором проводилось голосование и с приложением такой распечатки к протоколу общего собрания</w:t>
      </w:r>
      <w:r w:rsidRPr="00381A2C">
        <w:rPr>
          <w:rFonts w:ascii="Times New Roman" w:hAnsi="Times New Roman" w:cs="Times New Roman"/>
          <w:sz w:val="24"/>
          <w:szCs w:val="24"/>
        </w:rPr>
        <w:t xml:space="preserve"> или протоколу счетной комиссии с подписями членов счетной комиссии.</w:t>
      </w:r>
    </w:p>
    <w:p w:rsidR="00BE71C3" w:rsidRPr="00381A2C" w:rsidRDefault="00BE71C3" w:rsidP="00BE71C3">
      <w:pPr>
        <w:spacing w:line="276" w:lineRule="auto"/>
        <w:ind w:firstLine="709"/>
        <w:jc w:val="both"/>
        <w:rPr>
          <w:rFonts w:ascii="Times New Roman" w:hAnsi="Times New Roman" w:cs="Times New Roman"/>
          <w:sz w:val="24"/>
          <w:szCs w:val="24"/>
        </w:rPr>
      </w:pPr>
    </w:p>
    <w:p w:rsidR="00DC30A0" w:rsidRPr="00381A2C" w:rsidRDefault="00DC30A0" w:rsidP="00E303EB">
      <w:pPr>
        <w:pStyle w:val="afd"/>
        <w:numPr>
          <w:ilvl w:val="0"/>
          <w:numId w:val="23"/>
        </w:numPr>
        <w:shd w:val="clear" w:color="auto" w:fill="D9D9D9" w:themeFill="background1" w:themeFillShade="D9"/>
        <w:autoSpaceDE w:val="0"/>
        <w:autoSpaceDN w:val="0"/>
        <w:adjustRightInd w:val="0"/>
        <w:spacing w:line="276" w:lineRule="auto"/>
        <w:ind w:hanging="1069"/>
        <w:jc w:val="center"/>
        <w:rPr>
          <w:rFonts w:ascii="Times New Roman" w:hAnsi="Times New Roman" w:cs="Times New Roman"/>
          <w:b/>
          <w:sz w:val="24"/>
          <w:szCs w:val="24"/>
        </w:rPr>
      </w:pPr>
      <w:r w:rsidRPr="00381A2C">
        <w:rPr>
          <w:rFonts w:ascii="Times New Roman" w:hAnsi="Times New Roman" w:cs="Times New Roman"/>
          <w:b/>
          <w:sz w:val="24"/>
          <w:szCs w:val="24"/>
        </w:rPr>
        <w:t xml:space="preserve">Особенности </w:t>
      </w:r>
      <w:r w:rsidR="00BE71C3" w:rsidRPr="00381A2C">
        <w:rPr>
          <w:rFonts w:ascii="Times New Roman" w:hAnsi="Times New Roman" w:cs="Times New Roman"/>
          <w:b/>
          <w:sz w:val="24"/>
          <w:szCs w:val="24"/>
        </w:rPr>
        <w:t>оформлени</w:t>
      </w:r>
      <w:r w:rsidRPr="00381A2C">
        <w:rPr>
          <w:rFonts w:ascii="Times New Roman" w:hAnsi="Times New Roman" w:cs="Times New Roman"/>
          <w:b/>
          <w:sz w:val="24"/>
          <w:szCs w:val="24"/>
        </w:rPr>
        <w:t>я</w:t>
      </w:r>
      <w:r w:rsidR="00BE71C3" w:rsidRPr="00381A2C">
        <w:rPr>
          <w:rFonts w:ascii="Times New Roman" w:hAnsi="Times New Roman" w:cs="Times New Roman"/>
          <w:b/>
          <w:sz w:val="24"/>
          <w:szCs w:val="24"/>
        </w:rPr>
        <w:t xml:space="preserve"> протокола </w:t>
      </w:r>
      <w:r w:rsidRPr="00381A2C">
        <w:rPr>
          <w:rFonts w:ascii="Times New Roman" w:hAnsi="Times New Roman" w:cs="Times New Roman"/>
          <w:b/>
          <w:sz w:val="24"/>
          <w:szCs w:val="24"/>
        </w:rPr>
        <w:t xml:space="preserve">общего собрания, проводимого с использованием </w:t>
      </w:r>
      <w:r w:rsidRPr="00493209">
        <w:rPr>
          <w:rFonts w:ascii="Times New Roman" w:hAnsi="Times New Roman" w:cs="Times New Roman"/>
          <w:b/>
          <w:sz w:val="24"/>
          <w:szCs w:val="24"/>
        </w:rPr>
        <w:t>средств видео</w:t>
      </w:r>
      <w:r w:rsidR="00115B8E" w:rsidRPr="00493209">
        <w:rPr>
          <w:rFonts w:ascii="Times New Roman" w:hAnsi="Times New Roman" w:cs="Times New Roman"/>
          <w:b/>
          <w:sz w:val="24"/>
          <w:szCs w:val="24"/>
        </w:rPr>
        <w:t>конференц</w:t>
      </w:r>
      <w:r w:rsidRPr="00493209">
        <w:rPr>
          <w:rFonts w:ascii="Times New Roman" w:hAnsi="Times New Roman" w:cs="Times New Roman"/>
          <w:b/>
          <w:sz w:val="24"/>
          <w:szCs w:val="24"/>
        </w:rPr>
        <w:t>связи</w:t>
      </w:r>
      <w:r w:rsidR="00E303EB">
        <w:rPr>
          <w:rFonts w:ascii="Times New Roman" w:hAnsi="Times New Roman" w:cs="Times New Roman"/>
          <w:b/>
          <w:sz w:val="24"/>
          <w:szCs w:val="24"/>
        </w:rPr>
        <w:t>.</w:t>
      </w:r>
    </w:p>
    <w:p w:rsidR="00BE71C3" w:rsidRPr="00381A2C" w:rsidRDefault="00BE71C3" w:rsidP="00BE71C3">
      <w:pPr>
        <w:pStyle w:val="afd"/>
        <w:autoSpaceDE w:val="0"/>
        <w:autoSpaceDN w:val="0"/>
        <w:adjustRightInd w:val="0"/>
        <w:spacing w:after="0" w:line="276" w:lineRule="auto"/>
        <w:ind w:left="0" w:firstLine="709"/>
        <w:jc w:val="both"/>
        <w:rPr>
          <w:rFonts w:ascii="Times New Roman" w:hAnsi="Times New Roman" w:cs="Times New Roman"/>
          <w:b/>
          <w:sz w:val="24"/>
          <w:szCs w:val="24"/>
        </w:rPr>
      </w:pPr>
      <w:r w:rsidRPr="00381A2C">
        <w:rPr>
          <w:rFonts w:ascii="Times New Roman" w:hAnsi="Times New Roman" w:cs="Times New Roman"/>
          <w:sz w:val="24"/>
          <w:szCs w:val="24"/>
        </w:rPr>
        <w:t>При проведении очного общего собрания членов СРО</w:t>
      </w:r>
      <w:r w:rsidR="0088418C" w:rsidRPr="00381A2C">
        <w:rPr>
          <w:rFonts w:ascii="Times New Roman" w:hAnsi="Times New Roman" w:cs="Times New Roman"/>
          <w:sz w:val="24"/>
          <w:szCs w:val="24"/>
        </w:rPr>
        <w:t xml:space="preserve"> </w:t>
      </w:r>
      <w:r w:rsidRPr="00381A2C">
        <w:rPr>
          <w:rFonts w:ascii="Times New Roman" w:hAnsi="Times New Roman" w:cs="Times New Roman"/>
          <w:sz w:val="24"/>
          <w:szCs w:val="24"/>
        </w:rPr>
        <w:t xml:space="preserve">посредством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язи</w:t>
      </w:r>
      <w:r w:rsidR="0088418C" w:rsidRPr="00381A2C">
        <w:rPr>
          <w:rFonts w:ascii="Times New Roman" w:hAnsi="Times New Roman" w:cs="Times New Roman"/>
          <w:sz w:val="24"/>
          <w:szCs w:val="24"/>
        </w:rPr>
        <w:t xml:space="preserve"> </w:t>
      </w:r>
      <w:r w:rsidRPr="00381A2C">
        <w:rPr>
          <w:rFonts w:ascii="Times New Roman" w:hAnsi="Times New Roman" w:cs="Times New Roman"/>
          <w:sz w:val="24"/>
          <w:szCs w:val="24"/>
        </w:rPr>
        <w:t>обязательно должен быть соблюден порядок и правила проведения собраний (и оформления их протоколов), установленные статьями 181</w:t>
      </w:r>
      <w:r w:rsidRPr="00381A2C">
        <w:rPr>
          <w:rFonts w:ascii="Times New Roman" w:hAnsi="Times New Roman" w:cs="Times New Roman"/>
          <w:sz w:val="24"/>
          <w:szCs w:val="24"/>
          <w:vertAlign w:val="superscript"/>
        </w:rPr>
        <w:t>2</w:t>
      </w:r>
      <w:r w:rsidRPr="00381A2C">
        <w:rPr>
          <w:rFonts w:ascii="Times New Roman" w:hAnsi="Times New Roman" w:cs="Times New Roman"/>
          <w:sz w:val="24"/>
          <w:szCs w:val="24"/>
        </w:rPr>
        <w:t xml:space="preserve"> – 181</w:t>
      </w:r>
      <w:r w:rsidRPr="00381A2C">
        <w:rPr>
          <w:rFonts w:ascii="Times New Roman" w:hAnsi="Times New Roman" w:cs="Times New Roman"/>
          <w:sz w:val="24"/>
          <w:szCs w:val="24"/>
          <w:vertAlign w:val="superscript"/>
        </w:rPr>
        <w:t xml:space="preserve">5 </w:t>
      </w:r>
      <w:r w:rsidRPr="00381A2C">
        <w:rPr>
          <w:rFonts w:ascii="Times New Roman" w:hAnsi="Times New Roman" w:cs="Times New Roman"/>
          <w:sz w:val="24"/>
          <w:szCs w:val="24"/>
        </w:rPr>
        <w:t>ГК РФ, Федеральным законом «О некоммерческих организациях», Федеральным законом «О саморегулируемых организациях», а также уставом и внутренними документами СРО.</w:t>
      </w:r>
    </w:p>
    <w:p w:rsidR="00550B6B" w:rsidRPr="00381A2C" w:rsidRDefault="00550B6B" w:rsidP="00BE71C3">
      <w:pPr>
        <w:tabs>
          <w:tab w:val="left" w:pos="1276"/>
        </w:tabs>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Дополнительно к сведениям, указанным в </w:t>
      </w:r>
      <w:r w:rsidR="00BE71C3" w:rsidRPr="00381A2C">
        <w:rPr>
          <w:rFonts w:ascii="Times New Roman" w:hAnsi="Times New Roman" w:cs="Times New Roman"/>
          <w:sz w:val="24"/>
          <w:szCs w:val="24"/>
        </w:rPr>
        <w:t>пункт</w:t>
      </w:r>
      <w:r w:rsidRPr="00381A2C">
        <w:rPr>
          <w:rFonts w:ascii="Times New Roman" w:hAnsi="Times New Roman" w:cs="Times New Roman"/>
          <w:sz w:val="24"/>
          <w:szCs w:val="24"/>
        </w:rPr>
        <w:t>е</w:t>
      </w:r>
      <w:r w:rsidR="00BE71C3" w:rsidRPr="00381A2C">
        <w:rPr>
          <w:rFonts w:ascii="Times New Roman" w:hAnsi="Times New Roman" w:cs="Times New Roman"/>
          <w:sz w:val="24"/>
          <w:szCs w:val="24"/>
        </w:rPr>
        <w:t xml:space="preserve"> 4 статьи 181</w:t>
      </w:r>
      <w:r w:rsidR="00BE71C3" w:rsidRPr="00381A2C">
        <w:rPr>
          <w:rFonts w:ascii="Times New Roman" w:hAnsi="Times New Roman" w:cs="Times New Roman"/>
          <w:sz w:val="24"/>
          <w:szCs w:val="24"/>
          <w:vertAlign w:val="superscript"/>
        </w:rPr>
        <w:t>2</w:t>
      </w:r>
      <w:r w:rsidR="00BE71C3" w:rsidRPr="00381A2C">
        <w:rPr>
          <w:rFonts w:ascii="Times New Roman" w:hAnsi="Times New Roman" w:cs="Times New Roman"/>
          <w:sz w:val="24"/>
          <w:szCs w:val="24"/>
        </w:rPr>
        <w:t xml:space="preserve"> ГК РФ,</w:t>
      </w:r>
      <w:r w:rsidR="001369F9" w:rsidRPr="00381A2C">
        <w:rPr>
          <w:rFonts w:ascii="Times New Roman" w:hAnsi="Times New Roman" w:cs="Times New Roman"/>
          <w:sz w:val="24"/>
          <w:szCs w:val="24"/>
        </w:rPr>
        <w:t xml:space="preserve"> </w:t>
      </w:r>
      <w:r w:rsidRPr="00381A2C">
        <w:rPr>
          <w:rFonts w:ascii="Times New Roman" w:hAnsi="Times New Roman" w:cs="Times New Roman"/>
          <w:sz w:val="24"/>
          <w:szCs w:val="24"/>
        </w:rPr>
        <w:t xml:space="preserve">при проведении собрания с использованием </w:t>
      </w:r>
      <w:r w:rsidR="00493209">
        <w:rPr>
          <w:rFonts w:ascii="Times New Roman" w:hAnsi="Times New Roman" w:cs="Times New Roman"/>
          <w:sz w:val="24"/>
          <w:szCs w:val="24"/>
        </w:rPr>
        <w:t>видеоконференцсв</w:t>
      </w:r>
      <w:r w:rsidRPr="00381A2C">
        <w:rPr>
          <w:rFonts w:ascii="Times New Roman" w:hAnsi="Times New Roman" w:cs="Times New Roman"/>
          <w:sz w:val="24"/>
          <w:szCs w:val="24"/>
        </w:rPr>
        <w:t>язи</w:t>
      </w:r>
      <w:r w:rsidR="0088418C" w:rsidRPr="00381A2C">
        <w:rPr>
          <w:rFonts w:ascii="Times New Roman" w:hAnsi="Times New Roman" w:cs="Times New Roman"/>
          <w:sz w:val="24"/>
          <w:szCs w:val="24"/>
        </w:rPr>
        <w:t xml:space="preserve"> </w:t>
      </w:r>
      <w:r w:rsidRPr="00381A2C">
        <w:rPr>
          <w:rFonts w:ascii="Times New Roman" w:hAnsi="Times New Roman" w:cs="Times New Roman"/>
          <w:sz w:val="24"/>
          <w:szCs w:val="24"/>
        </w:rPr>
        <w:t>в протоколе должны быть указаны:</w:t>
      </w:r>
    </w:p>
    <w:p w:rsidR="00BE71C3" w:rsidRPr="00381A2C" w:rsidRDefault="00550B6B" w:rsidP="00BE71C3">
      <w:pPr>
        <w:tabs>
          <w:tab w:val="left" w:pos="1276"/>
        </w:tabs>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 - ф</w:t>
      </w:r>
      <w:r w:rsidR="00BE71C3" w:rsidRPr="00381A2C">
        <w:rPr>
          <w:rFonts w:ascii="Times New Roman" w:hAnsi="Times New Roman" w:cs="Times New Roman"/>
          <w:sz w:val="24"/>
          <w:szCs w:val="24"/>
        </w:rPr>
        <w:t>акт использования при проведении</w:t>
      </w:r>
      <w:r w:rsidR="0088418C" w:rsidRPr="00381A2C">
        <w:rPr>
          <w:rFonts w:ascii="Times New Roman" w:hAnsi="Times New Roman" w:cs="Times New Roman"/>
          <w:sz w:val="24"/>
          <w:szCs w:val="24"/>
        </w:rPr>
        <w:t xml:space="preserve"> </w:t>
      </w:r>
      <w:r w:rsidR="00BE71C3" w:rsidRPr="00381A2C">
        <w:rPr>
          <w:rFonts w:ascii="Times New Roman" w:hAnsi="Times New Roman" w:cs="Times New Roman"/>
          <w:sz w:val="24"/>
          <w:szCs w:val="24"/>
        </w:rPr>
        <w:t>очного общего собрания членов</w:t>
      </w:r>
      <w:r w:rsidR="0088418C" w:rsidRPr="00381A2C">
        <w:rPr>
          <w:rFonts w:ascii="Times New Roman" w:hAnsi="Times New Roman" w:cs="Times New Roman"/>
          <w:sz w:val="24"/>
          <w:szCs w:val="24"/>
        </w:rPr>
        <w:t xml:space="preserve"> </w:t>
      </w:r>
      <w:r w:rsidR="00BE71C3" w:rsidRPr="00381A2C">
        <w:rPr>
          <w:rFonts w:ascii="Times New Roman" w:hAnsi="Times New Roman" w:cs="Times New Roman"/>
          <w:sz w:val="24"/>
          <w:szCs w:val="24"/>
        </w:rPr>
        <w:t xml:space="preserve">СРО средств </w:t>
      </w:r>
      <w:r w:rsidR="00493209">
        <w:rPr>
          <w:rFonts w:ascii="Times New Roman" w:hAnsi="Times New Roman" w:cs="Times New Roman"/>
          <w:sz w:val="24"/>
          <w:szCs w:val="24"/>
        </w:rPr>
        <w:t>видеоконференцсв</w:t>
      </w:r>
      <w:r w:rsidR="00BE71C3" w:rsidRPr="00381A2C">
        <w:rPr>
          <w:rFonts w:ascii="Times New Roman" w:hAnsi="Times New Roman" w:cs="Times New Roman"/>
          <w:sz w:val="24"/>
          <w:szCs w:val="24"/>
        </w:rPr>
        <w:t>язи</w:t>
      </w:r>
      <w:r w:rsidRPr="00381A2C">
        <w:rPr>
          <w:rFonts w:ascii="Times New Roman" w:hAnsi="Times New Roman" w:cs="Times New Roman"/>
          <w:sz w:val="24"/>
          <w:szCs w:val="24"/>
        </w:rPr>
        <w:t>;</w:t>
      </w:r>
    </w:p>
    <w:p w:rsidR="00E303EB" w:rsidRDefault="00550B6B" w:rsidP="00E303EB">
      <w:pPr>
        <w:tabs>
          <w:tab w:val="left" w:pos="1276"/>
        </w:tabs>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 - программное обеспечение, которое использовалось для проведения общего собрания; </w:t>
      </w:r>
    </w:p>
    <w:p w:rsidR="00AA26BF" w:rsidRPr="00381A2C" w:rsidRDefault="00AA26BF" w:rsidP="00E303EB">
      <w:pPr>
        <w:tabs>
          <w:tab w:val="left" w:pos="1276"/>
        </w:tabs>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избранный способ голосования на собрании (поднятие рук, чат, иное);</w:t>
      </w:r>
    </w:p>
    <w:p w:rsidR="00AA26BF" w:rsidRPr="00FB74E0" w:rsidRDefault="00AA26BF" w:rsidP="00AA26BF">
      <w:pPr>
        <w:tabs>
          <w:tab w:val="left" w:pos="1276"/>
        </w:tabs>
        <w:spacing w:line="276" w:lineRule="auto"/>
        <w:ind w:firstLine="709"/>
        <w:jc w:val="both"/>
        <w:rPr>
          <w:rFonts w:ascii="Times New Roman" w:hAnsi="Times New Roman" w:cs="Times New Roman"/>
          <w:sz w:val="24"/>
          <w:szCs w:val="24"/>
        </w:rPr>
      </w:pPr>
      <w:r w:rsidRPr="00381A2C">
        <w:rPr>
          <w:rFonts w:ascii="Times New Roman" w:hAnsi="Times New Roman" w:cs="Times New Roman"/>
          <w:sz w:val="24"/>
          <w:szCs w:val="24"/>
        </w:rPr>
        <w:t xml:space="preserve">- применение для </w:t>
      </w:r>
      <w:r w:rsidRPr="00FB74E0">
        <w:rPr>
          <w:rFonts w:ascii="Times New Roman" w:hAnsi="Times New Roman" w:cs="Times New Roman"/>
          <w:sz w:val="24"/>
          <w:szCs w:val="24"/>
        </w:rPr>
        <w:t>фиксации голосов бюллетеней, опросных листов (если таковые применялись);</w:t>
      </w:r>
    </w:p>
    <w:p w:rsidR="00AA26BF" w:rsidRPr="00381A2C" w:rsidRDefault="00E303EB" w:rsidP="00BE71C3">
      <w:pPr>
        <w:tabs>
          <w:tab w:val="left" w:pos="1276"/>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применение </w:t>
      </w:r>
      <w:r w:rsidR="00AA26BF" w:rsidRPr="00FB74E0">
        <w:rPr>
          <w:rFonts w:ascii="Times New Roman" w:hAnsi="Times New Roman" w:cs="Times New Roman"/>
          <w:sz w:val="24"/>
          <w:szCs w:val="24"/>
        </w:rPr>
        <w:t xml:space="preserve">способов фиксации волеизъявления участников </w:t>
      </w:r>
      <w:r w:rsidR="00B948C8" w:rsidRPr="00FB74E0">
        <w:rPr>
          <w:rFonts w:ascii="Times New Roman" w:hAnsi="Times New Roman" w:cs="Times New Roman"/>
          <w:sz w:val="24"/>
          <w:szCs w:val="24"/>
        </w:rPr>
        <w:t xml:space="preserve">собрания (видеозапись собрания </w:t>
      </w:r>
      <w:r w:rsidR="00AA26BF" w:rsidRPr="00FB74E0">
        <w:rPr>
          <w:rFonts w:ascii="Times New Roman" w:hAnsi="Times New Roman" w:cs="Times New Roman"/>
          <w:sz w:val="24"/>
          <w:szCs w:val="24"/>
        </w:rPr>
        <w:t>– начало и окончание</w:t>
      </w:r>
      <w:r w:rsidR="00AA26BF" w:rsidRPr="00381A2C">
        <w:rPr>
          <w:rFonts w:ascii="Times New Roman" w:hAnsi="Times New Roman" w:cs="Times New Roman"/>
          <w:sz w:val="24"/>
          <w:szCs w:val="24"/>
        </w:rPr>
        <w:t>).</w:t>
      </w:r>
    </w:p>
    <w:p w:rsidR="00AA26BF" w:rsidRPr="00381A2C" w:rsidRDefault="00AA26BF" w:rsidP="00BE71C3">
      <w:pPr>
        <w:tabs>
          <w:tab w:val="left" w:pos="1276"/>
        </w:tabs>
        <w:spacing w:line="276" w:lineRule="auto"/>
        <w:ind w:firstLine="709"/>
        <w:jc w:val="both"/>
        <w:rPr>
          <w:rFonts w:ascii="Times New Roman" w:hAnsi="Times New Roman" w:cs="Times New Roman"/>
          <w:bCs/>
          <w:sz w:val="24"/>
          <w:szCs w:val="24"/>
        </w:rPr>
      </w:pPr>
      <w:r w:rsidRPr="00381A2C">
        <w:rPr>
          <w:rFonts w:ascii="Times New Roman" w:hAnsi="Times New Roman" w:cs="Times New Roman"/>
          <w:sz w:val="24"/>
          <w:szCs w:val="24"/>
        </w:rPr>
        <w:t xml:space="preserve">Пример оформления протокола общего собрания приведен в приложении № 1 к настоящим рекомендациям. </w:t>
      </w:r>
    </w:p>
    <w:p w:rsidR="00BE71C3" w:rsidRPr="00381A2C" w:rsidRDefault="00BE71C3" w:rsidP="00BE71C3">
      <w:pPr>
        <w:spacing w:line="276" w:lineRule="auto"/>
        <w:ind w:firstLine="709"/>
        <w:jc w:val="both"/>
        <w:rPr>
          <w:rFonts w:ascii="Times New Roman" w:hAnsi="Times New Roman" w:cs="Times New Roman"/>
          <w:b/>
          <w:sz w:val="24"/>
          <w:szCs w:val="24"/>
        </w:rPr>
      </w:pPr>
    </w:p>
    <w:p w:rsidR="00BE71C3" w:rsidRPr="00381A2C" w:rsidRDefault="00BE71C3" w:rsidP="00BE71C3">
      <w:pPr>
        <w:pBdr>
          <w:top w:val="nil"/>
          <w:left w:val="nil"/>
          <w:bottom w:val="nil"/>
          <w:right w:val="nil"/>
          <w:between w:val="nil"/>
        </w:pBdr>
        <w:jc w:val="both"/>
        <w:rPr>
          <w:rFonts w:ascii="Times New Roman" w:eastAsia="Times New Roman" w:hAnsi="Times New Roman" w:cs="Times New Roman"/>
          <w:sz w:val="24"/>
          <w:szCs w:val="24"/>
        </w:rPr>
      </w:pPr>
      <w:r w:rsidRPr="00381A2C">
        <w:rPr>
          <w:rFonts w:ascii="Times New Roman" w:eastAsia="Times New Roman" w:hAnsi="Times New Roman" w:cs="Times New Roman"/>
          <w:sz w:val="24"/>
          <w:szCs w:val="24"/>
        </w:rPr>
        <w:t xml:space="preserve">Руководитель Научно-консультативной комиссии </w:t>
      </w:r>
    </w:p>
    <w:p w:rsidR="00BE71C3" w:rsidRPr="00381A2C" w:rsidRDefault="00BE71C3" w:rsidP="00BE71C3">
      <w:pPr>
        <w:pBdr>
          <w:top w:val="nil"/>
          <w:left w:val="nil"/>
          <w:bottom w:val="nil"/>
          <w:right w:val="nil"/>
          <w:between w:val="nil"/>
        </w:pBdr>
        <w:jc w:val="both"/>
        <w:rPr>
          <w:rFonts w:ascii="Times New Roman" w:eastAsia="Times New Roman" w:hAnsi="Times New Roman" w:cs="Times New Roman"/>
          <w:sz w:val="24"/>
          <w:szCs w:val="24"/>
        </w:rPr>
      </w:pPr>
      <w:r w:rsidRPr="00381A2C">
        <w:rPr>
          <w:rFonts w:ascii="Times New Roman" w:eastAsia="Times New Roman" w:hAnsi="Times New Roman" w:cs="Times New Roman"/>
          <w:sz w:val="24"/>
          <w:szCs w:val="24"/>
        </w:rPr>
        <w:t xml:space="preserve">Экспертного Совета Ассоциации </w:t>
      </w:r>
    </w:p>
    <w:p w:rsidR="00BE71C3" w:rsidRPr="00381A2C" w:rsidRDefault="00013DBA" w:rsidP="00BE71C3">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67FA22D9" wp14:editId="0217C843">
            <wp:simplePos x="0" y="0"/>
            <wp:positionH relativeFrom="column">
              <wp:posOffset>3336290</wp:posOffset>
            </wp:positionH>
            <wp:positionV relativeFrom="paragraph">
              <wp:posOffset>95885</wp:posOffset>
            </wp:positionV>
            <wp:extent cx="1456105" cy="529797"/>
            <wp:effectExtent l="0" t="0" r="0" b="381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6105" cy="529797"/>
                    </a:xfrm>
                    <a:prstGeom prst="rect">
                      <a:avLst/>
                    </a:prstGeom>
                    <a:noFill/>
                  </pic:spPr>
                </pic:pic>
              </a:graphicData>
            </a:graphic>
            <wp14:sizeRelH relativeFrom="margin">
              <wp14:pctWidth>0</wp14:pctWidth>
            </wp14:sizeRelH>
            <wp14:sizeRelV relativeFrom="margin">
              <wp14:pctHeight>0</wp14:pctHeight>
            </wp14:sizeRelV>
          </wp:anchor>
        </w:drawing>
      </w:r>
      <w:r w:rsidR="00BE71C3" w:rsidRPr="00381A2C">
        <w:rPr>
          <w:rFonts w:ascii="Times New Roman" w:eastAsia="Times New Roman" w:hAnsi="Times New Roman" w:cs="Times New Roman"/>
          <w:sz w:val="24"/>
          <w:szCs w:val="24"/>
        </w:rPr>
        <w:t xml:space="preserve">«Национальное объединение строителей» </w:t>
      </w:r>
    </w:p>
    <w:p w:rsidR="00BE71C3" w:rsidRPr="00381A2C" w:rsidRDefault="00BE71C3" w:rsidP="00BE71C3">
      <w:pPr>
        <w:pBdr>
          <w:top w:val="nil"/>
          <w:left w:val="nil"/>
          <w:bottom w:val="nil"/>
          <w:right w:val="nil"/>
          <w:between w:val="nil"/>
        </w:pBdr>
        <w:jc w:val="both"/>
        <w:rPr>
          <w:rFonts w:ascii="Times New Roman" w:eastAsia="Times New Roman" w:hAnsi="Times New Roman" w:cs="Times New Roman"/>
          <w:sz w:val="24"/>
          <w:szCs w:val="24"/>
        </w:rPr>
      </w:pPr>
      <w:r w:rsidRPr="00381A2C">
        <w:rPr>
          <w:rFonts w:ascii="Times New Roman" w:eastAsia="Times New Roman" w:hAnsi="Times New Roman" w:cs="Times New Roman"/>
          <w:sz w:val="24"/>
          <w:szCs w:val="24"/>
        </w:rPr>
        <w:t xml:space="preserve">по вопросам совершенствования </w:t>
      </w:r>
    </w:p>
    <w:p w:rsidR="00A250CA" w:rsidRPr="00381A2C" w:rsidRDefault="00BE71C3" w:rsidP="00BE71C3">
      <w:pPr>
        <w:pBdr>
          <w:top w:val="nil"/>
          <w:left w:val="nil"/>
          <w:bottom w:val="nil"/>
          <w:right w:val="nil"/>
          <w:between w:val="nil"/>
        </w:pBdr>
        <w:jc w:val="both"/>
        <w:rPr>
          <w:rFonts w:ascii="Times New Roman" w:eastAsia="Times New Roman" w:hAnsi="Times New Roman" w:cs="Times New Roman"/>
          <w:sz w:val="24"/>
          <w:szCs w:val="24"/>
        </w:rPr>
      </w:pPr>
      <w:r w:rsidRPr="00381A2C">
        <w:rPr>
          <w:rFonts w:ascii="Times New Roman" w:eastAsia="Times New Roman" w:hAnsi="Times New Roman" w:cs="Times New Roman"/>
          <w:sz w:val="24"/>
          <w:szCs w:val="24"/>
        </w:rPr>
        <w:t xml:space="preserve">законодательства в строительной </w:t>
      </w:r>
      <w:r w:rsidR="00B948C8" w:rsidRPr="00381A2C">
        <w:rPr>
          <w:rFonts w:ascii="Times New Roman" w:eastAsia="Times New Roman" w:hAnsi="Times New Roman" w:cs="Times New Roman"/>
          <w:sz w:val="24"/>
          <w:szCs w:val="24"/>
        </w:rPr>
        <w:t xml:space="preserve">сфере </w:t>
      </w:r>
      <w:r w:rsidR="00B948C8" w:rsidRPr="00381A2C">
        <w:rPr>
          <w:rFonts w:ascii="Times New Roman" w:eastAsia="Times New Roman" w:hAnsi="Times New Roman" w:cs="Times New Roman"/>
          <w:sz w:val="24"/>
          <w:szCs w:val="24"/>
        </w:rPr>
        <w:tab/>
      </w:r>
      <w:r w:rsidRPr="00381A2C">
        <w:rPr>
          <w:rFonts w:ascii="Times New Roman" w:eastAsia="Times New Roman" w:hAnsi="Times New Roman" w:cs="Times New Roman"/>
          <w:sz w:val="24"/>
          <w:szCs w:val="24"/>
        </w:rPr>
        <w:tab/>
      </w:r>
      <w:r w:rsidRPr="00381A2C">
        <w:rPr>
          <w:rFonts w:ascii="Times New Roman" w:eastAsia="Times New Roman" w:hAnsi="Times New Roman" w:cs="Times New Roman"/>
          <w:sz w:val="24"/>
          <w:szCs w:val="24"/>
        </w:rPr>
        <w:tab/>
      </w:r>
      <w:r w:rsidRPr="00381A2C">
        <w:rPr>
          <w:rFonts w:ascii="Times New Roman" w:eastAsia="Times New Roman" w:hAnsi="Times New Roman" w:cs="Times New Roman"/>
          <w:sz w:val="24"/>
          <w:szCs w:val="24"/>
        </w:rPr>
        <w:tab/>
      </w:r>
      <w:r w:rsidR="00013DBA">
        <w:rPr>
          <w:rFonts w:ascii="Times New Roman" w:eastAsia="Times New Roman" w:hAnsi="Times New Roman" w:cs="Times New Roman"/>
          <w:sz w:val="24"/>
          <w:szCs w:val="24"/>
        </w:rPr>
        <w:tab/>
      </w:r>
      <w:r w:rsidR="00013DBA">
        <w:rPr>
          <w:rFonts w:ascii="Times New Roman" w:eastAsia="Times New Roman" w:hAnsi="Times New Roman" w:cs="Times New Roman"/>
          <w:sz w:val="24"/>
          <w:szCs w:val="24"/>
        </w:rPr>
        <w:tab/>
        <w:t xml:space="preserve">   </w:t>
      </w:r>
      <w:r w:rsidRPr="00381A2C">
        <w:rPr>
          <w:rFonts w:ascii="Times New Roman" w:eastAsia="Times New Roman" w:hAnsi="Times New Roman" w:cs="Times New Roman"/>
          <w:sz w:val="24"/>
          <w:szCs w:val="24"/>
        </w:rPr>
        <w:t>Федорченко М.В.</w:t>
      </w:r>
    </w:p>
    <w:p w:rsidR="00BE71C3" w:rsidRPr="00381A2C" w:rsidRDefault="00013DBA" w:rsidP="00BE71C3">
      <w:pPr>
        <w:pBdr>
          <w:top w:val="nil"/>
          <w:left w:val="nil"/>
          <w:bottom w:val="nil"/>
          <w:right w:val="nil"/>
          <w:between w:val="nil"/>
        </w:pBdr>
        <w:jc w:val="both"/>
        <w:rPr>
          <w:rFonts w:ascii="Times New Roman" w:eastAsia="Times New Roman" w:hAnsi="Times New Roman" w:cs="Times New Roman"/>
          <w:sz w:val="24"/>
          <w:szCs w:val="24"/>
        </w:rPr>
      </w:pPr>
      <w:r w:rsidRPr="006A450D">
        <w:rPr>
          <w:rFonts w:ascii="Times New Roman" w:eastAsia="Times New Roman" w:hAnsi="Times New Roman" w:cs="Times New Roman"/>
          <w:noProof/>
          <w:sz w:val="28"/>
          <w:szCs w:val="28"/>
        </w:rPr>
        <w:drawing>
          <wp:anchor distT="0" distB="0" distL="114300" distR="114300" simplePos="0" relativeHeight="251659264" behindDoc="1" locked="0" layoutInCell="1" allowOverlap="1" wp14:anchorId="6CDD8003" wp14:editId="0884E536">
            <wp:simplePos x="0" y="0"/>
            <wp:positionH relativeFrom="column">
              <wp:posOffset>3402330</wp:posOffset>
            </wp:positionH>
            <wp:positionV relativeFrom="paragraph">
              <wp:posOffset>100330</wp:posOffset>
            </wp:positionV>
            <wp:extent cx="878205" cy="86614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8205" cy="866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E71C3" w:rsidRPr="00381A2C" w:rsidRDefault="00BE71C3" w:rsidP="00BE71C3">
      <w:pPr>
        <w:pBdr>
          <w:top w:val="nil"/>
          <w:left w:val="nil"/>
          <w:bottom w:val="nil"/>
          <w:right w:val="nil"/>
          <w:between w:val="nil"/>
        </w:pBdr>
        <w:jc w:val="both"/>
        <w:rPr>
          <w:rFonts w:ascii="Times New Roman" w:eastAsia="Times New Roman" w:hAnsi="Times New Roman" w:cs="Times New Roman"/>
          <w:sz w:val="24"/>
          <w:szCs w:val="24"/>
        </w:rPr>
      </w:pPr>
      <w:r w:rsidRPr="00381A2C">
        <w:rPr>
          <w:rFonts w:ascii="Times New Roman" w:eastAsia="Times New Roman" w:hAnsi="Times New Roman" w:cs="Times New Roman"/>
          <w:sz w:val="24"/>
          <w:szCs w:val="24"/>
        </w:rPr>
        <w:t xml:space="preserve">Руководитель рабочей группы, </w:t>
      </w:r>
    </w:p>
    <w:p w:rsidR="00BE71C3" w:rsidRPr="00381A2C" w:rsidRDefault="00BE71C3" w:rsidP="00BE71C3">
      <w:pPr>
        <w:pBdr>
          <w:top w:val="nil"/>
          <w:left w:val="nil"/>
          <w:bottom w:val="nil"/>
          <w:right w:val="nil"/>
          <w:between w:val="nil"/>
        </w:pBdr>
        <w:jc w:val="both"/>
        <w:rPr>
          <w:rFonts w:ascii="Times New Roman" w:eastAsia="Times New Roman" w:hAnsi="Times New Roman" w:cs="Times New Roman"/>
          <w:sz w:val="28"/>
          <w:szCs w:val="28"/>
        </w:rPr>
      </w:pPr>
      <w:r w:rsidRPr="00381A2C">
        <w:rPr>
          <w:rFonts w:ascii="Times New Roman" w:eastAsia="Times New Roman" w:hAnsi="Times New Roman" w:cs="Times New Roman"/>
          <w:sz w:val="24"/>
          <w:szCs w:val="24"/>
        </w:rPr>
        <w:t>ответственный исполнитель</w:t>
      </w:r>
      <w:r w:rsidRPr="00381A2C">
        <w:rPr>
          <w:rFonts w:ascii="Times New Roman" w:eastAsia="Times New Roman" w:hAnsi="Times New Roman" w:cs="Times New Roman"/>
          <w:sz w:val="24"/>
          <w:szCs w:val="24"/>
        </w:rPr>
        <w:tab/>
      </w:r>
      <w:r w:rsidRPr="00381A2C">
        <w:rPr>
          <w:rFonts w:ascii="Times New Roman" w:eastAsia="Times New Roman" w:hAnsi="Times New Roman" w:cs="Times New Roman"/>
          <w:sz w:val="24"/>
          <w:szCs w:val="24"/>
        </w:rPr>
        <w:tab/>
      </w:r>
      <w:r w:rsidRPr="00381A2C">
        <w:rPr>
          <w:rFonts w:ascii="Times New Roman" w:eastAsia="Times New Roman" w:hAnsi="Times New Roman" w:cs="Times New Roman"/>
          <w:sz w:val="24"/>
          <w:szCs w:val="24"/>
        </w:rPr>
        <w:tab/>
      </w:r>
      <w:r w:rsidRPr="00381A2C">
        <w:rPr>
          <w:rFonts w:ascii="Times New Roman" w:eastAsia="Times New Roman" w:hAnsi="Times New Roman" w:cs="Times New Roman"/>
          <w:sz w:val="24"/>
          <w:szCs w:val="24"/>
        </w:rPr>
        <w:tab/>
      </w:r>
      <w:r w:rsidRPr="00381A2C">
        <w:rPr>
          <w:rFonts w:ascii="Times New Roman" w:eastAsia="Times New Roman" w:hAnsi="Times New Roman" w:cs="Times New Roman"/>
          <w:sz w:val="24"/>
          <w:szCs w:val="24"/>
        </w:rPr>
        <w:tab/>
      </w:r>
      <w:r w:rsidR="00013DBA">
        <w:rPr>
          <w:rFonts w:ascii="Times New Roman" w:eastAsia="Times New Roman" w:hAnsi="Times New Roman" w:cs="Times New Roman"/>
          <w:sz w:val="24"/>
          <w:szCs w:val="24"/>
        </w:rPr>
        <w:tab/>
      </w:r>
      <w:r w:rsidR="00013DBA">
        <w:rPr>
          <w:rFonts w:ascii="Times New Roman" w:eastAsia="Times New Roman" w:hAnsi="Times New Roman" w:cs="Times New Roman"/>
          <w:sz w:val="24"/>
          <w:szCs w:val="24"/>
        </w:rPr>
        <w:tab/>
        <w:t xml:space="preserve">       </w:t>
      </w:r>
      <w:r w:rsidRPr="00381A2C">
        <w:rPr>
          <w:rFonts w:ascii="Times New Roman" w:eastAsia="Times New Roman" w:hAnsi="Times New Roman" w:cs="Times New Roman"/>
          <w:sz w:val="24"/>
          <w:szCs w:val="24"/>
        </w:rPr>
        <w:t>Дубинина Н.А</w:t>
      </w:r>
      <w:r w:rsidRPr="00381A2C">
        <w:rPr>
          <w:rFonts w:ascii="Times New Roman" w:eastAsia="Times New Roman" w:hAnsi="Times New Roman" w:cs="Times New Roman"/>
          <w:sz w:val="28"/>
          <w:szCs w:val="28"/>
        </w:rPr>
        <w:t>.</w:t>
      </w:r>
      <w:r w:rsidR="006A450D" w:rsidRPr="006A450D">
        <w:rPr>
          <w:rFonts w:ascii="Times New Roman" w:eastAsia="Times New Roman" w:hAnsi="Times New Roman" w:cs="Times New Roman"/>
          <w:sz w:val="28"/>
          <w:szCs w:val="28"/>
        </w:rPr>
        <w:t xml:space="preserve"> </w:t>
      </w:r>
    </w:p>
    <w:p w:rsidR="00AA26BF" w:rsidRPr="00381A2C" w:rsidRDefault="00AA26BF" w:rsidP="00013DBA">
      <w:pPr>
        <w:tabs>
          <w:tab w:val="left" w:pos="5415"/>
        </w:tabs>
        <w:rPr>
          <w:rFonts w:ascii="Times New Roman" w:eastAsia="Times New Roman" w:hAnsi="Times New Roman" w:cs="Times New Roman"/>
          <w:sz w:val="28"/>
          <w:szCs w:val="28"/>
        </w:rPr>
      </w:pPr>
      <w:r w:rsidRPr="00381A2C">
        <w:rPr>
          <w:rFonts w:ascii="Times New Roman" w:eastAsia="Times New Roman" w:hAnsi="Times New Roman" w:cs="Times New Roman"/>
          <w:sz w:val="28"/>
          <w:szCs w:val="28"/>
        </w:rPr>
        <w:br w:type="page"/>
      </w:r>
      <w:r w:rsidR="00013DBA">
        <w:rPr>
          <w:rFonts w:ascii="Times New Roman" w:eastAsia="Times New Roman" w:hAnsi="Times New Roman" w:cs="Times New Roman"/>
          <w:sz w:val="28"/>
          <w:szCs w:val="28"/>
        </w:rPr>
        <w:lastRenderedPageBreak/>
        <w:tab/>
      </w:r>
    </w:p>
    <w:p w:rsidR="00AA26BF" w:rsidRPr="00381A2C" w:rsidRDefault="00AA26BF" w:rsidP="00E303EB">
      <w:pPr>
        <w:spacing w:line="276" w:lineRule="auto"/>
        <w:ind w:left="4678"/>
        <w:jc w:val="both"/>
        <w:rPr>
          <w:rFonts w:ascii="Times New Roman" w:hAnsi="Times New Roman"/>
        </w:rPr>
      </w:pPr>
      <w:r w:rsidRPr="00381A2C">
        <w:rPr>
          <w:rFonts w:ascii="Times New Roman" w:hAnsi="Times New Roman"/>
        </w:rPr>
        <w:t xml:space="preserve">Приложение № 1 к Методическим рекомендациям для организации и проведения общих собраний членов саморегулируемых организаций в очной форме (путем принятия решений при совместном присутствии) с использованием средств </w:t>
      </w:r>
      <w:r w:rsidR="00493209">
        <w:rPr>
          <w:rFonts w:ascii="Times New Roman" w:hAnsi="Times New Roman"/>
        </w:rPr>
        <w:t>видеоконференцсв</w:t>
      </w:r>
      <w:r w:rsidRPr="00381A2C">
        <w:rPr>
          <w:rFonts w:ascii="Times New Roman" w:hAnsi="Times New Roman"/>
        </w:rPr>
        <w:t>язи</w:t>
      </w:r>
    </w:p>
    <w:p w:rsidR="00AA26BF" w:rsidRPr="00381A2C" w:rsidRDefault="00AA26BF" w:rsidP="00AA26BF">
      <w:pPr>
        <w:ind w:firstLine="851"/>
        <w:jc w:val="center"/>
        <w:rPr>
          <w:rFonts w:ascii="Times New Roman" w:hAnsi="Times New Roman"/>
          <w:sz w:val="26"/>
          <w:szCs w:val="26"/>
        </w:rPr>
      </w:pPr>
    </w:p>
    <w:p w:rsidR="00AA26BF" w:rsidRPr="00E303EB" w:rsidRDefault="00AA26BF" w:rsidP="00E303EB">
      <w:pPr>
        <w:shd w:val="clear" w:color="auto" w:fill="D9D9D9" w:themeFill="background1" w:themeFillShade="D9"/>
        <w:ind w:firstLine="851"/>
        <w:jc w:val="center"/>
        <w:rPr>
          <w:rFonts w:ascii="Times New Roman" w:hAnsi="Times New Roman"/>
          <w:b/>
          <w:sz w:val="24"/>
          <w:szCs w:val="24"/>
        </w:rPr>
      </w:pPr>
      <w:r w:rsidRPr="00E303EB">
        <w:rPr>
          <w:rFonts w:ascii="Times New Roman" w:hAnsi="Times New Roman"/>
          <w:b/>
          <w:sz w:val="24"/>
          <w:szCs w:val="24"/>
        </w:rPr>
        <w:t>Пример оформления протокола</w:t>
      </w:r>
    </w:p>
    <w:p w:rsidR="00AA26BF" w:rsidRPr="00E303EB" w:rsidRDefault="00AA26BF" w:rsidP="00E303EB">
      <w:pPr>
        <w:shd w:val="clear" w:color="auto" w:fill="D9D9D9" w:themeFill="background1" w:themeFillShade="D9"/>
        <w:ind w:firstLine="851"/>
        <w:jc w:val="center"/>
        <w:rPr>
          <w:rFonts w:ascii="Times New Roman" w:hAnsi="Times New Roman"/>
          <w:b/>
          <w:sz w:val="24"/>
          <w:szCs w:val="24"/>
        </w:rPr>
      </w:pPr>
      <w:r w:rsidRPr="00E303EB">
        <w:rPr>
          <w:rFonts w:ascii="Times New Roman" w:hAnsi="Times New Roman"/>
          <w:b/>
          <w:sz w:val="24"/>
          <w:szCs w:val="24"/>
        </w:rPr>
        <w:t>очередного / внеочередного Общего собрания СРО ____________</w:t>
      </w:r>
    </w:p>
    <w:p w:rsidR="00AA26BF" w:rsidRPr="00381A2C" w:rsidRDefault="00AA26BF" w:rsidP="00AA26BF">
      <w:pPr>
        <w:ind w:firstLine="851"/>
        <w:jc w:val="both"/>
        <w:rPr>
          <w:rFonts w:ascii="Times New Roman" w:hAnsi="Times New Roman"/>
          <w:sz w:val="24"/>
          <w:szCs w:val="24"/>
        </w:rPr>
      </w:pPr>
    </w:p>
    <w:p w:rsidR="00AA26BF" w:rsidRPr="00381A2C" w:rsidRDefault="00AA26BF" w:rsidP="00AA26BF">
      <w:pPr>
        <w:ind w:firstLine="851"/>
        <w:jc w:val="both"/>
        <w:rPr>
          <w:rFonts w:ascii="Times New Roman" w:hAnsi="Times New Roman"/>
          <w:sz w:val="24"/>
          <w:szCs w:val="24"/>
        </w:rPr>
      </w:pPr>
      <w:r w:rsidRPr="00381A2C">
        <w:rPr>
          <w:rFonts w:ascii="Times New Roman" w:hAnsi="Times New Roman"/>
          <w:sz w:val="24"/>
          <w:szCs w:val="24"/>
        </w:rPr>
        <w:t>дата проведения</w:t>
      </w:r>
      <w:r w:rsidRPr="00381A2C">
        <w:rPr>
          <w:rFonts w:ascii="Times New Roman" w:hAnsi="Times New Roman"/>
          <w:sz w:val="24"/>
          <w:szCs w:val="24"/>
        </w:rPr>
        <w:tab/>
      </w:r>
      <w:r w:rsidRPr="00381A2C">
        <w:rPr>
          <w:rFonts w:ascii="Times New Roman" w:hAnsi="Times New Roman"/>
          <w:sz w:val="24"/>
          <w:szCs w:val="24"/>
        </w:rPr>
        <w:tab/>
      </w:r>
      <w:r w:rsidRPr="00381A2C">
        <w:rPr>
          <w:rFonts w:ascii="Times New Roman" w:hAnsi="Times New Roman"/>
          <w:sz w:val="24"/>
          <w:szCs w:val="24"/>
        </w:rPr>
        <w:tab/>
      </w:r>
      <w:r w:rsidRPr="00381A2C">
        <w:rPr>
          <w:rFonts w:ascii="Times New Roman" w:hAnsi="Times New Roman"/>
          <w:sz w:val="24"/>
          <w:szCs w:val="24"/>
        </w:rPr>
        <w:tab/>
      </w:r>
      <w:r w:rsidRPr="00381A2C">
        <w:rPr>
          <w:rFonts w:ascii="Times New Roman" w:hAnsi="Times New Roman"/>
          <w:sz w:val="24"/>
          <w:szCs w:val="24"/>
        </w:rPr>
        <w:tab/>
      </w:r>
      <w:r w:rsidRPr="00381A2C">
        <w:rPr>
          <w:rFonts w:ascii="Times New Roman" w:hAnsi="Times New Roman"/>
          <w:sz w:val="24"/>
          <w:szCs w:val="24"/>
        </w:rPr>
        <w:tab/>
      </w:r>
      <w:r w:rsidRPr="00381A2C">
        <w:rPr>
          <w:rFonts w:ascii="Times New Roman" w:hAnsi="Times New Roman"/>
          <w:sz w:val="24"/>
          <w:szCs w:val="24"/>
        </w:rPr>
        <w:tab/>
        <w:t>г. ______________</w:t>
      </w:r>
    </w:p>
    <w:p w:rsidR="00AA26BF" w:rsidRPr="00381A2C" w:rsidRDefault="00AA26BF" w:rsidP="00AA26BF">
      <w:pPr>
        <w:ind w:firstLine="851"/>
        <w:jc w:val="both"/>
        <w:rPr>
          <w:rFonts w:ascii="Times New Roman" w:hAnsi="Times New Roman"/>
          <w:sz w:val="24"/>
          <w:szCs w:val="24"/>
        </w:rPr>
      </w:pPr>
    </w:p>
    <w:p w:rsidR="00AA26BF" w:rsidRPr="00381A2C" w:rsidRDefault="000F4821" w:rsidP="00AA26BF">
      <w:pPr>
        <w:ind w:firstLine="851"/>
        <w:jc w:val="both"/>
        <w:rPr>
          <w:rFonts w:ascii="Times New Roman" w:hAnsi="Times New Roman"/>
          <w:sz w:val="24"/>
          <w:szCs w:val="24"/>
        </w:rPr>
      </w:pPr>
      <w:r w:rsidRPr="00381A2C">
        <w:rPr>
          <w:rFonts w:ascii="Times New Roman" w:hAnsi="Times New Roman"/>
          <w:i/>
          <w:sz w:val="24"/>
          <w:szCs w:val="24"/>
        </w:rPr>
        <w:t>Вариант -</w:t>
      </w:r>
      <w:r w:rsidRPr="00381A2C">
        <w:rPr>
          <w:rFonts w:ascii="Times New Roman" w:hAnsi="Times New Roman"/>
          <w:sz w:val="24"/>
          <w:szCs w:val="24"/>
        </w:rPr>
        <w:t xml:space="preserve"> </w:t>
      </w:r>
      <w:r w:rsidR="00AA26BF" w:rsidRPr="00381A2C">
        <w:rPr>
          <w:rFonts w:ascii="Times New Roman" w:hAnsi="Times New Roman"/>
          <w:sz w:val="24"/>
          <w:szCs w:val="24"/>
        </w:rPr>
        <w:t>В соответствии с Указом Президе</w:t>
      </w:r>
      <w:r w:rsidR="007E3470">
        <w:rPr>
          <w:rFonts w:ascii="Times New Roman" w:hAnsi="Times New Roman"/>
          <w:sz w:val="24"/>
          <w:szCs w:val="24"/>
        </w:rPr>
        <w:t>нта РФ от 11 мая 2020 г. № 316 «</w:t>
      </w:r>
      <w:r w:rsidR="00AA26BF" w:rsidRPr="00381A2C">
        <w:rPr>
          <w:rFonts w:ascii="Times New Roman" w:hAnsi="Times New Roman"/>
          <w:sz w:val="24"/>
          <w:szCs w:val="24"/>
        </w:rPr>
        <w:t>Об определении порядка продления действия мер по обеспечению санитарно-эпидемиологического благополучия населения в субъектах Российской Федерации в связи с распространением новой коронавирусно</w:t>
      </w:r>
      <w:r w:rsidR="007E3470">
        <w:rPr>
          <w:rFonts w:ascii="Times New Roman" w:hAnsi="Times New Roman"/>
          <w:sz w:val="24"/>
          <w:szCs w:val="24"/>
        </w:rPr>
        <w:t>й инфекции (COVID-19)»</w:t>
      </w:r>
      <w:r w:rsidR="00AA26BF" w:rsidRPr="00381A2C">
        <w:rPr>
          <w:rFonts w:ascii="Times New Roman" w:hAnsi="Times New Roman"/>
          <w:sz w:val="24"/>
          <w:szCs w:val="24"/>
        </w:rPr>
        <w:t>, действующим режимом повышенной готовности и реализации ограничительных мероприятий (карантина) на территории ______________,</w:t>
      </w:r>
      <w:r w:rsidR="00B254ED" w:rsidRPr="00381A2C">
        <w:rPr>
          <w:rFonts w:ascii="Times New Roman" w:hAnsi="Times New Roman"/>
          <w:sz w:val="24"/>
          <w:szCs w:val="24"/>
        </w:rPr>
        <w:t xml:space="preserve"> в соответствии с решением коллегиального органа СРО   № _____ от _____,  на основании п.____ Устава / Положения о высшем органе управления» СРО/иного документа (</w:t>
      </w:r>
      <w:r w:rsidR="00B254ED" w:rsidRPr="00381A2C">
        <w:rPr>
          <w:rFonts w:ascii="Times New Roman" w:hAnsi="Times New Roman"/>
          <w:i/>
          <w:sz w:val="24"/>
          <w:szCs w:val="24"/>
        </w:rPr>
        <w:t xml:space="preserve">если указанными документами предусмотрено проведение общих собраний с использованием </w:t>
      </w:r>
      <w:r w:rsidR="00493209">
        <w:rPr>
          <w:rFonts w:ascii="Times New Roman" w:hAnsi="Times New Roman"/>
          <w:i/>
          <w:sz w:val="24"/>
          <w:szCs w:val="24"/>
        </w:rPr>
        <w:t>видеоконференцсв</w:t>
      </w:r>
      <w:r w:rsidR="00B254ED" w:rsidRPr="00381A2C">
        <w:rPr>
          <w:rFonts w:ascii="Times New Roman" w:hAnsi="Times New Roman"/>
          <w:i/>
          <w:sz w:val="24"/>
          <w:szCs w:val="24"/>
        </w:rPr>
        <w:t>язи</w:t>
      </w:r>
      <w:r w:rsidR="00B254ED" w:rsidRPr="00381A2C">
        <w:rPr>
          <w:rFonts w:ascii="Times New Roman" w:hAnsi="Times New Roman"/>
          <w:sz w:val="24"/>
          <w:szCs w:val="24"/>
        </w:rPr>
        <w:t xml:space="preserve">), </w:t>
      </w:r>
      <w:r w:rsidR="00AA26BF" w:rsidRPr="00381A2C">
        <w:rPr>
          <w:rFonts w:ascii="Times New Roman" w:hAnsi="Times New Roman"/>
          <w:sz w:val="24"/>
          <w:szCs w:val="24"/>
        </w:rPr>
        <w:t xml:space="preserve">очередное/внеочередное Общее собрание членов СРО _________ проводится в режиме видеоконференции </w:t>
      </w:r>
      <w:r w:rsidR="00085FA1">
        <w:rPr>
          <w:rFonts w:ascii="Times New Roman" w:hAnsi="Times New Roman"/>
          <w:sz w:val="24"/>
          <w:szCs w:val="24"/>
          <w:lang w:val="en-US"/>
        </w:rPr>
        <w:t>Zoom</w:t>
      </w:r>
      <w:r w:rsidR="00AA26BF" w:rsidRPr="00381A2C">
        <w:rPr>
          <w:rFonts w:ascii="Times New Roman" w:hAnsi="Times New Roman"/>
          <w:sz w:val="24"/>
          <w:szCs w:val="24"/>
        </w:rPr>
        <w:t xml:space="preserve"> (общедоступная сеть, не требующая специальных технических средств для подключения), обеспечивающей присутствие на Общем собрании членов СРО с соблюдением противоэпидемиологических мероприятий.</w:t>
      </w:r>
    </w:p>
    <w:p w:rsidR="0088418C" w:rsidRPr="00381A2C" w:rsidRDefault="0088418C" w:rsidP="00AA26BF">
      <w:pPr>
        <w:ind w:firstLine="851"/>
        <w:jc w:val="both"/>
        <w:rPr>
          <w:rFonts w:ascii="Times New Roman" w:hAnsi="Times New Roman"/>
          <w:sz w:val="24"/>
          <w:szCs w:val="24"/>
        </w:rPr>
      </w:pPr>
    </w:p>
    <w:p w:rsidR="00FC33E9" w:rsidRPr="00381A2C" w:rsidRDefault="00AA26BF" w:rsidP="00AA26BF">
      <w:pPr>
        <w:ind w:firstLine="851"/>
        <w:jc w:val="both"/>
        <w:rPr>
          <w:rFonts w:ascii="Times New Roman" w:hAnsi="Times New Roman"/>
          <w:i/>
          <w:sz w:val="24"/>
          <w:szCs w:val="24"/>
        </w:rPr>
      </w:pPr>
      <w:r w:rsidRPr="00381A2C">
        <w:rPr>
          <w:rFonts w:ascii="Times New Roman" w:hAnsi="Times New Roman"/>
          <w:sz w:val="24"/>
          <w:szCs w:val="24"/>
        </w:rPr>
        <w:t xml:space="preserve">Подтверждение голосования по </w:t>
      </w:r>
      <w:r w:rsidR="00B948C8" w:rsidRPr="00381A2C">
        <w:rPr>
          <w:rFonts w:ascii="Times New Roman" w:hAnsi="Times New Roman"/>
          <w:sz w:val="24"/>
          <w:szCs w:val="24"/>
        </w:rPr>
        <w:t>вопросам повестки</w:t>
      </w:r>
      <w:r w:rsidRPr="00381A2C">
        <w:rPr>
          <w:rFonts w:ascii="Times New Roman" w:hAnsi="Times New Roman"/>
          <w:sz w:val="24"/>
          <w:szCs w:val="24"/>
        </w:rPr>
        <w:t xml:space="preserve"> дня Общего собрания членов СРО осуществляется </w:t>
      </w:r>
      <w:r w:rsidR="00FC33E9" w:rsidRPr="00381A2C">
        <w:rPr>
          <w:rFonts w:ascii="Times New Roman" w:hAnsi="Times New Roman"/>
          <w:i/>
          <w:sz w:val="24"/>
          <w:szCs w:val="24"/>
        </w:rPr>
        <w:t>(выбрать нужное)</w:t>
      </w:r>
      <w:r w:rsidR="001A774D" w:rsidRPr="00381A2C">
        <w:rPr>
          <w:rFonts w:ascii="Times New Roman" w:hAnsi="Times New Roman"/>
          <w:i/>
          <w:sz w:val="24"/>
          <w:szCs w:val="24"/>
        </w:rPr>
        <w:t>:</w:t>
      </w:r>
    </w:p>
    <w:p w:rsidR="00FC33E9" w:rsidRPr="00381A2C" w:rsidRDefault="00FC33E9" w:rsidP="00AA26BF">
      <w:pPr>
        <w:ind w:firstLine="851"/>
        <w:jc w:val="both"/>
        <w:rPr>
          <w:rFonts w:ascii="Times New Roman" w:hAnsi="Times New Roman"/>
          <w:sz w:val="24"/>
          <w:szCs w:val="24"/>
        </w:rPr>
      </w:pPr>
      <w:r w:rsidRPr="00381A2C">
        <w:rPr>
          <w:rFonts w:ascii="Times New Roman" w:hAnsi="Times New Roman"/>
          <w:sz w:val="24"/>
          <w:szCs w:val="24"/>
        </w:rPr>
        <w:t xml:space="preserve">в чате </w:t>
      </w:r>
      <w:r w:rsidR="001A774D" w:rsidRPr="00381A2C">
        <w:rPr>
          <w:rFonts w:ascii="Times New Roman" w:hAnsi="Times New Roman"/>
          <w:sz w:val="24"/>
          <w:szCs w:val="24"/>
        </w:rPr>
        <w:t xml:space="preserve">участников видеоконференции на платформе </w:t>
      </w:r>
      <w:r w:rsidR="00085FA1">
        <w:rPr>
          <w:rFonts w:ascii="Times New Roman" w:hAnsi="Times New Roman"/>
          <w:sz w:val="24"/>
          <w:szCs w:val="24"/>
          <w:lang w:val="en-US"/>
        </w:rPr>
        <w:t>Zoom</w:t>
      </w:r>
      <w:r w:rsidR="001A774D" w:rsidRPr="00381A2C">
        <w:rPr>
          <w:rFonts w:ascii="Times New Roman" w:hAnsi="Times New Roman"/>
          <w:sz w:val="24"/>
          <w:szCs w:val="24"/>
        </w:rPr>
        <w:t xml:space="preserve"> и подтверждается выпиской из указанного чата</w:t>
      </w:r>
    </w:p>
    <w:p w:rsidR="00FC33E9" w:rsidRPr="00381A2C" w:rsidRDefault="00FC33E9" w:rsidP="00AA26BF">
      <w:pPr>
        <w:ind w:firstLine="851"/>
        <w:jc w:val="both"/>
        <w:rPr>
          <w:rFonts w:ascii="Times New Roman" w:hAnsi="Times New Roman"/>
          <w:sz w:val="24"/>
          <w:szCs w:val="24"/>
        </w:rPr>
      </w:pPr>
      <w:r w:rsidRPr="00381A2C">
        <w:rPr>
          <w:rFonts w:ascii="Times New Roman" w:hAnsi="Times New Roman"/>
          <w:sz w:val="24"/>
          <w:szCs w:val="24"/>
        </w:rPr>
        <w:t>видеофиксацией (видеозаписи) проведения голосования</w:t>
      </w:r>
    </w:p>
    <w:p w:rsidR="00AA26BF" w:rsidRPr="0057525E" w:rsidRDefault="00AA26BF" w:rsidP="00AA26BF">
      <w:pPr>
        <w:ind w:firstLine="851"/>
        <w:jc w:val="both"/>
        <w:rPr>
          <w:rFonts w:ascii="Times New Roman" w:hAnsi="Times New Roman"/>
          <w:sz w:val="24"/>
          <w:szCs w:val="24"/>
        </w:rPr>
      </w:pPr>
      <w:r w:rsidRPr="0057525E">
        <w:rPr>
          <w:rFonts w:ascii="Times New Roman" w:hAnsi="Times New Roman"/>
          <w:sz w:val="24"/>
          <w:szCs w:val="24"/>
        </w:rPr>
        <w:t>направлени</w:t>
      </w:r>
      <w:r w:rsidR="00FC33E9" w:rsidRPr="0057525E">
        <w:rPr>
          <w:rFonts w:ascii="Times New Roman" w:hAnsi="Times New Roman"/>
          <w:sz w:val="24"/>
          <w:szCs w:val="24"/>
        </w:rPr>
        <w:t>ем</w:t>
      </w:r>
      <w:r w:rsidRPr="0057525E">
        <w:rPr>
          <w:rFonts w:ascii="Times New Roman" w:hAnsi="Times New Roman"/>
          <w:sz w:val="24"/>
          <w:szCs w:val="24"/>
        </w:rPr>
        <w:t xml:space="preserve"> по электронной почте в адрес СРО </w:t>
      </w:r>
      <w:r w:rsidR="00FC33E9" w:rsidRPr="0057525E">
        <w:rPr>
          <w:rFonts w:ascii="Times New Roman" w:hAnsi="Times New Roman"/>
          <w:i/>
          <w:sz w:val="24"/>
          <w:szCs w:val="24"/>
        </w:rPr>
        <w:t>(адрес)</w:t>
      </w:r>
      <w:r w:rsidRPr="0057525E">
        <w:rPr>
          <w:rFonts w:ascii="Times New Roman" w:hAnsi="Times New Roman"/>
          <w:sz w:val="24"/>
          <w:szCs w:val="24"/>
        </w:rPr>
        <w:t xml:space="preserve"> заполненных опросных листов с официальных электронных адресов членов СРО, согласно реестру членов </w:t>
      </w:r>
      <w:r w:rsidR="00FC33E9" w:rsidRPr="0057525E">
        <w:rPr>
          <w:rFonts w:ascii="Times New Roman" w:hAnsi="Times New Roman"/>
          <w:sz w:val="24"/>
          <w:szCs w:val="24"/>
        </w:rPr>
        <w:t>СРО</w:t>
      </w:r>
      <w:r w:rsidRPr="0057525E">
        <w:rPr>
          <w:rFonts w:ascii="Times New Roman" w:hAnsi="Times New Roman"/>
          <w:sz w:val="24"/>
          <w:szCs w:val="24"/>
        </w:rPr>
        <w:t xml:space="preserve">. </w:t>
      </w:r>
    </w:p>
    <w:p w:rsidR="00AA26BF" w:rsidRPr="0057525E" w:rsidRDefault="00AA26BF" w:rsidP="00AA26BF">
      <w:pPr>
        <w:ind w:firstLine="851"/>
        <w:jc w:val="both"/>
        <w:rPr>
          <w:rFonts w:ascii="Times New Roman" w:hAnsi="Times New Roman"/>
          <w:sz w:val="24"/>
          <w:szCs w:val="24"/>
        </w:rPr>
      </w:pPr>
    </w:p>
    <w:p w:rsidR="00AA26BF" w:rsidRPr="00381A2C" w:rsidRDefault="00AA26BF" w:rsidP="00AA26BF">
      <w:pPr>
        <w:ind w:firstLine="851"/>
        <w:jc w:val="both"/>
        <w:rPr>
          <w:rFonts w:ascii="Times New Roman" w:hAnsi="Times New Roman"/>
          <w:sz w:val="24"/>
          <w:szCs w:val="24"/>
        </w:rPr>
      </w:pPr>
      <w:r w:rsidRPr="0057525E">
        <w:rPr>
          <w:rFonts w:ascii="Times New Roman" w:hAnsi="Times New Roman"/>
          <w:b/>
          <w:sz w:val="24"/>
          <w:szCs w:val="24"/>
        </w:rPr>
        <w:t>Место проведения Общего собрания</w:t>
      </w:r>
      <w:r w:rsidRPr="0057525E">
        <w:rPr>
          <w:rFonts w:ascii="Times New Roman" w:hAnsi="Times New Roman"/>
          <w:sz w:val="24"/>
          <w:szCs w:val="24"/>
        </w:rPr>
        <w:t xml:space="preserve"> определяется по ме</w:t>
      </w:r>
      <w:r w:rsidR="001A774D" w:rsidRPr="0057525E">
        <w:rPr>
          <w:rFonts w:ascii="Times New Roman" w:hAnsi="Times New Roman"/>
          <w:sz w:val="24"/>
          <w:szCs w:val="24"/>
        </w:rPr>
        <w:t>с</w:t>
      </w:r>
      <w:r w:rsidRPr="0057525E">
        <w:rPr>
          <w:rFonts w:ascii="Times New Roman" w:hAnsi="Times New Roman"/>
          <w:sz w:val="24"/>
          <w:szCs w:val="24"/>
        </w:rPr>
        <w:t>ту нахождения модератора (организатора) видеоконференции, в которой проводится Общее собранием- исполнительного</w:t>
      </w:r>
      <w:r w:rsidRPr="00381A2C">
        <w:rPr>
          <w:rFonts w:ascii="Times New Roman" w:hAnsi="Times New Roman"/>
          <w:sz w:val="24"/>
          <w:szCs w:val="24"/>
        </w:rPr>
        <w:t xml:space="preserve"> органа СРО – </w:t>
      </w:r>
      <w:r w:rsidRPr="00381A2C">
        <w:rPr>
          <w:rFonts w:ascii="Times New Roman" w:hAnsi="Times New Roman"/>
          <w:sz w:val="24"/>
          <w:szCs w:val="24"/>
          <w:u w:val="single"/>
        </w:rPr>
        <w:t>г. Москва</w:t>
      </w:r>
      <w:r w:rsidRPr="00381A2C">
        <w:rPr>
          <w:rFonts w:ascii="Times New Roman" w:hAnsi="Times New Roman"/>
          <w:sz w:val="24"/>
          <w:szCs w:val="24"/>
        </w:rPr>
        <w:t>_________________________</w:t>
      </w:r>
    </w:p>
    <w:p w:rsidR="00AA26BF" w:rsidRPr="00381A2C" w:rsidRDefault="00AA26BF" w:rsidP="00AA26BF">
      <w:pPr>
        <w:ind w:firstLine="851"/>
        <w:jc w:val="both"/>
        <w:rPr>
          <w:rFonts w:ascii="Times New Roman" w:hAnsi="Times New Roman"/>
          <w:sz w:val="24"/>
          <w:szCs w:val="24"/>
        </w:rPr>
      </w:pPr>
      <w:r w:rsidRPr="00381A2C">
        <w:rPr>
          <w:rFonts w:ascii="Times New Roman" w:hAnsi="Times New Roman"/>
          <w:b/>
          <w:sz w:val="24"/>
          <w:szCs w:val="24"/>
        </w:rPr>
        <w:t>Время проведения Общего собрания</w:t>
      </w:r>
      <w:r w:rsidRPr="00381A2C">
        <w:rPr>
          <w:rFonts w:ascii="Times New Roman" w:hAnsi="Times New Roman"/>
          <w:sz w:val="24"/>
          <w:szCs w:val="24"/>
        </w:rPr>
        <w:t xml:space="preserve"> определяется началом и окончанием видеоконференцсвязи Общего собрания: с 10.00 до 11.10 «____</w:t>
      </w:r>
      <w:r w:rsidR="006A0362" w:rsidRPr="00381A2C">
        <w:rPr>
          <w:rFonts w:ascii="Times New Roman" w:hAnsi="Times New Roman"/>
          <w:sz w:val="24"/>
          <w:szCs w:val="24"/>
        </w:rPr>
        <w:t>_» _</w:t>
      </w:r>
      <w:r w:rsidRPr="00381A2C">
        <w:rPr>
          <w:rFonts w:ascii="Times New Roman" w:hAnsi="Times New Roman"/>
          <w:sz w:val="24"/>
          <w:szCs w:val="24"/>
        </w:rPr>
        <w:t>______ 2020 года.</w:t>
      </w:r>
    </w:p>
    <w:p w:rsidR="00AA26BF" w:rsidRPr="00381A2C" w:rsidRDefault="00AA26BF" w:rsidP="00AA26BF">
      <w:pPr>
        <w:ind w:firstLine="851"/>
        <w:jc w:val="both"/>
        <w:rPr>
          <w:rFonts w:ascii="Times New Roman" w:hAnsi="Times New Roman"/>
          <w:sz w:val="24"/>
          <w:szCs w:val="24"/>
        </w:rPr>
      </w:pPr>
      <w:r w:rsidRPr="00381A2C">
        <w:rPr>
          <w:rFonts w:ascii="Times New Roman" w:hAnsi="Times New Roman"/>
          <w:sz w:val="24"/>
          <w:szCs w:val="24"/>
        </w:rPr>
        <w:t>Прием и подсчет опросных листов осуществлялся с начала очередного Общего собрания до ____часов 00 минут «__</w:t>
      </w:r>
      <w:r w:rsidR="006A0362" w:rsidRPr="00381A2C">
        <w:rPr>
          <w:rFonts w:ascii="Times New Roman" w:hAnsi="Times New Roman"/>
          <w:sz w:val="24"/>
          <w:szCs w:val="24"/>
        </w:rPr>
        <w:t>_» _</w:t>
      </w:r>
      <w:r w:rsidRPr="00381A2C">
        <w:rPr>
          <w:rFonts w:ascii="Times New Roman" w:hAnsi="Times New Roman"/>
          <w:sz w:val="24"/>
          <w:szCs w:val="24"/>
        </w:rPr>
        <w:t xml:space="preserve">________ 2020 года. </w:t>
      </w:r>
    </w:p>
    <w:p w:rsidR="00AA26BF" w:rsidRPr="00381A2C" w:rsidRDefault="00AA26BF" w:rsidP="00AA26BF">
      <w:pPr>
        <w:ind w:firstLine="851"/>
        <w:jc w:val="both"/>
        <w:rPr>
          <w:rFonts w:ascii="Times New Roman" w:hAnsi="Times New Roman"/>
          <w:sz w:val="24"/>
          <w:szCs w:val="24"/>
        </w:rPr>
      </w:pPr>
    </w:p>
    <w:p w:rsidR="00AA26BF" w:rsidRPr="00381A2C" w:rsidRDefault="00AA26BF" w:rsidP="00AA26BF">
      <w:pPr>
        <w:ind w:firstLine="851"/>
        <w:jc w:val="both"/>
        <w:rPr>
          <w:rFonts w:ascii="Times New Roman" w:hAnsi="Times New Roman"/>
          <w:sz w:val="24"/>
          <w:szCs w:val="24"/>
        </w:rPr>
      </w:pPr>
      <w:r w:rsidRPr="00381A2C">
        <w:rPr>
          <w:rFonts w:ascii="Times New Roman" w:hAnsi="Times New Roman"/>
          <w:b/>
          <w:sz w:val="24"/>
          <w:szCs w:val="24"/>
        </w:rPr>
        <w:t>Определение кворума Общего собрания.</w:t>
      </w:r>
      <w:r w:rsidRPr="00381A2C">
        <w:rPr>
          <w:rFonts w:ascii="Times New Roman" w:hAnsi="Times New Roman"/>
          <w:sz w:val="24"/>
          <w:szCs w:val="24"/>
        </w:rPr>
        <w:t xml:space="preserve"> По данным реестра членов </w:t>
      </w:r>
      <w:r w:rsidR="00B948C8" w:rsidRPr="00381A2C">
        <w:rPr>
          <w:rFonts w:ascii="Times New Roman" w:hAnsi="Times New Roman"/>
          <w:sz w:val="24"/>
          <w:szCs w:val="24"/>
        </w:rPr>
        <w:t>СРО на</w:t>
      </w:r>
      <w:r w:rsidR="001369F9" w:rsidRPr="00381A2C">
        <w:rPr>
          <w:rFonts w:ascii="Times New Roman" w:hAnsi="Times New Roman"/>
          <w:sz w:val="24"/>
          <w:szCs w:val="24"/>
        </w:rPr>
        <w:t xml:space="preserve"> </w:t>
      </w:r>
      <w:r w:rsidRPr="00381A2C">
        <w:rPr>
          <w:rFonts w:ascii="Times New Roman" w:hAnsi="Times New Roman"/>
          <w:sz w:val="24"/>
          <w:szCs w:val="24"/>
        </w:rPr>
        <w:t xml:space="preserve">день начала проведения </w:t>
      </w:r>
      <w:r w:rsidR="00B948C8" w:rsidRPr="00381A2C">
        <w:rPr>
          <w:rFonts w:ascii="Times New Roman" w:hAnsi="Times New Roman"/>
          <w:sz w:val="24"/>
          <w:szCs w:val="24"/>
        </w:rPr>
        <w:t>собрания зарегистрировано</w:t>
      </w:r>
      <w:r w:rsidRPr="00381A2C">
        <w:rPr>
          <w:rFonts w:ascii="Times New Roman" w:hAnsi="Times New Roman"/>
          <w:sz w:val="24"/>
          <w:szCs w:val="24"/>
        </w:rPr>
        <w:t xml:space="preserve"> _____</w:t>
      </w:r>
      <w:r w:rsidR="00E303EB">
        <w:rPr>
          <w:rFonts w:ascii="Times New Roman" w:hAnsi="Times New Roman"/>
          <w:sz w:val="24"/>
          <w:szCs w:val="24"/>
        </w:rPr>
        <w:t>_ юридических лиц</w:t>
      </w:r>
      <w:r w:rsidRPr="00381A2C">
        <w:rPr>
          <w:rFonts w:ascii="Times New Roman" w:hAnsi="Times New Roman"/>
          <w:sz w:val="24"/>
          <w:szCs w:val="24"/>
        </w:rPr>
        <w:t xml:space="preserve"> и индивидуальных предпринимателей, которым на </w:t>
      </w:r>
      <w:r w:rsidR="00E303EB">
        <w:rPr>
          <w:rFonts w:ascii="Times New Roman" w:hAnsi="Times New Roman"/>
          <w:sz w:val="24"/>
          <w:szCs w:val="24"/>
        </w:rPr>
        <w:t>адреса электронной почты за _____</w:t>
      </w:r>
      <w:r w:rsidRPr="0057525E">
        <w:rPr>
          <w:rFonts w:ascii="Times New Roman" w:hAnsi="Times New Roman"/>
          <w:sz w:val="24"/>
          <w:szCs w:val="24"/>
        </w:rPr>
        <w:t xml:space="preserve"> дней до проведения Общего собрания были отправлены материалы, опросные листы, ссылка для подключения к видеоконференцсвязи и инструкция для подключения (в том числе тестового). Одновременно указанные материалы и информация</w:t>
      </w:r>
      <w:r w:rsidRPr="00381A2C">
        <w:rPr>
          <w:rFonts w:ascii="Times New Roman" w:hAnsi="Times New Roman"/>
          <w:sz w:val="24"/>
          <w:szCs w:val="24"/>
        </w:rPr>
        <w:t xml:space="preserve"> были опубликованы на официальном сайте СРО. Таким образом, СРО обеспечена возможность присутствия на Общем собрании в режиме видеоконференцсвязи всем членам СРО. </w:t>
      </w:r>
    </w:p>
    <w:p w:rsidR="007019B9" w:rsidRPr="00381A2C" w:rsidRDefault="00AA26BF" w:rsidP="00AA26BF">
      <w:pPr>
        <w:ind w:firstLine="851"/>
        <w:jc w:val="both"/>
        <w:rPr>
          <w:rFonts w:ascii="Times New Roman" w:hAnsi="Times New Roman"/>
          <w:sz w:val="24"/>
          <w:szCs w:val="24"/>
        </w:rPr>
      </w:pPr>
      <w:r w:rsidRPr="00381A2C">
        <w:rPr>
          <w:rFonts w:ascii="Times New Roman" w:hAnsi="Times New Roman"/>
          <w:sz w:val="24"/>
          <w:szCs w:val="24"/>
        </w:rPr>
        <w:t xml:space="preserve"> Регистрация участников производилась </w:t>
      </w:r>
      <w:r w:rsidR="007019B9" w:rsidRPr="00381A2C">
        <w:rPr>
          <w:rFonts w:ascii="Times New Roman" w:hAnsi="Times New Roman"/>
          <w:i/>
          <w:sz w:val="24"/>
          <w:szCs w:val="24"/>
        </w:rPr>
        <w:t>варианты:</w:t>
      </w:r>
    </w:p>
    <w:p w:rsidR="001369F9" w:rsidRPr="00381A2C" w:rsidRDefault="001369F9" w:rsidP="001369F9">
      <w:pPr>
        <w:ind w:firstLine="851"/>
        <w:jc w:val="both"/>
        <w:rPr>
          <w:rFonts w:ascii="Times New Roman" w:hAnsi="Times New Roman"/>
          <w:sz w:val="24"/>
          <w:szCs w:val="24"/>
        </w:rPr>
      </w:pPr>
      <w:r w:rsidRPr="00381A2C">
        <w:rPr>
          <w:rFonts w:ascii="Times New Roman" w:hAnsi="Times New Roman"/>
          <w:sz w:val="24"/>
          <w:szCs w:val="24"/>
        </w:rPr>
        <w:t xml:space="preserve">- по индивидуальным логину и паролю, выданным участникам </w:t>
      </w:r>
      <w:r w:rsidR="00B948C8" w:rsidRPr="00381A2C">
        <w:rPr>
          <w:rFonts w:ascii="Times New Roman" w:hAnsi="Times New Roman"/>
          <w:sz w:val="24"/>
          <w:szCs w:val="24"/>
        </w:rPr>
        <w:t>собрания на</w:t>
      </w:r>
      <w:r w:rsidRPr="00381A2C">
        <w:rPr>
          <w:rFonts w:ascii="Times New Roman" w:hAnsi="Times New Roman"/>
          <w:sz w:val="24"/>
          <w:szCs w:val="24"/>
        </w:rPr>
        <w:t xml:space="preserve"> основании направленных с официальных электронных адресов членов СРО листов регистрации, заверенных подписью уполномоченного лица, печатью члена СРО (при наличии) и УКЭП.  </w:t>
      </w:r>
    </w:p>
    <w:p w:rsidR="00AA26BF" w:rsidRPr="00381A2C" w:rsidRDefault="001369F9" w:rsidP="00AA26BF">
      <w:pPr>
        <w:ind w:firstLine="851"/>
        <w:jc w:val="both"/>
        <w:rPr>
          <w:rFonts w:ascii="Times New Roman" w:hAnsi="Times New Roman"/>
          <w:sz w:val="24"/>
          <w:szCs w:val="24"/>
        </w:rPr>
      </w:pPr>
      <w:r w:rsidRPr="00381A2C">
        <w:rPr>
          <w:rFonts w:ascii="Times New Roman" w:hAnsi="Times New Roman"/>
          <w:sz w:val="24"/>
          <w:szCs w:val="24"/>
        </w:rPr>
        <w:lastRenderedPageBreak/>
        <w:t xml:space="preserve">- </w:t>
      </w:r>
      <w:r w:rsidR="00AA26BF" w:rsidRPr="00381A2C">
        <w:rPr>
          <w:rFonts w:ascii="Times New Roman" w:hAnsi="Times New Roman"/>
          <w:sz w:val="24"/>
          <w:szCs w:val="24"/>
        </w:rPr>
        <w:t>при подключении к видеокон</w:t>
      </w:r>
      <w:r w:rsidR="009A14EA">
        <w:rPr>
          <w:rFonts w:ascii="Times New Roman" w:hAnsi="Times New Roman"/>
          <w:sz w:val="24"/>
          <w:szCs w:val="24"/>
        </w:rPr>
        <w:t>ференцсвязи Общего собрания и получении</w:t>
      </w:r>
      <w:r w:rsidR="00AA26BF" w:rsidRPr="00381A2C">
        <w:rPr>
          <w:rFonts w:ascii="Times New Roman" w:hAnsi="Times New Roman"/>
          <w:sz w:val="24"/>
          <w:szCs w:val="24"/>
        </w:rPr>
        <w:t xml:space="preserve"> </w:t>
      </w:r>
      <w:r w:rsidR="009A14EA">
        <w:rPr>
          <w:rFonts w:ascii="Times New Roman" w:hAnsi="Times New Roman"/>
          <w:sz w:val="24"/>
          <w:szCs w:val="24"/>
        </w:rPr>
        <w:t>листов регистрации</w:t>
      </w:r>
      <w:r w:rsidR="00AA26BF" w:rsidRPr="00381A2C">
        <w:rPr>
          <w:rFonts w:ascii="Times New Roman" w:hAnsi="Times New Roman"/>
          <w:sz w:val="24"/>
          <w:szCs w:val="24"/>
        </w:rPr>
        <w:t xml:space="preserve">. Согласно </w:t>
      </w:r>
      <w:r w:rsidR="009A14EA">
        <w:rPr>
          <w:rFonts w:ascii="Times New Roman" w:hAnsi="Times New Roman"/>
          <w:sz w:val="24"/>
          <w:szCs w:val="24"/>
        </w:rPr>
        <w:t>лист</w:t>
      </w:r>
      <w:r w:rsidR="00DD0987">
        <w:rPr>
          <w:rFonts w:ascii="Times New Roman" w:hAnsi="Times New Roman"/>
          <w:sz w:val="24"/>
          <w:szCs w:val="24"/>
        </w:rPr>
        <w:t xml:space="preserve">ам </w:t>
      </w:r>
      <w:r w:rsidR="00AA26BF" w:rsidRPr="00381A2C">
        <w:rPr>
          <w:rFonts w:ascii="Times New Roman" w:hAnsi="Times New Roman"/>
          <w:sz w:val="24"/>
          <w:szCs w:val="24"/>
        </w:rPr>
        <w:t xml:space="preserve">регистрации в работе очередного Общего собрания приняли участие </w:t>
      </w:r>
      <w:r w:rsidR="00ED6D83" w:rsidRPr="00381A2C">
        <w:rPr>
          <w:rFonts w:ascii="Times New Roman" w:hAnsi="Times New Roman"/>
          <w:sz w:val="24"/>
          <w:szCs w:val="24"/>
        </w:rPr>
        <w:t>____</w:t>
      </w:r>
      <w:r w:rsidR="00AA26BF" w:rsidRPr="00381A2C">
        <w:rPr>
          <w:rFonts w:ascii="Times New Roman" w:hAnsi="Times New Roman"/>
          <w:sz w:val="24"/>
          <w:szCs w:val="24"/>
        </w:rPr>
        <w:t xml:space="preserve"> (</w:t>
      </w:r>
      <w:r w:rsidR="00ED6D83" w:rsidRPr="00381A2C">
        <w:rPr>
          <w:rFonts w:ascii="Times New Roman" w:hAnsi="Times New Roman"/>
          <w:i/>
          <w:sz w:val="24"/>
          <w:szCs w:val="24"/>
        </w:rPr>
        <w:t>прописью</w:t>
      </w:r>
      <w:r w:rsidR="00AA26BF" w:rsidRPr="00381A2C">
        <w:rPr>
          <w:rFonts w:ascii="Times New Roman" w:hAnsi="Times New Roman"/>
          <w:sz w:val="24"/>
          <w:szCs w:val="24"/>
        </w:rPr>
        <w:t xml:space="preserve">) членов </w:t>
      </w:r>
      <w:r w:rsidR="00ED6D83" w:rsidRPr="00381A2C">
        <w:rPr>
          <w:rFonts w:ascii="Times New Roman" w:hAnsi="Times New Roman"/>
          <w:sz w:val="24"/>
          <w:szCs w:val="24"/>
        </w:rPr>
        <w:t>СРО</w:t>
      </w:r>
      <w:r w:rsidR="00AA26BF" w:rsidRPr="00381A2C">
        <w:rPr>
          <w:rFonts w:ascii="Times New Roman" w:hAnsi="Times New Roman"/>
          <w:sz w:val="24"/>
          <w:szCs w:val="24"/>
        </w:rPr>
        <w:t xml:space="preserve">, что составляет более половины численности </w:t>
      </w:r>
      <w:r w:rsidR="00ED6D83" w:rsidRPr="00381A2C">
        <w:rPr>
          <w:rFonts w:ascii="Times New Roman" w:hAnsi="Times New Roman"/>
          <w:sz w:val="24"/>
          <w:szCs w:val="24"/>
        </w:rPr>
        <w:t>СРО</w:t>
      </w:r>
      <w:r w:rsidR="00AA26BF" w:rsidRPr="00381A2C">
        <w:rPr>
          <w:rFonts w:ascii="Times New Roman" w:hAnsi="Times New Roman"/>
          <w:sz w:val="24"/>
          <w:szCs w:val="24"/>
        </w:rPr>
        <w:t>. Согласно п.</w:t>
      </w:r>
      <w:r w:rsidR="00ED6D83" w:rsidRPr="00381A2C">
        <w:rPr>
          <w:rFonts w:ascii="Times New Roman" w:hAnsi="Times New Roman"/>
          <w:sz w:val="24"/>
          <w:szCs w:val="24"/>
        </w:rPr>
        <w:t>____</w:t>
      </w:r>
      <w:r w:rsidR="00AA26BF" w:rsidRPr="00381A2C">
        <w:rPr>
          <w:rFonts w:ascii="Times New Roman" w:hAnsi="Times New Roman"/>
          <w:sz w:val="24"/>
          <w:szCs w:val="24"/>
        </w:rPr>
        <w:t xml:space="preserve"> Устава Ассоциации кворум имеется, таким образом, Общее собрание правомочно принимать решения. </w:t>
      </w:r>
    </w:p>
    <w:p w:rsidR="001369F9" w:rsidRPr="00381A2C" w:rsidRDefault="001369F9" w:rsidP="00AA26BF">
      <w:pPr>
        <w:ind w:firstLine="851"/>
        <w:jc w:val="both"/>
        <w:rPr>
          <w:rFonts w:ascii="Times New Roman" w:hAnsi="Times New Roman"/>
          <w:sz w:val="24"/>
          <w:szCs w:val="24"/>
        </w:rPr>
      </w:pPr>
      <w:r w:rsidRPr="00381A2C">
        <w:rPr>
          <w:rFonts w:ascii="Times New Roman" w:hAnsi="Times New Roman"/>
          <w:sz w:val="24"/>
          <w:szCs w:val="24"/>
        </w:rPr>
        <w:t>- путем регистрации в личном кабинете на сайте СРО с использованием УКЭП.</w:t>
      </w:r>
    </w:p>
    <w:p w:rsidR="00AA26BF" w:rsidRPr="00381A2C" w:rsidRDefault="00AA26BF" w:rsidP="00AA26BF">
      <w:pPr>
        <w:ind w:firstLine="851"/>
        <w:jc w:val="both"/>
        <w:rPr>
          <w:rFonts w:ascii="Times New Roman" w:hAnsi="Times New Roman"/>
          <w:sz w:val="24"/>
          <w:szCs w:val="24"/>
        </w:rPr>
      </w:pPr>
    </w:p>
    <w:p w:rsidR="00AA26BF" w:rsidRPr="00381A2C" w:rsidRDefault="00AA26BF" w:rsidP="00AA26BF">
      <w:pPr>
        <w:ind w:firstLine="851"/>
        <w:jc w:val="both"/>
        <w:rPr>
          <w:rFonts w:ascii="Times New Roman" w:hAnsi="Times New Roman"/>
          <w:sz w:val="24"/>
          <w:szCs w:val="24"/>
        </w:rPr>
      </w:pPr>
      <w:r w:rsidRPr="00381A2C">
        <w:rPr>
          <w:rFonts w:ascii="Times New Roman" w:hAnsi="Times New Roman"/>
          <w:sz w:val="24"/>
          <w:szCs w:val="24"/>
        </w:rPr>
        <w:t xml:space="preserve">В связи с проведением Общего собрания по видеоконференцсвязи в соответствии с пунктами </w:t>
      </w:r>
      <w:r w:rsidR="00895C38" w:rsidRPr="00381A2C">
        <w:rPr>
          <w:rFonts w:ascii="Times New Roman" w:hAnsi="Times New Roman"/>
          <w:sz w:val="24"/>
          <w:szCs w:val="24"/>
        </w:rPr>
        <w:t>_______ Устава/</w:t>
      </w:r>
      <w:r w:rsidRPr="00381A2C">
        <w:rPr>
          <w:rFonts w:ascii="Times New Roman" w:hAnsi="Times New Roman"/>
          <w:sz w:val="24"/>
          <w:szCs w:val="24"/>
        </w:rPr>
        <w:t>Положения</w:t>
      </w:r>
      <w:r w:rsidR="00785088" w:rsidRPr="00381A2C">
        <w:rPr>
          <w:rFonts w:ascii="Times New Roman" w:hAnsi="Times New Roman"/>
          <w:sz w:val="24"/>
          <w:szCs w:val="24"/>
        </w:rPr>
        <w:t xml:space="preserve"> </w:t>
      </w:r>
      <w:r w:rsidR="00785088" w:rsidRPr="00381A2C">
        <w:rPr>
          <w:rFonts w:ascii="Times New Roman" w:hAnsi="Times New Roman"/>
          <w:i/>
          <w:sz w:val="24"/>
          <w:szCs w:val="24"/>
        </w:rPr>
        <w:t xml:space="preserve">или решением коллегиального органа о назначении общего </w:t>
      </w:r>
      <w:r w:rsidR="006A0362" w:rsidRPr="00381A2C">
        <w:rPr>
          <w:rFonts w:ascii="Times New Roman" w:hAnsi="Times New Roman"/>
          <w:i/>
          <w:sz w:val="24"/>
          <w:szCs w:val="24"/>
        </w:rPr>
        <w:t>собрания</w:t>
      </w:r>
      <w:r w:rsidR="006A0362" w:rsidRPr="00381A2C">
        <w:rPr>
          <w:rFonts w:ascii="Times New Roman" w:hAnsi="Times New Roman"/>
          <w:sz w:val="24"/>
          <w:szCs w:val="24"/>
        </w:rPr>
        <w:t xml:space="preserve"> председателем</w:t>
      </w:r>
      <w:r w:rsidR="00895C38" w:rsidRPr="00381A2C">
        <w:rPr>
          <w:rFonts w:ascii="Times New Roman" w:hAnsi="Times New Roman"/>
          <w:sz w:val="24"/>
          <w:szCs w:val="24"/>
        </w:rPr>
        <w:t xml:space="preserve"> на </w:t>
      </w:r>
      <w:r w:rsidRPr="00381A2C">
        <w:rPr>
          <w:rFonts w:ascii="Times New Roman" w:hAnsi="Times New Roman"/>
          <w:sz w:val="24"/>
          <w:szCs w:val="24"/>
        </w:rPr>
        <w:t>Обще</w:t>
      </w:r>
      <w:r w:rsidR="00895C38" w:rsidRPr="00381A2C">
        <w:rPr>
          <w:rFonts w:ascii="Times New Roman" w:hAnsi="Times New Roman"/>
          <w:sz w:val="24"/>
          <w:szCs w:val="24"/>
        </w:rPr>
        <w:t>м</w:t>
      </w:r>
      <w:r w:rsidRPr="00381A2C">
        <w:rPr>
          <w:rFonts w:ascii="Times New Roman" w:hAnsi="Times New Roman"/>
          <w:sz w:val="24"/>
          <w:szCs w:val="24"/>
        </w:rPr>
        <w:t xml:space="preserve"> собрани</w:t>
      </w:r>
      <w:r w:rsidR="00895C38" w:rsidRPr="00381A2C">
        <w:rPr>
          <w:rFonts w:ascii="Times New Roman" w:hAnsi="Times New Roman"/>
          <w:sz w:val="24"/>
          <w:szCs w:val="24"/>
        </w:rPr>
        <w:t>и</w:t>
      </w:r>
      <w:r w:rsidRPr="00381A2C">
        <w:rPr>
          <w:rFonts w:ascii="Times New Roman" w:hAnsi="Times New Roman"/>
          <w:sz w:val="24"/>
          <w:szCs w:val="24"/>
        </w:rPr>
        <w:t xml:space="preserve"> </w:t>
      </w:r>
      <w:r w:rsidR="00895C38" w:rsidRPr="00381A2C">
        <w:rPr>
          <w:rFonts w:ascii="Times New Roman" w:hAnsi="Times New Roman"/>
          <w:sz w:val="24"/>
          <w:szCs w:val="24"/>
        </w:rPr>
        <w:t>является председатель коллегиального органа/</w:t>
      </w:r>
      <w:r w:rsidRPr="00381A2C">
        <w:rPr>
          <w:rFonts w:ascii="Times New Roman" w:hAnsi="Times New Roman"/>
          <w:sz w:val="24"/>
          <w:szCs w:val="24"/>
        </w:rPr>
        <w:t xml:space="preserve"> директор СРО, секретар</w:t>
      </w:r>
      <w:r w:rsidR="00895C38" w:rsidRPr="00381A2C">
        <w:rPr>
          <w:rFonts w:ascii="Times New Roman" w:hAnsi="Times New Roman"/>
          <w:sz w:val="24"/>
          <w:szCs w:val="24"/>
        </w:rPr>
        <w:t>ем</w:t>
      </w:r>
      <w:r w:rsidRPr="00381A2C">
        <w:rPr>
          <w:rFonts w:ascii="Times New Roman" w:hAnsi="Times New Roman"/>
          <w:sz w:val="24"/>
          <w:szCs w:val="24"/>
        </w:rPr>
        <w:t xml:space="preserve"> Общего собрания - </w:t>
      </w:r>
      <w:r w:rsidR="00895C38" w:rsidRPr="00381A2C">
        <w:rPr>
          <w:rFonts w:ascii="Times New Roman" w:hAnsi="Times New Roman"/>
          <w:sz w:val="24"/>
          <w:szCs w:val="24"/>
        </w:rPr>
        <w:t xml:space="preserve">_______ </w:t>
      </w:r>
      <w:r w:rsidR="00895C38" w:rsidRPr="00381A2C">
        <w:rPr>
          <w:rFonts w:ascii="Times New Roman" w:hAnsi="Times New Roman"/>
          <w:i/>
          <w:sz w:val="24"/>
          <w:szCs w:val="24"/>
        </w:rPr>
        <w:t>должность, ФИО</w:t>
      </w:r>
      <w:r w:rsidRPr="00381A2C">
        <w:rPr>
          <w:rFonts w:ascii="Times New Roman" w:hAnsi="Times New Roman"/>
          <w:sz w:val="24"/>
          <w:szCs w:val="24"/>
        </w:rPr>
        <w:t xml:space="preserve">. </w:t>
      </w:r>
    </w:p>
    <w:p w:rsidR="00785088" w:rsidRPr="00381A2C" w:rsidRDefault="00785088" w:rsidP="00AA26BF">
      <w:pPr>
        <w:ind w:firstLine="851"/>
        <w:jc w:val="both"/>
        <w:rPr>
          <w:rFonts w:ascii="Times New Roman" w:hAnsi="Times New Roman"/>
          <w:sz w:val="24"/>
          <w:szCs w:val="24"/>
        </w:rPr>
      </w:pPr>
      <w:r w:rsidRPr="00381A2C">
        <w:rPr>
          <w:rFonts w:ascii="Times New Roman" w:hAnsi="Times New Roman"/>
          <w:sz w:val="24"/>
          <w:szCs w:val="24"/>
        </w:rPr>
        <w:t xml:space="preserve">Другой вариант: </w:t>
      </w:r>
    </w:p>
    <w:p w:rsidR="000F4821" w:rsidRPr="00381A2C" w:rsidRDefault="00785088" w:rsidP="000F4821">
      <w:pPr>
        <w:ind w:firstLine="851"/>
        <w:jc w:val="both"/>
        <w:rPr>
          <w:rFonts w:ascii="Times New Roman" w:hAnsi="Times New Roman"/>
          <w:sz w:val="24"/>
          <w:szCs w:val="24"/>
        </w:rPr>
      </w:pPr>
      <w:r w:rsidRPr="00381A2C">
        <w:rPr>
          <w:rFonts w:ascii="Times New Roman" w:hAnsi="Times New Roman"/>
          <w:sz w:val="24"/>
          <w:szCs w:val="24"/>
        </w:rPr>
        <w:t xml:space="preserve">В соответствии с пунктами _______ Устава/Положения для проведения собрания необходимо избрать председателя и секретаря собрания. Предлагается избрать председателем общего собрания _______, секретарем общего собрания _______. Голосование по вопросу избрания председателя и секретаря производится </w:t>
      </w:r>
      <w:r w:rsidRPr="00381A2C">
        <w:rPr>
          <w:rFonts w:ascii="Times New Roman" w:hAnsi="Times New Roman"/>
          <w:i/>
          <w:sz w:val="24"/>
          <w:szCs w:val="24"/>
        </w:rPr>
        <w:t>открыто путем поднятия рук, в чате видеоконференции, вербально (голосами участников)</w:t>
      </w:r>
      <w:r w:rsidR="000F4821" w:rsidRPr="00381A2C">
        <w:rPr>
          <w:rFonts w:ascii="Times New Roman" w:hAnsi="Times New Roman"/>
          <w:i/>
          <w:sz w:val="24"/>
          <w:szCs w:val="24"/>
        </w:rPr>
        <w:t xml:space="preserve"> </w:t>
      </w:r>
      <w:r w:rsidRPr="00381A2C">
        <w:rPr>
          <w:rFonts w:ascii="Times New Roman" w:hAnsi="Times New Roman"/>
          <w:i/>
          <w:sz w:val="24"/>
          <w:szCs w:val="24"/>
        </w:rPr>
        <w:t xml:space="preserve">- </w:t>
      </w:r>
      <w:r w:rsidRPr="00381A2C">
        <w:rPr>
          <w:rFonts w:ascii="Times New Roman" w:hAnsi="Times New Roman"/>
          <w:sz w:val="24"/>
          <w:szCs w:val="24"/>
        </w:rPr>
        <w:t xml:space="preserve">указать нужное.  </w:t>
      </w:r>
    </w:p>
    <w:p w:rsidR="000F4821" w:rsidRPr="00381A2C" w:rsidRDefault="000F4821" w:rsidP="000F4821">
      <w:pPr>
        <w:ind w:firstLine="851"/>
        <w:jc w:val="both"/>
        <w:rPr>
          <w:rFonts w:ascii="Times New Roman" w:hAnsi="Times New Roman"/>
          <w:bCs/>
          <w:sz w:val="24"/>
          <w:szCs w:val="24"/>
        </w:rPr>
      </w:pPr>
      <w:r w:rsidRPr="00381A2C">
        <w:rPr>
          <w:rFonts w:ascii="Times New Roman" w:hAnsi="Times New Roman"/>
          <w:sz w:val="24"/>
          <w:szCs w:val="24"/>
        </w:rPr>
        <w:t xml:space="preserve">Голосовали </w:t>
      </w:r>
      <w:r w:rsidRPr="00381A2C">
        <w:rPr>
          <w:rFonts w:ascii="Times New Roman" w:hAnsi="Times New Roman"/>
          <w:bCs/>
          <w:sz w:val="24"/>
          <w:szCs w:val="24"/>
        </w:rPr>
        <w:t xml:space="preserve">«за» -____, «против» - ____; «воздержались» – _____. </w:t>
      </w:r>
    </w:p>
    <w:p w:rsidR="00785088" w:rsidRPr="00381A2C" w:rsidRDefault="00785088" w:rsidP="00AA26BF">
      <w:pPr>
        <w:ind w:firstLine="851"/>
        <w:jc w:val="both"/>
        <w:rPr>
          <w:rFonts w:ascii="Times New Roman" w:hAnsi="Times New Roman"/>
          <w:sz w:val="24"/>
          <w:szCs w:val="24"/>
        </w:rPr>
      </w:pPr>
      <w:r w:rsidRPr="00381A2C">
        <w:rPr>
          <w:rFonts w:ascii="Times New Roman" w:hAnsi="Times New Roman"/>
          <w:sz w:val="24"/>
          <w:szCs w:val="24"/>
        </w:rPr>
        <w:t xml:space="preserve">По результатам голосования Председателем собрания </w:t>
      </w:r>
      <w:r w:rsidR="000F4821" w:rsidRPr="00381A2C">
        <w:rPr>
          <w:rFonts w:ascii="Times New Roman" w:hAnsi="Times New Roman"/>
          <w:sz w:val="24"/>
          <w:szCs w:val="24"/>
        </w:rPr>
        <w:t xml:space="preserve">большинством голосов </w:t>
      </w:r>
      <w:r w:rsidRPr="00381A2C">
        <w:rPr>
          <w:rFonts w:ascii="Times New Roman" w:hAnsi="Times New Roman"/>
          <w:sz w:val="24"/>
          <w:szCs w:val="24"/>
        </w:rPr>
        <w:t xml:space="preserve">избран _____, секретарем ______. Возражений по проведению голосования и подсчету голосов по избранию председателя и секретаря собрания не поступило. </w:t>
      </w:r>
    </w:p>
    <w:p w:rsidR="00785088" w:rsidRPr="00381A2C" w:rsidRDefault="00785088" w:rsidP="00AA26BF">
      <w:pPr>
        <w:ind w:firstLine="851"/>
        <w:jc w:val="both"/>
        <w:rPr>
          <w:rFonts w:ascii="Times New Roman" w:hAnsi="Times New Roman"/>
          <w:sz w:val="24"/>
          <w:szCs w:val="24"/>
        </w:rPr>
      </w:pPr>
    </w:p>
    <w:p w:rsidR="000F4821" w:rsidRPr="00381A2C" w:rsidRDefault="000F4821" w:rsidP="00AA26BF">
      <w:pPr>
        <w:ind w:firstLine="851"/>
        <w:jc w:val="both"/>
        <w:rPr>
          <w:rFonts w:ascii="Times New Roman" w:hAnsi="Times New Roman"/>
          <w:sz w:val="24"/>
          <w:szCs w:val="24"/>
        </w:rPr>
      </w:pPr>
      <w:r w:rsidRPr="00381A2C">
        <w:rPr>
          <w:rFonts w:ascii="Times New Roman" w:hAnsi="Times New Roman"/>
          <w:sz w:val="24"/>
          <w:szCs w:val="24"/>
        </w:rPr>
        <w:t xml:space="preserve">Мандатная комиссия в составе _________ и счетная комиссия в составе ______ назначены решением коллегиального органа СРО   № _____ от _____. </w:t>
      </w:r>
    </w:p>
    <w:p w:rsidR="000F4821" w:rsidRPr="00381A2C" w:rsidRDefault="000F4821" w:rsidP="000F4821">
      <w:pPr>
        <w:ind w:firstLine="851"/>
        <w:jc w:val="both"/>
        <w:rPr>
          <w:rFonts w:ascii="Times New Roman" w:hAnsi="Times New Roman"/>
          <w:sz w:val="24"/>
          <w:szCs w:val="24"/>
        </w:rPr>
      </w:pPr>
      <w:r w:rsidRPr="00381A2C">
        <w:rPr>
          <w:rFonts w:ascii="Times New Roman" w:hAnsi="Times New Roman"/>
          <w:i/>
          <w:sz w:val="24"/>
          <w:szCs w:val="24"/>
        </w:rPr>
        <w:t>Вариант:</w:t>
      </w:r>
      <w:r w:rsidRPr="00381A2C">
        <w:rPr>
          <w:rFonts w:ascii="Times New Roman" w:hAnsi="Times New Roman"/>
          <w:sz w:val="24"/>
          <w:szCs w:val="24"/>
        </w:rPr>
        <w:t xml:space="preserve"> Председатель собрания предлагает избрать мандатную (</w:t>
      </w:r>
      <w:r w:rsidRPr="00381A2C">
        <w:rPr>
          <w:rFonts w:ascii="Times New Roman" w:hAnsi="Times New Roman"/>
          <w:i/>
          <w:sz w:val="24"/>
          <w:szCs w:val="24"/>
        </w:rPr>
        <w:t>также аналогично счетную</w:t>
      </w:r>
      <w:r w:rsidRPr="00381A2C">
        <w:rPr>
          <w:rFonts w:ascii="Times New Roman" w:hAnsi="Times New Roman"/>
          <w:sz w:val="24"/>
          <w:szCs w:val="24"/>
        </w:rPr>
        <w:t xml:space="preserve">) </w:t>
      </w:r>
      <w:r w:rsidR="006A0362" w:rsidRPr="00381A2C">
        <w:rPr>
          <w:rFonts w:ascii="Times New Roman" w:hAnsi="Times New Roman"/>
          <w:sz w:val="24"/>
          <w:szCs w:val="24"/>
        </w:rPr>
        <w:t>комиссию в</w:t>
      </w:r>
      <w:r w:rsidRPr="00381A2C">
        <w:rPr>
          <w:rFonts w:ascii="Times New Roman" w:hAnsi="Times New Roman"/>
          <w:sz w:val="24"/>
          <w:szCs w:val="24"/>
        </w:rPr>
        <w:t xml:space="preserve"> составе _______. От участников собрания поступили предложения избрать в состав мандатной комиссии _______ (или предложений не поступило). Голосование по вопросу избрания мандатной комиссии производится </w:t>
      </w:r>
      <w:r w:rsidRPr="00381A2C">
        <w:rPr>
          <w:rFonts w:ascii="Times New Roman" w:hAnsi="Times New Roman"/>
          <w:i/>
          <w:sz w:val="24"/>
          <w:szCs w:val="24"/>
        </w:rPr>
        <w:t xml:space="preserve">открыто путем поднятия рук, в чате видеоконференции, вербально (голосами участников) - </w:t>
      </w:r>
      <w:r w:rsidRPr="00381A2C">
        <w:rPr>
          <w:rFonts w:ascii="Times New Roman" w:hAnsi="Times New Roman"/>
          <w:sz w:val="24"/>
          <w:szCs w:val="24"/>
        </w:rPr>
        <w:t xml:space="preserve">указать нужное.  </w:t>
      </w:r>
    </w:p>
    <w:p w:rsidR="000F4821" w:rsidRPr="00381A2C" w:rsidRDefault="000F4821" w:rsidP="000F4821">
      <w:pPr>
        <w:ind w:firstLine="851"/>
        <w:jc w:val="both"/>
        <w:rPr>
          <w:rFonts w:ascii="Times New Roman" w:hAnsi="Times New Roman"/>
          <w:bCs/>
          <w:sz w:val="24"/>
          <w:szCs w:val="24"/>
        </w:rPr>
      </w:pPr>
      <w:r w:rsidRPr="00381A2C">
        <w:rPr>
          <w:rFonts w:ascii="Times New Roman" w:hAnsi="Times New Roman"/>
          <w:sz w:val="24"/>
          <w:szCs w:val="24"/>
        </w:rPr>
        <w:t xml:space="preserve">Голосовали </w:t>
      </w:r>
      <w:r w:rsidRPr="00381A2C">
        <w:rPr>
          <w:rFonts w:ascii="Times New Roman" w:hAnsi="Times New Roman"/>
          <w:bCs/>
          <w:sz w:val="24"/>
          <w:szCs w:val="24"/>
        </w:rPr>
        <w:t xml:space="preserve">«за» -____, «против» - ____; «воздержались» – _____. </w:t>
      </w:r>
    </w:p>
    <w:p w:rsidR="000F4821" w:rsidRPr="00381A2C" w:rsidRDefault="000F4821" w:rsidP="000F4821">
      <w:pPr>
        <w:ind w:firstLine="851"/>
        <w:jc w:val="both"/>
        <w:rPr>
          <w:rFonts w:ascii="Times New Roman" w:hAnsi="Times New Roman"/>
          <w:sz w:val="24"/>
          <w:szCs w:val="24"/>
        </w:rPr>
      </w:pPr>
      <w:r w:rsidRPr="00381A2C">
        <w:rPr>
          <w:rFonts w:ascii="Times New Roman" w:hAnsi="Times New Roman"/>
          <w:sz w:val="24"/>
          <w:szCs w:val="24"/>
        </w:rPr>
        <w:t xml:space="preserve">По результатам голосования большинством голосов избран следующий состав мандатной </w:t>
      </w:r>
      <w:r w:rsidR="006A0362" w:rsidRPr="00381A2C">
        <w:rPr>
          <w:rFonts w:ascii="Times New Roman" w:hAnsi="Times New Roman"/>
          <w:sz w:val="24"/>
          <w:szCs w:val="24"/>
        </w:rPr>
        <w:t>комиссии: _</w:t>
      </w:r>
      <w:r w:rsidRPr="00381A2C">
        <w:rPr>
          <w:rFonts w:ascii="Times New Roman" w:hAnsi="Times New Roman"/>
          <w:sz w:val="24"/>
          <w:szCs w:val="24"/>
        </w:rPr>
        <w:t xml:space="preserve">_____. Возражений по проведению голосования и подсчету голосов по избранию мандатной комиссии не поступило. </w:t>
      </w:r>
    </w:p>
    <w:p w:rsidR="00AA26BF" w:rsidRPr="00381A2C" w:rsidRDefault="00AA26BF" w:rsidP="00AA26BF">
      <w:pPr>
        <w:ind w:firstLine="851"/>
        <w:jc w:val="both"/>
        <w:rPr>
          <w:rFonts w:ascii="Times New Roman" w:hAnsi="Times New Roman"/>
          <w:sz w:val="24"/>
          <w:szCs w:val="24"/>
        </w:rPr>
      </w:pPr>
      <w:r w:rsidRPr="00381A2C">
        <w:rPr>
          <w:rFonts w:ascii="Times New Roman" w:hAnsi="Times New Roman"/>
          <w:b/>
          <w:sz w:val="24"/>
          <w:szCs w:val="24"/>
        </w:rPr>
        <w:t>Повестка дня</w:t>
      </w:r>
      <w:r w:rsidRPr="00381A2C">
        <w:rPr>
          <w:rFonts w:ascii="Times New Roman" w:hAnsi="Times New Roman"/>
          <w:sz w:val="24"/>
          <w:szCs w:val="24"/>
        </w:rPr>
        <w:t xml:space="preserve"> Общего собрания членов Ассоциации:</w:t>
      </w:r>
    </w:p>
    <w:p w:rsidR="00AA26BF" w:rsidRPr="00381A2C" w:rsidRDefault="00AA26BF" w:rsidP="00AA26BF">
      <w:pPr>
        <w:ind w:firstLine="851"/>
        <w:jc w:val="both"/>
        <w:rPr>
          <w:rFonts w:ascii="Times New Roman" w:hAnsi="Times New Roman"/>
          <w:sz w:val="24"/>
          <w:szCs w:val="24"/>
        </w:rPr>
      </w:pPr>
      <w:r w:rsidRPr="00381A2C">
        <w:rPr>
          <w:rFonts w:ascii="Times New Roman" w:hAnsi="Times New Roman"/>
          <w:sz w:val="24"/>
          <w:szCs w:val="24"/>
        </w:rPr>
        <w:t>1.</w:t>
      </w:r>
      <w:r w:rsidRPr="00381A2C">
        <w:rPr>
          <w:rFonts w:ascii="Times New Roman" w:hAnsi="Times New Roman"/>
          <w:sz w:val="24"/>
          <w:szCs w:val="24"/>
        </w:rPr>
        <w:tab/>
      </w:r>
    </w:p>
    <w:p w:rsidR="00AA26BF" w:rsidRPr="00381A2C" w:rsidRDefault="00AA26BF" w:rsidP="00AA26BF">
      <w:pPr>
        <w:ind w:firstLine="851"/>
        <w:jc w:val="both"/>
        <w:rPr>
          <w:rFonts w:ascii="Times New Roman" w:hAnsi="Times New Roman"/>
          <w:sz w:val="24"/>
          <w:szCs w:val="24"/>
        </w:rPr>
      </w:pPr>
      <w:r w:rsidRPr="00381A2C">
        <w:rPr>
          <w:rFonts w:ascii="Times New Roman" w:hAnsi="Times New Roman"/>
          <w:sz w:val="24"/>
          <w:szCs w:val="24"/>
        </w:rPr>
        <w:t>2.</w:t>
      </w:r>
      <w:r w:rsidRPr="00381A2C">
        <w:rPr>
          <w:rFonts w:ascii="Times New Roman" w:hAnsi="Times New Roman"/>
          <w:sz w:val="24"/>
          <w:szCs w:val="24"/>
        </w:rPr>
        <w:tab/>
      </w:r>
    </w:p>
    <w:p w:rsidR="00AA26BF" w:rsidRPr="00381A2C" w:rsidRDefault="00AA26BF" w:rsidP="00AA26BF">
      <w:pPr>
        <w:ind w:firstLine="851"/>
        <w:jc w:val="both"/>
        <w:rPr>
          <w:rFonts w:ascii="Times New Roman" w:hAnsi="Times New Roman"/>
          <w:sz w:val="24"/>
          <w:szCs w:val="24"/>
        </w:rPr>
      </w:pPr>
      <w:r w:rsidRPr="00381A2C">
        <w:rPr>
          <w:rFonts w:ascii="Times New Roman" w:hAnsi="Times New Roman"/>
          <w:sz w:val="24"/>
          <w:szCs w:val="24"/>
        </w:rPr>
        <w:t>3.</w:t>
      </w:r>
      <w:r w:rsidRPr="00381A2C">
        <w:rPr>
          <w:rFonts w:ascii="Times New Roman" w:hAnsi="Times New Roman"/>
          <w:sz w:val="24"/>
          <w:szCs w:val="24"/>
        </w:rPr>
        <w:tab/>
      </w:r>
    </w:p>
    <w:p w:rsidR="00AA26BF" w:rsidRPr="00381A2C" w:rsidRDefault="00AA26BF" w:rsidP="00AA26BF">
      <w:pPr>
        <w:ind w:firstLine="851"/>
        <w:jc w:val="both"/>
        <w:rPr>
          <w:rFonts w:ascii="Times New Roman" w:hAnsi="Times New Roman"/>
          <w:sz w:val="24"/>
          <w:szCs w:val="24"/>
        </w:rPr>
      </w:pPr>
      <w:r w:rsidRPr="00381A2C">
        <w:rPr>
          <w:rFonts w:ascii="Times New Roman" w:hAnsi="Times New Roman"/>
          <w:sz w:val="24"/>
          <w:szCs w:val="24"/>
        </w:rPr>
        <w:t xml:space="preserve">От участников Общего собрания возражений по повестке дня Общего собрания не поступило. Голосовали </w:t>
      </w:r>
      <w:r w:rsidR="001369F9" w:rsidRPr="00381A2C">
        <w:rPr>
          <w:rFonts w:ascii="Times New Roman" w:hAnsi="Times New Roman"/>
          <w:sz w:val="24"/>
          <w:szCs w:val="24"/>
        </w:rPr>
        <w:t xml:space="preserve">за утверждение повестки дня общего собрания </w:t>
      </w:r>
      <w:r w:rsidRPr="00381A2C">
        <w:rPr>
          <w:rFonts w:ascii="Times New Roman" w:hAnsi="Times New Roman"/>
          <w:sz w:val="24"/>
          <w:szCs w:val="24"/>
        </w:rPr>
        <w:t>по видеоконференцсвязи поднятие</w:t>
      </w:r>
      <w:r w:rsidR="001369F9" w:rsidRPr="00381A2C">
        <w:rPr>
          <w:rFonts w:ascii="Times New Roman" w:hAnsi="Times New Roman"/>
          <w:sz w:val="24"/>
          <w:szCs w:val="24"/>
        </w:rPr>
        <w:t>м</w:t>
      </w:r>
      <w:r w:rsidRPr="00381A2C">
        <w:rPr>
          <w:rFonts w:ascii="Times New Roman" w:hAnsi="Times New Roman"/>
          <w:sz w:val="24"/>
          <w:szCs w:val="24"/>
        </w:rPr>
        <w:t xml:space="preserve"> рук </w:t>
      </w:r>
      <w:r w:rsidR="001369F9" w:rsidRPr="00381A2C">
        <w:rPr>
          <w:rFonts w:ascii="Times New Roman" w:hAnsi="Times New Roman"/>
          <w:i/>
          <w:sz w:val="24"/>
          <w:szCs w:val="24"/>
        </w:rPr>
        <w:t>(или указать иной способ голосования)</w:t>
      </w:r>
      <w:r w:rsidR="001369F9" w:rsidRPr="00381A2C">
        <w:rPr>
          <w:rFonts w:ascii="Times New Roman" w:hAnsi="Times New Roman"/>
          <w:sz w:val="24"/>
          <w:szCs w:val="24"/>
        </w:rPr>
        <w:t xml:space="preserve"> </w:t>
      </w:r>
      <w:r w:rsidR="000F4821" w:rsidRPr="00381A2C">
        <w:rPr>
          <w:rFonts w:ascii="Times New Roman" w:hAnsi="Times New Roman"/>
          <w:bCs/>
          <w:sz w:val="24"/>
          <w:szCs w:val="24"/>
        </w:rPr>
        <w:t>«за» -____, «против» - ____; «воздержались» – _____.</w:t>
      </w:r>
    </w:p>
    <w:p w:rsidR="00AA26BF" w:rsidRPr="00381A2C" w:rsidRDefault="00AA26BF" w:rsidP="00AA26BF">
      <w:pPr>
        <w:ind w:firstLine="851"/>
        <w:jc w:val="both"/>
        <w:rPr>
          <w:rFonts w:ascii="Times New Roman" w:hAnsi="Times New Roman"/>
          <w:sz w:val="24"/>
          <w:szCs w:val="24"/>
        </w:rPr>
      </w:pPr>
      <w:r w:rsidRPr="00381A2C">
        <w:rPr>
          <w:rFonts w:ascii="Times New Roman" w:hAnsi="Times New Roman"/>
          <w:sz w:val="24"/>
          <w:szCs w:val="24"/>
        </w:rPr>
        <w:t xml:space="preserve">Повестка дня Общего собрания принята. </w:t>
      </w:r>
    </w:p>
    <w:p w:rsidR="00AA26BF" w:rsidRPr="00381A2C" w:rsidRDefault="00AA26BF" w:rsidP="00AA26BF">
      <w:pPr>
        <w:ind w:firstLine="851"/>
        <w:jc w:val="both"/>
        <w:rPr>
          <w:rFonts w:ascii="Times New Roman" w:hAnsi="Times New Roman"/>
          <w:sz w:val="24"/>
          <w:szCs w:val="24"/>
        </w:rPr>
      </w:pPr>
    </w:p>
    <w:p w:rsidR="00AA26BF" w:rsidRPr="00381A2C" w:rsidRDefault="00AA26BF" w:rsidP="00BC1137">
      <w:pPr>
        <w:ind w:firstLine="851"/>
        <w:jc w:val="both"/>
        <w:rPr>
          <w:rFonts w:ascii="Times New Roman" w:hAnsi="Times New Roman"/>
          <w:bCs/>
          <w:sz w:val="24"/>
          <w:szCs w:val="24"/>
        </w:rPr>
      </w:pPr>
      <w:r w:rsidRPr="00381A2C">
        <w:rPr>
          <w:rFonts w:ascii="Times New Roman" w:hAnsi="Times New Roman"/>
          <w:b/>
          <w:sz w:val="24"/>
          <w:szCs w:val="24"/>
        </w:rPr>
        <w:t xml:space="preserve">По первому вопросу повестки дня </w:t>
      </w:r>
      <w:r w:rsidRPr="00381A2C">
        <w:rPr>
          <w:rFonts w:ascii="Times New Roman" w:hAnsi="Times New Roman"/>
          <w:b/>
          <w:bCs/>
          <w:sz w:val="24"/>
          <w:szCs w:val="24"/>
        </w:rPr>
        <w:t>слушали</w:t>
      </w:r>
      <w:r w:rsidR="00BC1137" w:rsidRPr="00381A2C">
        <w:rPr>
          <w:rFonts w:ascii="Times New Roman" w:hAnsi="Times New Roman"/>
          <w:bCs/>
          <w:sz w:val="24"/>
          <w:szCs w:val="24"/>
        </w:rPr>
        <w:t>_________</w:t>
      </w:r>
    </w:p>
    <w:p w:rsidR="00BC1137" w:rsidRPr="00381A2C" w:rsidRDefault="00BC1137" w:rsidP="00BC1137">
      <w:pPr>
        <w:ind w:firstLine="851"/>
        <w:jc w:val="both"/>
        <w:rPr>
          <w:rFonts w:ascii="Times New Roman" w:hAnsi="Times New Roman"/>
          <w:sz w:val="24"/>
          <w:szCs w:val="24"/>
        </w:rPr>
      </w:pPr>
      <w:r w:rsidRPr="00381A2C">
        <w:rPr>
          <w:rFonts w:ascii="Times New Roman" w:hAnsi="Times New Roman"/>
          <w:bCs/>
          <w:sz w:val="24"/>
          <w:szCs w:val="24"/>
        </w:rPr>
        <w:t>Предлагается__________</w:t>
      </w:r>
    </w:p>
    <w:p w:rsidR="00AA26BF" w:rsidRPr="00381A2C" w:rsidRDefault="00AA26BF" w:rsidP="00AA26BF">
      <w:pPr>
        <w:ind w:firstLine="851"/>
        <w:jc w:val="both"/>
        <w:rPr>
          <w:rFonts w:ascii="Times New Roman" w:hAnsi="Times New Roman"/>
          <w:bCs/>
          <w:sz w:val="24"/>
          <w:szCs w:val="24"/>
        </w:rPr>
      </w:pPr>
      <w:r w:rsidRPr="00381A2C">
        <w:rPr>
          <w:rFonts w:ascii="Times New Roman" w:hAnsi="Times New Roman"/>
          <w:sz w:val="24"/>
          <w:szCs w:val="24"/>
        </w:rPr>
        <w:t xml:space="preserve">Голосовали по видеоконференцсвязи </w:t>
      </w:r>
      <w:r w:rsidR="00BC1137" w:rsidRPr="00381A2C">
        <w:rPr>
          <w:rFonts w:ascii="Times New Roman" w:hAnsi="Times New Roman"/>
          <w:sz w:val="24"/>
          <w:szCs w:val="24"/>
        </w:rPr>
        <w:t xml:space="preserve">путем </w:t>
      </w:r>
      <w:r w:rsidR="00BC1137" w:rsidRPr="00381A2C">
        <w:rPr>
          <w:rFonts w:ascii="Times New Roman" w:hAnsi="Times New Roman"/>
          <w:i/>
          <w:sz w:val="24"/>
          <w:szCs w:val="24"/>
        </w:rPr>
        <w:t>поднятия</w:t>
      </w:r>
      <w:r w:rsidR="00BC1137" w:rsidRPr="00381A2C">
        <w:rPr>
          <w:rFonts w:ascii="Times New Roman" w:hAnsi="Times New Roman"/>
          <w:sz w:val="24"/>
          <w:szCs w:val="24"/>
        </w:rPr>
        <w:t xml:space="preserve"> </w:t>
      </w:r>
      <w:r w:rsidR="00BC1137" w:rsidRPr="00381A2C">
        <w:rPr>
          <w:rFonts w:ascii="Times New Roman" w:hAnsi="Times New Roman"/>
          <w:i/>
          <w:sz w:val="24"/>
          <w:szCs w:val="24"/>
        </w:rPr>
        <w:t>рук, в чате,</w:t>
      </w:r>
      <w:r w:rsidR="009A14EA">
        <w:rPr>
          <w:rFonts w:ascii="Times New Roman" w:hAnsi="Times New Roman"/>
          <w:i/>
          <w:sz w:val="24"/>
          <w:szCs w:val="24"/>
        </w:rPr>
        <w:t xml:space="preserve"> опросные листы,</w:t>
      </w:r>
      <w:r w:rsidR="00BC1137" w:rsidRPr="00381A2C">
        <w:rPr>
          <w:rFonts w:ascii="Times New Roman" w:hAnsi="Times New Roman"/>
          <w:i/>
          <w:sz w:val="24"/>
          <w:szCs w:val="24"/>
        </w:rPr>
        <w:t xml:space="preserve"> </w:t>
      </w:r>
      <w:r w:rsidR="001369F9" w:rsidRPr="00381A2C">
        <w:rPr>
          <w:rFonts w:ascii="Times New Roman" w:hAnsi="Times New Roman"/>
          <w:i/>
          <w:sz w:val="24"/>
          <w:szCs w:val="24"/>
        </w:rPr>
        <w:t>иное</w:t>
      </w:r>
      <w:r w:rsidRPr="00381A2C">
        <w:rPr>
          <w:rFonts w:ascii="Times New Roman" w:hAnsi="Times New Roman"/>
          <w:i/>
          <w:sz w:val="24"/>
          <w:szCs w:val="24"/>
        </w:rPr>
        <w:t>:</w:t>
      </w:r>
      <w:r w:rsidR="001369F9" w:rsidRPr="00381A2C">
        <w:rPr>
          <w:rFonts w:ascii="Times New Roman" w:hAnsi="Times New Roman"/>
          <w:bCs/>
          <w:sz w:val="24"/>
          <w:szCs w:val="24"/>
        </w:rPr>
        <w:t xml:space="preserve"> «за» -____</w:t>
      </w:r>
      <w:r w:rsidRPr="00381A2C">
        <w:rPr>
          <w:rFonts w:ascii="Times New Roman" w:hAnsi="Times New Roman"/>
          <w:bCs/>
          <w:sz w:val="24"/>
          <w:szCs w:val="24"/>
        </w:rPr>
        <w:t xml:space="preserve">, «против» - </w:t>
      </w:r>
      <w:r w:rsidR="001369F9" w:rsidRPr="00381A2C">
        <w:rPr>
          <w:rFonts w:ascii="Times New Roman" w:hAnsi="Times New Roman"/>
          <w:bCs/>
          <w:sz w:val="24"/>
          <w:szCs w:val="24"/>
        </w:rPr>
        <w:t>____</w:t>
      </w:r>
      <w:r w:rsidRPr="00381A2C">
        <w:rPr>
          <w:rFonts w:ascii="Times New Roman" w:hAnsi="Times New Roman"/>
          <w:bCs/>
          <w:sz w:val="24"/>
          <w:szCs w:val="24"/>
        </w:rPr>
        <w:t xml:space="preserve">; «воздержались» – </w:t>
      </w:r>
      <w:r w:rsidR="001369F9" w:rsidRPr="00381A2C">
        <w:rPr>
          <w:rFonts w:ascii="Times New Roman" w:hAnsi="Times New Roman"/>
          <w:bCs/>
          <w:sz w:val="24"/>
          <w:szCs w:val="24"/>
        </w:rPr>
        <w:t>_____</w:t>
      </w:r>
      <w:r w:rsidRPr="00381A2C">
        <w:rPr>
          <w:rFonts w:ascii="Times New Roman" w:hAnsi="Times New Roman"/>
          <w:bCs/>
          <w:sz w:val="24"/>
          <w:szCs w:val="24"/>
        </w:rPr>
        <w:t xml:space="preserve">. </w:t>
      </w:r>
    </w:p>
    <w:p w:rsidR="00AA26BF" w:rsidRPr="00381A2C" w:rsidRDefault="00AA26BF" w:rsidP="00AA26BF">
      <w:pPr>
        <w:autoSpaceDE w:val="0"/>
        <w:ind w:firstLine="851"/>
        <w:jc w:val="both"/>
        <w:rPr>
          <w:rFonts w:ascii="Times New Roman" w:hAnsi="Times New Roman"/>
          <w:sz w:val="24"/>
          <w:szCs w:val="24"/>
        </w:rPr>
      </w:pPr>
      <w:r w:rsidRPr="00381A2C">
        <w:rPr>
          <w:rFonts w:ascii="Times New Roman" w:hAnsi="Times New Roman"/>
          <w:sz w:val="24"/>
          <w:szCs w:val="24"/>
        </w:rPr>
        <w:t xml:space="preserve">По итогам голосования большинством голосов принято решение: </w:t>
      </w:r>
      <w:r w:rsidR="00BC1137" w:rsidRPr="00381A2C">
        <w:rPr>
          <w:rFonts w:ascii="Times New Roman" w:hAnsi="Times New Roman"/>
          <w:sz w:val="24"/>
          <w:szCs w:val="24"/>
        </w:rPr>
        <w:t>__________</w:t>
      </w:r>
    </w:p>
    <w:p w:rsidR="00AA26BF" w:rsidRPr="00381A2C" w:rsidRDefault="00AA26BF" w:rsidP="00AA26BF">
      <w:pPr>
        <w:autoSpaceDE w:val="0"/>
        <w:ind w:firstLine="851"/>
        <w:jc w:val="both"/>
        <w:rPr>
          <w:rFonts w:ascii="Times New Roman" w:hAnsi="Times New Roman"/>
          <w:sz w:val="24"/>
          <w:szCs w:val="24"/>
        </w:rPr>
      </w:pPr>
    </w:p>
    <w:p w:rsidR="00AA26BF" w:rsidRPr="00381A2C" w:rsidRDefault="00AA26BF" w:rsidP="00AA26BF">
      <w:pPr>
        <w:ind w:firstLine="851"/>
        <w:jc w:val="both"/>
        <w:rPr>
          <w:rFonts w:ascii="Times New Roman" w:hAnsi="Times New Roman"/>
          <w:sz w:val="24"/>
          <w:szCs w:val="24"/>
        </w:rPr>
      </w:pPr>
      <w:r w:rsidRPr="00381A2C">
        <w:rPr>
          <w:rFonts w:ascii="Times New Roman" w:hAnsi="Times New Roman"/>
          <w:sz w:val="24"/>
          <w:szCs w:val="24"/>
        </w:rPr>
        <w:t>Повестка дня Общего собрания членов СРО рассмотрена полностью. Общее собрание членов СРО окончено.</w:t>
      </w:r>
    </w:p>
    <w:p w:rsidR="00AA26BF" w:rsidRPr="00381A2C" w:rsidRDefault="00AA26BF" w:rsidP="00AA26BF">
      <w:pPr>
        <w:ind w:firstLine="851"/>
        <w:jc w:val="both"/>
        <w:rPr>
          <w:rFonts w:ascii="Times New Roman" w:hAnsi="Times New Roman"/>
          <w:sz w:val="24"/>
          <w:szCs w:val="24"/>
        </w:rPr>
      </w:pPr>
      <w:r w:rsidRPr="00381A2C">
        <w:rPr>
          <w:rFonts w:ascii="Times New Roman" w:hAnsi="Times New Roman"/>
          <w:sz w:val="24"/>
          <w:szCs w:val="24"/>
        </w:rPr>
        <w:t>Председательствующий</w:t>
      </w:r>
      <w:r w:rsidRPr="00381A2C">
        <w:rPr>
          <w:rFonts w:ascii="Times New Roman" w:hAnsi="Times New Roman"/>
          <w:sz w:val="24"/>
          <w:szCs w:val="24"/>
        </w:rPr>
        <w:tab/>
      </w:r>
      <w:r w:rsidR="00BC1137" w:rsidRPr="00381A2C">
        <w:rPr>
          <w:rFonts w:ascii="Times New Roman" w:hAnsi="Times New Roman"/>
          <w:sz w:val="24"/>
          <w:szCs w:val="24"/>
        </w:rPr>
        <w:t xml:space="preserve"> _______________</w:t>
      </w:r>
      <w:r w:rsidR="009A14EA">
        <w:rPr>
          <w:rFonts w:ascii="Times New Roman" w:hAnsi="Times New Roman"/>
          <w:sz w:val="24"/>
          <w:szCs w:val="24"/>
        </w:rPr>
        <w:t xml:space="preserve"> </w:t>
      </w:r>
      <w:r w:rsidRPr="00381A2C">
        <w:rPr>
          <w:rFonts w:ascii="Times New Roman" w:hAnsi="Times New Roman"/>
          <w:sz w:val="24"/>
          <w:szCs w:val="24"/>
        </w:rPr>
        <w:tab/>
      </w:r>
      <w:r w:rsidRPr="00381A2C">
        <w:rPr>
          <w:rFonts w:ascii="Times New Roman" w:hAnsi="Times New Roman"/>
          <w:sz w:val="24"/>
          <w:szCs w:val="24"/>
        </w:rPr>
        <w:tab/>
      </w:r>
      <w:r w:rsidRPr="00381A2C">
        <w:rPr>
          <w:rFonts w:ascii="Times New Roman" w:hAnsi="Times New Roman"/>
          <w:sz w:val="24"/>
          <w:szCs w:val="24"/>
        </w:rPr>
        <w:tab/>
      </w:r>
      <w:r w:rsidRPr="00381A2C">
        <w:rPr>
          <w:rFonts w:ascii="Times New Roman" w:hAnsi="Times New Roman"/>
          <w:sz w:val="24"/>
          <w:szCs w:val="24"/>
        </w:rPr>
        <w:tab/>
      </w:r>
    </w:p>
    <w:p w:rsidR="00AA26BF" w:rsidRDefault="00AA26BF" w:rsidP="00D35DA5">
      <w:pPr>
        <w:ind w:firstLine="851"/>
        <w:jc w:val="both"/>
        <w:rPr>
          <w:rFonts w:ascii="Times New Roman" w:hAnsi="Times New Roman"/>
          <w:sz w:val="24"/>
          <w:szCs w:val="24"/>
        </w:rPr>
      </w:pPr>
      <w:r w:rsidRPr="00381A2C">
        <w:rPr>
          <w:rFonts w:ascii="Times New Roman" w:hAnsi="Times New Roman"/>
          <w:sz w:val="24"/>
          <w:szCs w:val="24"/>
        </w:rPr>
        <w:t>Секретарь</w:t>
      </w:r>
      <w:r w:rsidR="00BC1137" w:rsidRPr="00381A2C">
        <w:rPr>
          <w:rFonts w:ascii="Times New Roman" w:hAnsi="Times New Roman"/>
          <w:sz w:val="24"/>
          <w:szCs w:val="24"/>
        </w:rPr>
        <w:t xml:space="preserve"> ____________</w:t>
      </w:r>
    </w:p>
    <w:p w:rsidR="00570597" w:rsidRPr="00381A2C" w:rsidRDefault="00570597" w:rsidP="00570597">
      <w:pPr>
        <w:spacing w:line="276" w:lineRule="auto"/>
        <w:ind w:left="4678"/>
        <w:jc w:val="both"/>
        <w:rPr>
          <w:rFonts w:ascii="Times New Roman" w:hAnsi="Times New Roman"/>
        </w:rPr>
      </w:pPr>
      <w:r>
        <w:rPr>
          <w:rFonts w:ascii="Times New Roman" w:hAnsi="Times New Roman"/>
        </w:rPr>
        <w:lastRenderedPageBreak/>
        <w:t>Приложение № 2</w:t>
      </w:r>
      <w:r w:rsidRPr="00381A2C">
        <w:rPr>
          <w:rFonts w:ascii="Times New Roman" w:hAnsi="Times New Roman"/>
        </w:rPr>
        <w:t xml:space="preserve"> к Методическим рекомендациям для организации и проведения общих собраний членов саморегулируемых организаций в очной форме (путем принятия решений при совместном присутствии) с исполь</w:t>
      </w:r>
      <w:r>
        <w:rPr>
          <w:rFonts w:ascii="Times New Roman" w:hAnsi="Times New Roman"/>
        </w:rPr>
        <w:t>зованием средств видеоконференц</w:t>
      </w:r>
      <w:r w:rsidRPr="00381A2C">
        <w:rPr>
          <w:rFonts w:ascii="Times New Roman" w:hAnsi="Times New Roman"/>
        </w:rPr>
        <w:t>связи</w:t>
      </w:r>
    </w:p>
    <w:p w:rsidR="00570597" w:rsidRDefault="00570597" w:rsidP="00570597">
      <w:pPr>
        <w:ind w:left="-567" w:firstLine="567"/>
        <w:jc w:val="both"/>
        <w:rPr>
          <w:rFonts w:ascii="Times New Roman" w:hAnsi="Times New Roman"/>
          <w:b/>
          <w:sz w:val="26"/>
          <w:szCs w:val="26"/>
        </w:rPr>
      </w:pPr>
    </w:p>
    <w:p w:rsidR="00570597" w:rsidRPr="00570597" w:rsidRDefault="00570597" w:rsidP="00070612">
      <w:pPr>
        <w:spacing w:line="276" w:lineRule="auto"/>
        <w:ind w:left="-567" w:firstLine="567"/>
        <w:jc w:val="center"/>
        <w:rPr>
          <w:rFonts w:ascii="Times New Roman" w:hAnsi="Times New Roman"/>
          <w:b/>
          <w:sz w:val="24"/>
          <w:szCs w:val="24"/>
        </w:rPr>
      </w:pPr>
      <w:r w:rsidRPr="00570597">
        <w:rPr>
          <w:rFonts w:ascii="Times New Roman" w:hAnsi="Times New Roman"/>
          <w:b/>
          <w:sz w:val="24"/>
          <w:szCs w:val="24"/>
        </w:rPr>
        <w:t xml:space="preserve">РЕКОМЕНДАЦИИ ПО ПРОВЕДЕНИЮ ОБЩЕГО СОБРАНИЯ </w:t>
      </w:r>
    </w:p>
    <w:p w:rsidR="00570597" w:rsidRPr="007A617E" w:rsidRDefault="00570597" w:rsidP="00070612">
      <w:pPr>
        <w:spacing w:line="276" w:lineRule="auto"/>
        <w:ind w:left="-567" w:firstLine="851"/>
        <w:jc w:val="center"/>
        <w:rPr>
          <w:rFonts w:ascii="Times New Roman" w:hAnsi="Times New Roman"/>
          <w:b/>
          <w:sz w:val="24"/>
          <w:szCs w:val="24"/>
        </w:rPr>
      </w:pPr>
      <w:r w:rsidRPr="00570597">
        <w:rPr>
          <w:rFonts w:ascii="Times New Roman" w:hAnsi="Times New Roman"/>
          <w:b/>
          <w:sz w:val="24"/>
          <w:szCs w:val="24"/>
        </w:rPr>
        <w:t xml:space="preserve">С ИСПОЛЬЗОВАНИЕМ ПЛАТФОРМЫ </w:t>
      </w:r>
      <w:r w:rsidR="00085FA1">
        <w:rPr>
          <w:rFonts w:ascii="Times New Roman" w:hAnsi="Times New Roman"/>
          <w:b/>
          <w:sz w:val="24"/>
          <w:szCs w:val="24"/>
          <w:lang w:val="en-US"/>
        </w:rPr>
        <w:t>Z</w:t>
      </w:r>
      <w:r w:rsidR="00DA3856">
        <w:rPr>
          <w:rFonts w:ascii="Times New Roman" w:hAnsi="Times New Roman"/>
          <w:b/>
          <w:sz w:val="24"/>
          <w:szCs w:val="24"/>
          <w:lang w:val="en-US"/>
        </w:rPr>
        <w:t>OOM</w:t>
      </w:r>
    </w:p>
    <w:p w:rsidR="00570597" w:rsidRPr="00570597" w:rsidRDefault="00570597" w:rsidP="00070612">
      <w:pPr>
        <w:spacing w:line="276" w:lineRule="auto"/>
        <w:ind w:left="-567" w:firstLine="851"/>
        <w:jc w:val="center"/>
        <w:rPr>
          <w:rFonts w:ascii="Times New Roman" w:hAnsi="Times New Roman"/>
          <w:b/>
          <w:sz w:val="24"/>
          <w:szCs w:val="24"/>
        </w:rPr>
      </w:pPr>
      <w:r w:rsidRPr="00570597">
        <w:rPr>
          <w:rFonts w:ascii="Times New Roman" w:hAnsi="Times New Roman"/>
          <w:b/>
          <w:sz w:val="24"/>
          <w:szCs w:val="24"/>
        </w:rPr>
        <w:t xml:space="preserve"> </w:t>
      </w:r>
    </w:p>
    <w:p w:rsidR="00570597" w:rsidRPr="00570597" w:rsidRDefault="00570597" w:rsidP="00070612">
      <w:pPr>
        <w:spacing w:line="276" w:lineRule="auto"/>
        <w:ind w:firstLine="567"/>
        <w:jc w:val="both"/>
        <w:rPr>
          <w:rFonts w:ascii="Times New Roman" w:hAnsi="Times New Roman"/>
          <w:sz w:val="24"/>
          <w:szCs w:val="24"/>
          <w:u w:val="single"/>
        </w:rPr>
      </w:pPr>
      <w:r w:rsidRPr="00570597">
        <w:rPr>
          <w:rFonts w:ascii="Times New Roman" w:hAnsi="Times New Roman"/>
          <w:sz w:val="24"/>
          <w:szCs w:val="24"/>
        </w:rPr>
        <w:t>Использование</w:t>
      </w:r>
      <w:r>
        <w:rPr>
          <w:rFonts w:ascii="Times New Roman" w:hAnsi="Times New Roman"/>
          <w:sz w:val="24"/>
          <w:szCs w:val="24"/>
        </w:rPr>
        <w:t xml:space="preserve"> платформы</w:t>
      </w:r>
      <w:r w:rsidRPr="00570597">
        <w:rPr>
          <w:rFonts w:ascii="Times New Roman" w:hAnsi="Times New Roman"/>
          <w:sz w:val="24"/>
          <w:szCs w:val="24"/>
        </w:rPr>
        <w:t xml:space="preserve"> </w:t>
      </w:r>
      <w:r w:rsidR="00085FA1">
        <w:rPr>
          <w:rFonts w:ascii="Times New Roman" w:hAnsi="Times New Roman"/>
          <w:sz w:val="24"/>
          <w:szCs w:val="24"/>
        </w:rPr>
        <w:t>Z</w:t>
      </w:r>
      <w:r w:rsidR="00085FA1">
        <w:rPr>
          <w:rFonts w:ascii="Times New Roman" w:hAnsi="Times New Roman"/>
          <w:sz w:val="24"/>
          <w:szCs w:val="24"/>
          <w:lang w:val="en-US"/>
        </w:rPr>
        <w:t>oom</w:t>
      </w:r>
      <w:r w:rsidRPr="00570597">
        <w:rPr>
          <w:rFonts w:ascii="Times New Roman" w:hAnsi="Times New Roman"/>
          <w:sz w:val="24"/>
          <w:szCs w:val="24"/>
        </w:rPr>
        <w:t xml:space="preserve"> позволяет провести мероприятие численностью до 1000 участников, где все участники будут подтверждены за счет использование учетных записей </w:t>
      </w:r>
      <w:r w:rsidR="00085FA1">
        <w:rPr>
          <w:rFonts w:ascii="Times New Roman" w:hAnsi="Times New Roman"/>
          <w:sz w:val="24"/>
          <w:szCs w:val="24"/>
        </w:rPr>
        <w:t>Z</w:t>
      </w:r>
      <w:r w:rsidR="00085FA1">
        <w:rPr>
          <w:rFonts w:ascii="Times New Roman" w:hAnsi="Times New Roman"/>
          <w:sz w:val="24"/>
          <w:szCs w:val="24"/>
          <w:lang w:val="en-US"/>
        </w:rPr>
        <w:t>oom</w:t>
      </w:r>
      <w:r w:rsidRPr="00570597">
        <w:rPr>
          <w:rFonts w:ascii="Times New Roman" w:hAnsi="Times New Roman"/>
          <w:sz w:val="24"/>
          <w:szCs w:val="24"/>
        </w:rPr>
        <w:t xml:space="preserve">, ранее добавленных в </w:t>
      </w:r>
      <w:r w:rsidR="00085FA1">
        <w:rPr>
          <w:rFonts w:ascii="Times New Roman" w:hAnsi="Times New Roman"/>
          <w:sz w:val="24"/>
          <w:szCs w:val="24"/>
        </w:rPr>
        <w:t>Z</w:t>
      </w:r>
      <w:r w:rsidR="00085FA1">
        <w:rPr>
          <w:rFonts w:ascii="Times New Roman" w:hAnsi="Times New Roman"/>
          <w:sz w:val="24"/>
          <w:szCs w:val="24"/>
          <w:lang w:val="en-US"/>
        </w:rPr>
        <w:t>oom</w:t>
      </w:r>
      <w:r w:rsidRPr="00570597">
        <w:rPr>
          <w:rFonts w:ascii="Times New Roman" w:hAnsi="Times New Roman"/>
          <w:sz w:val="24"/>
          <w:szCs w:val="24"/>
        </w:rPr>
        <w:t xml:space="preserve">-аккаунт </w:t>
      </w:r>
      <w:r>
        <w:rPr>
          <w:rFonts w:ascii="Times New Roman" w:hAnsi="Times New Roman"/>
          <w:sz w:val="24"/>
          <w:szCs w:val="24"/>
        </w:rPr>
        <w:t>саморегулируемой организацией</w:t>
      </w:r>
      <w:r w:rsidRPr="00570597">
        <w:rPr>
          <w:rFonts w:ascii="Times New Roman" w:hAnsi="Times New Roman"/>
          <w:sz w:val="24"/>
          <w:szCs w:val="24"/>
        </w:rPr>
        <w:t xml:space="preserve"> как пользователи. Это позволяет не допустить в конференцию сторонних участников, ранее не внесенных в список пользователей аккаунта СРО в </w:t>
      </w:r>
      <w:r w:rsidR="00085FA1">
        <w:rPr>
          <w:rFonts w:ascii="Times New Roman" w:hAnsi="Times New Roman"/>
          <w:sz w:val="24"/>
          <w:szCs w:val="24"/>
        </w:rPr>
        <w:t>Z</w:t>
      </w:r>
      <w:r w:rsidR="00085FA1">
        <w:rPr>
          <w:rFonts w:ascii="Times New Roman" w:hAnsi="Times New Roman"/>
          <w:sz w:val="24"/>
          <w:szCs w:val="24"/>
          <w:lang w:val="en-US"/>
        </w:rPr>
        <w:t>oom</w:t>
      </w:r>
      <w:r w:rsidRPr="00570597">
        <w:rPr>
          <w:rFonts w:ascii="Times New Roman" w:hAnsi="Times New Roman"/>
          <w:sz w:val="24"/>
          <w:szCs w:val="24"/>
        </w:rPr>
        <w:t>.</w:t>
      </w:r>
      <w:r w:rsidRPr="00570597">
        <w:rPr>
          <w:rFonts w:ascii="Times New Roman" w:hAnsi="Times New Roman"/>
          <w:sz w:val="24"/>
          <w:szCs w:val="24"/>
          <w:u w:val="single"/>
        </w:rPr>
        <w:t xml:space="preserve"> </w:t>
      </w:r>
    </w:p>
    <w:p w:rsid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sz w:val="24"/>
          <w:szCs w:val="24"/>
        </w:rPr>
        <w:t>Ассоциация «Национальное объединение строителей» готова оказать техническую поддержку провед</w:t>
      </w:r>
      <w:r>
        <w:rPr>
          <w:rFonts w:ascii="Times New Roman" w:hAnsi="Times New Roman"/>
          <w:sz w:val="24"/>
          <w:szCs w:val="24"/>
        </w:rPr>
        <w:t>ения общего собрания с использованием</w:t>
      </w:r>
      <w:r w:rsidRPr="00570597">
        <w:rPr>
          <w:rFonts w:ascii="Times New Roman" w:hAnsi="Times New Roman"/>
          <w:sz w:val="24"/>
          <w:szCs w:val="24"/>
        </w:rPr>
        <w:t xml:space="preserve"> платформы </w:t>
      </w:r>
      <w:r w:rsidR="00085FA1">
        <w:rPr>
          <w:rFonts w:ascii="Times New Roman" w:hAnsi="Times New Roman"/>
          <w:sz w:val="24"/>
          <w:szCs w:val="24"/>
        </w:rPr>
        <w:t>Z</w:t>
      </w:r>
      <w:r w:rsidR="00085FA1">
        <w:rPr>
          <w:rFonts w:ascii="Times New Roman" w:hAnsi="Times New Roman"/>
          <w:sz w:val="24"/>
          <w:szCs w:val="24"/>
          <w:lang w:val="en-US"/>
        </w:rPr>
        <w:t>oom</w:t>
      </w:r>
      <w:r w:rsidRPr="00570597">
        <w:rPr>
          <w:rFonts w:ascii="Times New Roman" w:hAnsi="Times New Roman"/>
          <w:sz w:val="24"/>
          <w:szCs w:val="24"/>
        </w:rPr>
        <w:t>.</w:t>
      </w:r>
    </w:p>
    <w:p w:rsidR="00570597" w:rsidRPr="00570597" w:rsidRDefault="00570597" w:rsidP="00070612">
      <w:pPr>
        <w:spacing w:line="276" w:lineRule="auto"/>
        <w:ind w:firstLine="567"/>
        <w:jc w:val="both"/>
        <w:rPr>
          <w:rFonts w:ascii="Times New Roman" w:hAnsi="Times New Roman"/>
          <w:b/>
          <w:sz w:val="24"/>
          <w:szCs w:val="24"/>
        </w:rPr>
      </w:pPr>
    </w:p>
    <w:p w:rsidR="00570597" w:rsidRPr="00570597" w:rsidRDefault="00570597" w:rsidP="00070612">
      <w:pPr>
        <w:shd w:val="clear" w:color="auto" w:fill="D9D9D9" w:themeFill="background1" w:themeFillShade="D9"/>
        <w:spacing w:line="276" w:lineRule="auto"/>
        <w:ind w:firstLine="567"/>
        <w:jc w:val="center"/>
        <w:rPr>
          <w:rFonts w:ascii="Times New Roman" w:hAnsi="Times New Roman"/>
          <w:b/>
          <w:sz w:val="24"/>
          <w:szCs w:val="24"/>
        </w:rPr>
      </w:pPr>
      <w:r w:rsidRPr="00570597">
        <w:rPr>
          <w:rFonts w:ascii="Times New Roman" w:hAnsi="Times New Roman"/>
          <w:b/>
          <w:sz w:val="24"/>
          <w:szCs w:val="24"/>
        </w:rPr>
        <w:t>Решение постоянно действующего коллегиального органа</w:t>
      </w:r>
    </w:p>
    <w:p w:rsidR="00570597" w:rsidRPr="00570597" w:rsidRDefault="00570597" w:rsidP="00070612">
      <w:pPr>
        <w:shd w:val="clear" w:color="auto" w:fill="D9D9D9" w:themeFill="background1" w:themeFillShade="D9"/>
        <w:spacing w:line="276" w:lineRule="auto"/>
        <w:ind w:firstLine="567"/>
        <w:jc w:val="center"/>
        <w:rPr>
          <w:rFonts w:ascii="Times New Roman" w:hAnsi="Times New Roman"/>
          <w:b/>
          <w:sz w:val="24"/>
          <w:szCs w:val="24"/>
        </w:rPr>
      </w:pPr>
      <w:r w:rsidRPr="00570597">
        <w:rPr>
          <w:rFonts w:ascii="Times New Roman" w:hAnsi="Times New Roman"/>
          <w:b/>
          <w:sz w:val="24"/>
          <w:szCs w:val="24"/>
        </w:rPr>
        <w:t>о проведении общего собрания.</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sz w:val="24"/>
          <w:szCs w:val="24"/>
        </w:rPr>
        <w:t>Постоянно действующий коллегиальный орган управления СРО принимает решение о назначении общего собрания членов СРО, в котором определяет:</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sz w:val="24"/>
          <w:szCs w:val="24"/>
        </w:rPr>
        <w:t>- дату, время, место проведения общего собрания (рекомендуется устанавливать место нахождения исполнительного органа СРО, который выступает модератором – организатором общего собрания);</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sz w:val="24"/>
          <w:szCs w:val="24"/>
        </w:rPr>
        <w:t>- дату и время начала регистрации участников общего собрания (рекомендуется установить за несколько дней до начала проведения общего собрания поскольку члены СРО могут предоставлять листы регистрации в бумажном виде);</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sz w:val="24"/>
          <w:szCs w:val="24"/>
        </w:rPr>
        <w:t>- повестку дня общего собрания;</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sz w:val="24"/>
          <w:szCs w:val="24"/>
        </w:rPr>
        <w:t>- состав мандатной и счетной комиссии общего собрания (если в соответствии с внутренними документами СРО счетная и мандатная комиссия утверждаются общим собранием, то на общем собрании необходимо проголосовать за подтверждение полномочий указанных рабочих органов);</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sz w:val="24"/>
          <w:szCs w:val="24"/>
        </w:rPr>
        <w:t>- порядок проведения общего собрания с использ</w:t>
      </w:r>
      <w:r>
        <w:rPr>
          <w:rFonts w:ascii="Times New Roman" w:hAnsi="Times New Roman"/>
          <w:sz w:val="24"/>
          <w:szCs w:val="24"/>
        </w:rPr>
        <w:t>ованием видео</w:t>
      </w:r>
      <w:r w:rsidRPr="00570597">
        <w:rPr>
          <w:rFonts w:ascii="Times New Roman" w:hAnsi="Times New Roman"/>
          <w:sz w:val="24"/>
          <w:szCs w:val="24"/>
        </w:rPr>
        <w:t>конференцсвязи посредством прог</w:t>
      </w:r>
      <w:r>
        <w:rPr>
          <w:rFonts w:ascii="Times New Roman" w:hAnsi="Times New Roman"/>
          <w:sz w:val="24"/>
          <w:szCs w:val="24"/>
        </w:rPr>
        <w:t>раммного обеспечения/платформы</w:t>
      </w:r>
      <w:r w:rsidRPr="00570597">
        <w:rPr>
          <w:rFonts w:ascii="Times New Roman" w:hAnsi="Times New Roman"/>
          <w:sz w:val="24"/>
          <w:szCs w:val="24"/>
        </w:rPr>
        <w:t xml:space="preserve"> </w:t>
      </w:r>
      <w:r w:rsidR="00085FA1">
        <w:rPr>
          <w:rFonts w:ascii="Times New Roman" w:hAnsi="Times New Roman"/>
          <w:sz w:val="24"/>
          <w:szCs w:val="24"/>
        </w:rPr>
        <w:t>Z</w:t>
      </w:r>
      <w:r w:rsidR="00085FA1">
        <w:rPr>
          <w:rFonts w:ascii="Times New Roman" w:hAnsi="Times New Roman"/>
          <w:sz w:val="24"/>
          <w:szCs w:val="24"/>
          <w:lang w:val="en-US"/>
        </w:rPr>
        <w:t>oom</w:t>
      </w:r>
      <w:r w:rsidRPr="00570597">
        <w:rPr>
          <w:rFonts w:ascii="Times New Roman" w:hAnsi="Times New Roman"/>
          <w:sz w:val="24"/>
          <w:szCs w:val="24"/>
        </w:rPr>
        <w:t>;</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sz w:val="24"/>
          <w:szCs w:val="24"/>
        </w:rPr>
        <w:t>- порядок подтверждения полномочий и регистрации участников общего собрания</w:t>
      </w:r>
      <w:r w:rsidRPr="00570597">
        <w:rPr>
          <w:rStyle w:val="af1"/>
          <w:rFonts w:ascii="Times New Roman" w:hAnsi="Times New Roman"/>
          <w:sz w:val="24"/>
          <w:szCs w:val="24"/>
        </w:rPr>
        <w:footnoteReference w:id="2"/>
      </w:r>
      <w:r w:rsidRPr="00570597">
        <w:rPr>
          <w:rFonts w:ascii="Times New Roman" w:hAnsi="Times New Roman"/>
          <w:sz w:val="24"/>
          <w:szCs w:val="24"/>
        </w:rPr>
        <w:t>;</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sz w:val="24"/>
          <w:szCs w:val="24"/>
        </w:rPr>
        <w:t>- утверждает форму листа регистрации и порядок направления листов регистрации в СРО</w:t>
      </w:r>
      <w:r w:rsidR="00FD61FC">
        <w:rPr>
          <w:rFonts w:ascii="Times New Roman" w:hAnsi="Times New Roman"/>
          <w:sz w:val="24"/>
          <w:szCs w:val="24"/>
          <w:vertAlign w:val="superscript"/>
        </w:rPr>
        <w:t>2</w:t>
      </w:r>
      <w:r w:rsidRPr="00570597">
        <w:rPr>
          <w:rFonts w:ascii="Times New Roman" w:hAnsi="Times New Roman"/>
          <w:sz w:val="24"/>
          <w:szCs w:val="24"/>
        </w:rPr>
        <w:t>;</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sz w:val="24"/>
          <w:szCs w:val="24"/>
        </w:rPr>
        <w:t>- порядок голосования на общем собрании</w:t>
      </w:r>
      <w:r w:rsidR="00FD61FC">
        <w:rPr>
          <w:rFonts w:ascii="Times New Roman" w:hAnsi="Times New Roman"/>
          <w:sz w:val="24"/>
          <w:szCs w:val="24"/>
          <w:vertAlign w:val="superscript"/>
        </w:rPr>
        <w:t>2</w:t>
      </w:r>
      <w:r w:rsidRPr="00570597">
        <w:rPr>
          <w:rFonts w:ascii="Times New Roman" w:hAnsi="Times New Roman"/>
          <w:sz w:val="24"/>
          <w:szCs w:val="24"/>
        </w:rPr>
        <w:t>.</w:t>
      </w:r>
    </w:p>
    <w:p w:rsidR="00FD61FC"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sz w:val="24"/>
          <w:szCs w:val="24"/>
        </w:rPr>
        <w:t>Образец протокола постоянно действующего коллегиального органа управления прилагается.</w:t>
      </w:r>
    </w:p>
    <w:p w:rsidR="00570597" w:rsidRPr="00570597" w:rsidRDefault="00570597" w:rsidP="00070612">
      <w:pPr>
        <w:shd w:val="clear" w:color="auto" w:fill="D9D9D9" w:themeFill="background1" w:themeFillShade="D9"/>
        <w:spacing w:line="276" w:lineRule="auto"/>
        <w:ind w:firstLine="567"/>
        <w:jc w:val="center"/>
        <w:rPr>
          <w:rFonts w:ascii="Times New Roman" w:hAnsi="Times New Roman"/>
          <w:b/>
          <w:sz w:val="24"/>
          <w:szCs w:val="24"/>
        </w:rPr>
      </w:pPr>
      <w:r w:rsidRPr="00570597">
        <w:rPr>
          <w:rFonts w:ascii="Times New Roman" w:hAnsi="Times New Roman"/>
          <w:b/>
          <w:sz w:val="24"/>
          <w:szCs w:val="24"/>
        </w:rPr>
        <w:t>Порядок подтверждения полномочий на участие в общем собрании.</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sz w:val="24"/>
          <w:szCs w:val="24"/>
        </w:rPr>
        <w:t>Порядок подтверждения полномочий должен быть утвержден протоколом постоянно действующего коллегиального органа управления.</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sz w:val="24"/>
          <w:szCs w:val="24"/>
        </w:rPr>
        <w:t xml:space="preserve">При проведении общего собрания посредством </w:t>
      </w:r>
      <w:r w:rsidR="00085FA1">
        <w:rPr>
          <w:rFonts w:ascii="Times New Roman" w:hAnsi="Times New Roman"/>
          <w:sz w:val="24"/>
          <w:szCs w:val="24"/>
          <w:lang w:val="en-US"/>
        </w:rPr>
        <w:t>Zoom</w:t>
      </w:r>
      <w:r w:rsidRPr="00570597">
        <w:rPr>
          <w:rFonts w:ascii="Times New Roman" w:hAnsi="Times New Roman"/>
          <w:sz w:val="24"/>
          <w:szCs w:val="24"/>
        </w:rPr>
        <w:t xml:space="preserve"> предлагается определить следующий порядок подтверждения полномочий участников:</w:t>
      </w:r>
    </w:p>
    <w:p w:rsidR="00570597" w:rsidRPr="00570597" w:rsidRDefault="00570597" w:rsidP="00070612">
      <w:pPr>
        <w:spacing w:line="276" w:lineRule="auto"/>
        <w:ind w:firstLine="567"/>
        <w:jc w:val="both"/>
        <w:rPr>
          <w:rFonts w:ascii="Times New Roman" w:hAnsi="Times New Roman"/>
          <w:sz w:val="24"/>
          <w:szCs w:val="24"/>
        </w:rPr>
      </w:pPr>
      <w:r w:rsidRPr="00FD61FC">
        <w:rPr>
          <w:rFonts w:ascii="Times New Roman" w:hAnsi="Times New Roman"/>
          <w:b/>
          <w:sz w:val="24"/>
          <w:szCs w:val="24"/>
        </w:rPr>
        <w:lastRenderedPageBreak/>
        <w:t>1)</w:t>
      </w:r>
      <w:r w:rsidRPr="00570597">
        <w:rPr>
          <w:rFonts w:ascii="Times New Roman" w:hAnsi="Times New Roman"/>
          <w:sz w:val="24"/>
          <w:szCs w:val="24"/>
        </w:rPr>
        <w:t xml:space="preserve"> Члены СРО направляют в СРО адрес электронной почты уполномоченного лица для участия в Общем собраний.</w:t>
      </w:r>
    </w:p>
    <w:p w:rsidR="00570597" w:rsidRPr="00570597" w:rsidRDefault="00570597" w:rsidP="00070612">
      <w:pPr>
        <w:spacing w:line="276" w:lineRule="auto"/>
        <w:ind w:firstLine="567"/>
        <w:jc w:val="both"/>
        <w:rPr>
          <w:rFonts w:ascii="Times New Roman" w:hAnsi="Times New Roman"/>
          <w:sz w:val="24"/>
          <w:szCs w:val="24"/>
        </w:rPr>
      </w:pPr>
      <w:r w:rsidRPr="00FD61FC">
        <w:rPr>
          <w:rFonts w:ascii="Times New Roman" w:hAnsi="Times New Roman"/>
          <w:b/>
          <w:sz w:val="24"/>
          <w:szCs w:val="24"/>
        </w:rPr>
        <w:t>2)</w:t>
      </w:r>
      <w:r w:rsidRPr="00570597">
        <w:rPr>
          <w:rFonts w:ascii="Times New Roman" w:hAnsi="Times New Roman"/>
          <w:sz w:val="24"/>
          <w:szCs w:val="24"/>
        </w:rPr>
        <w:t xml:space="preserve"> На основании предоставленных электронных адресов СРО формирует реестр участников в Excel, выгружает его в CSV-файл</w:t>
      </w:r>
      <w:r w:rsidRPr="00570597">
        <w:rPr>
          <w:rStyle w:val="af1"/>
          <w:rFonts w:ascii="Times New Roman" w:hAnsi="Times New Roman"/>
          <w:sz w:val="24"/>
          <w:szCs w:val="24"/>
        </w:rPr>
        <w:footnoteReference w:id="3"/>
      </w:r>
      <w:r w:rsidRPr="00570597">
        <w:rPr>
          <w:rFonts w:ascii="Times New Roman" w:hAnsi="Times New Roman"/>
          <w:sz w:val="24"/>
          <w:szCs w:val="24"/>
        </w:rPr>
        <w:t xml:space="preserve"> и импортирует данный реестр в разделе «Управление пользователями/Пользователи/Импорт». Платформа </w:t>
      </w:r>
      <w:r w:rsidR="00085FA1">
        <w:rPr>
          <w:rFonts w:ascii="Times New Roman" w:hAnsi="Times New Roman"/>
          <w:sz w:val="24"/>
          <w:szCs w:val="24"/>
        </w:rPr>
        <w:t>Z</w:t>
      </w:r>
      <w:r w:rsidR="00085FA1">
        <w:rPr>
          <w:rFonts w:ascii="Times New Roman" w:hAnsi="Times New Roman"/>
          <w:sz w:val="24"/>
          <w:szCs w:val="24"/>
          <w:lang w:val="en-US"/>
        </w:rPr>
        <w:t>oom</w:t>
      </w:r>
      <w:r w:rsidRPr="00570597">
        <w:rPr>
          <w:rFonts w:ascii="Times New Roman" w:hAnsi="Times New Roman"/>
          <w:sz w:val="24"/>
          <w:szCs w:val="24"/>
        </w:rPr>
        <w:t xml:space="preserve"> автоматически разошлет всем участникам приглашение на создание учетной записи</w:t>
      </w:r>
      <w:r w:rsidRPr="00570597">
        <w:rPr>
          <w:rStyle w:val="af1"/>
          <w:rFonts w:ascii="Times New Roman" w:hAnsi="Times New Roman"/>
          <w:sz w:val="24"/>
          <w:szCs w:val="24"/>
        </w:rPr>
        <w:footnoteReference w:id="4"/>
      </w:r>
      <w:r w:rsidRPr="00570597">
        <w:rPr>
          <w:rFonts w:ascii="Times New Roman" w:hAnsi="Times New Roman"/>
          <w:sz w:val="24"/>
          <w:szCs w:val="24"/>
        </w:rPr>
        <w:t xml:space="preserve">. При формировании реестра СРО необходимо присвоить каждому члену индивидуальный идентифицирующий код и сообщить членам, что данный код необходимо указывать в наименовании участника конференции </w:t>
      </w:r>
      <w:r w:rsidR="00085FA1">
        <w:rPr>
          <w:rFonts w:ascii="Times New Roman" w:hAnsi="Times New Roman"/>
          <w:sz w:val="24"/>
          <w:szCs w:val="24"/>
          <w:lang w:val="en-US"/>
        </w:rPr>
        <w:t>Zoom</w:t>
      </w:r>
      <w:r w:rsidRPr="00570597">
        <w:rPr>
          <w:rFonts w:ascii="Times New Roman" w:hAnsi="Times New Roman"/>
          <w:sz w:val="24"/>
          <w:szCs w:val="24"/>
        </w:rPr>
        <w:t>.</w:t>
      </w:r>
    </w:p>
    <w:p w:rsidR="00570597" w:rsidRPr="00570597" w:rsidRDefault="00570597" w:rsidP="00070612">
      <w:pPr>
        <w:spacing w:line="276" w:lineRule="auto"/>
        <w:ind w:firstLine="567"/>
        <w:jc w:val="both"/>
        <w:rPr>
          <w:rFonts w:ascii="Times New Roman" w:hAnsi="Times New Roman"/>
          <w:sz w:val="24"/>
          <w:szCs w:val="24"/>
        </w:rPr>
      </w:pPr>
      <w:r w:rsidRPr="00FD61FC">
        <w:rPr>
          <w:rFonts w:ascii="Times New Roman" w:hAnsi="Times New Roman"/>
          <w:b/>
          <w:sz w:val="24"/>
          <w:szCs w:val="24"/>
        </w:rPr>
        <w:t>3)</w:t>
      </w:r>
      <w:r w:rsidRPr="00570597">
        <w:rPr>
          <w:rFonts w:ascii="Times New Roman" w:hAnsi="Times New Roman"/>
          <w:sz w:val="24"/>
          <w:szCs w:val="24"/>
        </w:rPr>
        <w:t xml:space="preserve"> Для активации учетной записи член СРО должен нажать кнопку «Активация учетной записи </w:t>
      </w:r>
      <w:r w:rsidR="00085FA1">
        <w:rPr>
          <w:rFonts w:ascii="Times New Roman" w:hAnsi="Times New Roman"/>
          <w:sz w:val="24"/>
          <w:szCs w:val="24"/>
        </w:rPr>
        <w:t>Zoom</w:t>
      </w:r>
      <w:r w:rsidRPr="00570597">
        <w:rPr>
          <w:rFonts w:ascii="Times New Roman" w:hAnsi="Times New Roman"/>
          <w:sz w:val="24"/>
          <w:szCs w:val="24"/>
        </w:rPr>
        <w:t xml:space="preserve">» в присланном письме или перейти по указанной ссылке. Если у него ранее не было учетной записи </w:t>
      </w:r>
      <w:r w:rsidR="00085FA1">
        <w:rPr>
          <w:rFonts w:ascii="Times New Roman" w:hAnsi="Times New Roman"/>
          <w:sz w:val="24"/>
          <w:szCs w:val="24"/>
        </w:rPr>
        <w:t>Z</w:t>
      </w:r>
      <w:r w:rsidR="00085FA1">
        <w:rPr>
          <w:rFonts w:ascii="Times New Roman" w:hAnsi="Times New Roman"/>
          <w:sz w:val="24"/>
          <w:szCs w:val="24"/>
          <w:lang w:val="en-US"/>
        </w:rPr>
        <w:t>oom</w:t>
      </w:r>
      <w:r w:rsidRPr="00570597">
        <w:rPr>
          <w:rFonts w:ascii="Times New Roman" w:hAnsi="Times New Roman"/>
          <w:sz w:val="24"/>
          <w:szCs w:val="24"/>
        </w:rPr>
        <w:t xml:space="preserve">, то система предложит ему зарегистрироваться. </w:t>
      </w:r>
    </w:p>
    <w:p w:rsidR="00570597" w:rsidRPr="00570597" w:rsidRDefault="00570597" w:rsidP="00070612">
      <w:pPr>
        <w:spacing w:line="276" w:lineRule="auto"/>
        <w:ind w:firstLine="567"/>
        <w:jc w:val="both"/>
        <w:rPr>
          <w:rFonts w:ascii="Times New Roman" w:hAnsi="Times New Roman"/>
          <w:sz w:val="24"/>
          <w:szCs w:val="24"/>
        </w:rPr>
      </w:pPr>
      <w:r w:rsidRPr="00FD61FC">
        <w:rPr>
          <w:rFonts w:ascii="Times New Roman" w:hAnsi="Times New Roman"/>
          <w:b/>
          <w:sz w:val="24"/>
          <w:szCs w:val="24"/>
        </w:rPr>
        <w:t>4)</w:t>
      </w:r>
      <w:r w:rsidRPr="00570597">
        <w:rPr>
          <w:rFonts w:ascii="Times New Roman" w:hAnsi="Times New Roman"/>
          <w:sz w:val="24"/>
          <w:szCs w:val="24"/>
        </w:rPr>
        <w:t xml:space="preserve"> Пользователи, которые перешли по ссылке и активировали учетную запись, указываются в разделе «Пользователи», которые еще не выполнили активацию – в разделе «Ожидает». Исходя из количества пользователей, подтвердивших участие в конференции (активировавших учетную запись), может потребоваться ув</w:t>
      </w:r>
      <w:r w:rsidR="00FD61FC">
        <w:rPr>
          <w:rFonts w:ascii="Times New Roman" w:hAnsi="Times New Roman"/>
          <w:sz w:val="24"/>
          <w:szCs w:val="24"/>
        </w:rPr>
        <w:t xml:space="preserve">еличении количества участников: </w:t>
      </w:r>
      <w:r w:rsidRPr="00570597">
        <w:rPr>
          <w:rFonts w:ascii="Times New Roman" w:hAnsi="Times New Roman"/>
          <w:sz w:val="24"/>
          <w:szCs w:val="24"/>
        </w:rPr>
        <w:t>до 500 (+3700 рублей), до 1000 участников (+6660 рублей))</w:t>
      </w:r>
      <w:r w:rsidRPr="00570597">
        <w:rPr>
          <w:rStyle w:val="af1"/>
          <w:rFonts w:ascii="Times New Roman" w:hAnsi="Times New Roman"/>
          <w:sz w:val="24"/>
          <w:szCs w:val="24"/>
        </w:rPr>
        <w:footnoteReference w:id="5"/>
      </w:r>
      <w:r w:rsidRPr="00570597">
        <w:rPr>
          <w:rFonts w:ascii="Times New Roman" w:hAnsi="Times New Roman"/>
          <w:sz w:val="24"/>
          <w:szCs w:val="24"/>
        </w:rPr>
        <w:t xml:space="preserve">. </w:t>
      </w:r>
    </w:p>
    <w:p w:rsidR="00FD61FC" w:rsidRDefault="00570597" w:rsidP="00070612">
      <w:pPr>
        <w:spacing w:line="276" w:lineRule="auto"/>
        <w:ind w:firstLine="567"/>
        <w:jc w:val="both"/>
        <w:rPr>
          <w:rFonts w:ascii="Times New Roman" w:hAnsi="Times New Roman"/>
          <w:sz w:val="24"/>
          <w:szCs w:val="24"/>
        </w:rPr>
      </w:pPr>
      <w:r w:rsidRPr="00FD61FC">
        <w:rPr>
          <w:rFonts w:ascii="Times New Roman" w:hAnsi="Times New Roman"/>
          <w:b/>
          <w:sz w:val="24"/>
          <w:szCs w:val="24"/>
        </w:rPr>
        <w:t xml:space="preserve">5) </w:t>
      </w:r>
      <w:r w:rsidRPr="00570597">
        <w:rPr>
          <w:rFonts w:ascii="Times New Roman" w:hAnsi="Times New Roman"/>
          <w:sz w:val="24"/>
          <w:szCs w:val="24"/>
        </w:rPr>
        <w:t xml:space="preserve">Член СРО для участия в общем собрании должен направить лист регистрации с указанием адреса электронной почты, к которой будет привязан аккаунт в </w:t>
      </w:r>
      <w:r w:rsidR="00085FA1">
        <w:rPr>
          <w:rFonts w:ascii="Times New Roman" w:hAnsi="Times New Roman"/>
          <w:sz w:val="24"/>
          <w:szCs w:val="24"/>
          <w:lang w:val="en-US"/>
        </w:rPr>
        <w:t>Zoom</w:t>
      </w:r>
      <w:r w:rsidRPr="00570597">
        <w:rPr>
          <w:rFonts w:ascii="Times New Roman" w:hAnsi="Times New Roman"/>
          <w:sz w:val="24"/>
          <w:szCs w:val="24"/>
        </w:rPr>
        <w:t>, индивидуальный идентифицирующий код члена СРО, лица уполномоченного участвовать в общем собрании с приложением документов, подтверждающих полномочия на участие (</w:t>
      </w:r>
      <w:r w:rsidRPr="00FD61FC">
        <w:rPr>
          <w:rFonts w:ascii="Times New Roman" w:hAnsi="Times New Roman"/>
          <w:sz w:val="24"/>
          <w:szCs w:val="24"/>
        </w:rPr>
        <w:t xml:space="preserve">образец листа регистрации прилагается). </w:t>
      </w:r>
    </w:p>
    <w:p w:rsidR="00570597" w:rsidRPr="00570597" w:rsidRDefault="00570597" w:rsidP="00070612">
      <w:pPr>
        <w:spacing w:line="276" w:lineRule="auto"/>
        <w:ind w:firstLine="567"/>
        <w:jc w:val="both"/>
        <w:rPr>
          <w:rFonts w:ascii="Times New Roman" w:hAnsi="Times New Roman"/>
          <w:sz w:val="24"/>
          <w:szCs w:val="24"/>
        </w:rPr>
      </w:pPr>
      <w:r w:rsidRPr="00FD61FC">
        <w:rPr>
          <w:rFonts w:ascii="Times New Roman" w:hAnsi="Times New Roman"/>
          <w:sz w:val="24"/>
          <w:szCs w:val="24"/>
        </w:rPr>
        <w:t>Если членом СРО в письменном виде ранее была направлена</w:t>
      </w:r>
      <w:r w:rsidRPr="00570597">
        <w:rPr>
          <w:rFonts w:ascii="Times New Roman" w:hAnsi="Times New Roman"/>
          <w:sz w:val="24"/>
          <w:szCs w:val="24"/>
        </w:rPr>
        <w:t xml:space="preserve"> в СРО информация об адресе электронной почты члена СРО (например, электронный адрес был указан в заявлении на вступление) или адрес электронной почты указан в реестре членов СРО, то скан-копия листа регистрации с приложением направляется с указанного адреса электронной почты на электронную почту СРО. В остальных случаях лист регистрации с приложением направляется в электронном виде заверенный </w:t>
      </w:r>
      <w:r w:rsidR="00FD61FC">
        <w:rPr>
          <w:rFonts w:ascii="Times New Roman" w:hAnsi="Times New Roman"/>
          <w:sz w:val="24"/>
          <w:szCs w:val="24"/>
        </w:rPr>
        <w:t>УК</w:t>
      </w:r>
      <w:r w:rsidRPr="00570597">
        <w:rPr>
          <w:rFonts w:ascii="Times New Roman" w:hAnsi="Times New Roman"/>
          <w:sz w:val="24"/>
          <w:szCs w:val="24"/>
        </w:rPr>
        <w:t xml:space="preserve">ЭП на электронный адрес СРО или оригинал в бумажном виде предоставляется в офис СРО нарочно или по почте/курьером. </w:t>
      </w:r>
    </w:p>
    <w:p w:rsidR="00570597" w:rsidRPr="00570597" w:rsidRDefault="00570597" w:rsidP="00070612">
      <w:pPr>
        <w:spacing w:line="276" w:lineRule="auto"/>
        <w:ind w:firstLine="567"/>
        <w:jc w:val="both"/>
        <w:rPr>
          <w:rFonts w:ascii="Times New Roman" w:hAnsi="Times New Roman"/>
          <w:sz w:val="24"/>
          <w:szCs w:val="24"/>
        </w:rPr>
      </w:pPr>
      <w:r w:rsidRPr="00FD61FC">
        <w:rPr>
          <w:rFonts w:ascii="Times New Roman" w:hAnsi="Times New Roman"/>
          <w:b/>
          <w:sz w:val="24"/>
          <w:szCs w:val="24"/>
        </w:rPr>
        <w:t>6)</w:t>
      </w:r>
      <w:r w:rsidRPr="00570597">
        <w:rPr>
          <w:rFonts w:ascii="Times New Roman" w:hAnsi="Times New Roman"/>
          <w:sz w:val="24"/>
          <w:szCs w:val="24"/>
        </w:rPr>
        <w:t xml:space="preserve"> СРО в своем аккаунте создает запланированную конференцию для проведения Общего</w:t>
      </w:r>
      <w:r w:rsidR="00070612">
        <w:rPr>
          <w:rFonts w:ascii="Times New Roman" w:hAnsi="Times New Roman"/>
          <w:sz w:val="24"/>
          <w:szCs w:val="24"/>
        </w:rPr>
        <w:t xml:space="preserve"> создания, в настройках которой</w:t>
      </w:r>
      <w:r w:rsidRPr="00570597">
        <w:rPr>
          <w:rFonts w:ascii="Times New Roman" w:hAnsi="Times New Roman"/>
          <w:sz w:val="24"/>
          <w:szCs w:val="24"/>
        </w:rPr>
        <w:t xml:space="preserve"> обязательно указывает опции: код доступа, установленные флажки «Зал ожидания» и «Могут подключаться только авторизованные пользователи». Рекомендуется установить флаг «Записывать конференцию автоматически». Ссылка-приглашение для участия в ВКС </w:t>
      </w:r>
      <w:r w:rsidR="00070612">
        <w:rPr>
          <w:rFonts w:ascii="Times New Roman" w:hAnsi="Times New Roman"/>
          <w:sz w:val="24"/>
          <w:szCs w:val="24"/>
        </w:rPr>
        <w:t>о</w:t>
      </w:r>
      <w:r w:rsidRPr="00570597">
        <w:rPr>
          <w:rFonts w:ascii="Times New Roman" w:hAnsi="Times New Roman"/>
          <w:sz w:val="24"/>
          <w:szCs w:val="24"/>
        </w:rPr>
        <w:t xml:space="preserve">бщего собрания направляется членам СРО по электронной почте на ранее указанные ими адреса. После начала конференции все члены СРО-участники попадают в «Зал ожидания», при этом пользователи, не </w:t>
      </w:r>
      <w:r w:rsidRPr="00070612">
        <w:rPr>
          <w:rFonts w:ascii="Times New Roman" w:hAnsi="Times New Roman"/>
          <w:sz w:val="24"/>
          <w:szCs w:val="24"/>
        </w:rPr>
        <w:t>внесенные в реестр участников, п</w:t>
      </w:r>
      <w:r w:rsidR="00FC6993">
        <w:rPr>
          <w:rFonts w:ascii="Times New Roman" w:hAnsi="Times New Roman"/>
          <w:sz w:val="24"/>
          <w:szCs w:val="24"/>
        </w:rPr>
        <w:t>омечаются платформой отметкой «</w:t>
      </w:r>
      <w:r w:rsidRPr="00070612">
        <w:rPr>
          <w:rFonts w:ascii="Times New Roman" w:hAnsi="Times New Roman"/>
          <w:sz w:val="24"/>
          <w:szCs w:val="24"/>
        </w:rPr>
        <w:t>гость». Мандат</w:t>
      </w:r>
      <w:r w:rsidR="00070612" w:rsidRPr="00070612">
        <w:rPr>
          <w:rFonts w:ascii="Times New Roman" w:hAnsi="Times New Roman"/>
          <w:sz w:val="24"/>
          <w:szCs w:val="24"/>
        </w:rPr>
        <w:t>ная</w:t>
      </w:r>
      <w:r w:rsidRPr="00070612">
        <w:rPr>
          <w:rFonts w:ascii="Times New Roman" w:hAnsi="Times New Roman"/>
          <w:sz w:val="24"/>
          <w:szCs w:val="24"/>
        </w:rPr>
        <w:t xml:space="preserve"> комиссия (</w:t>
      </w:r>
      <w:r w:rsidR="00070612" w:rsidRPr="00070612">
        <w:rPr>
          <w:rFonts w:ascii="Times New Roman" w:hAnsi="Times New Roman"/>
          <w:sz w:val="24"/>
          <w:szCs w:val="24"/>
        </w:rPr>
        <w:t>или о</w:t>
      </w:r>
      <w:r w:rsidRPr="00070612">
        <w:rPr>
          <w:rFonts w:ascii="Times New Roman" w:hAnsi="Times New Roman"/>
          <w:sz w:val="24"/>
          <w:szCs w:val="24"/>
        </w:rPr>
        <w:t>тветственный сотрудник СРО</w:t>
      </w:r>
      <w:r w:rsidR="00070612" w:rsidRPr="00070612">
        <w:rPr>
          <w:rFonts w:ascii="Times New Roman" w:hAnsi="Times New Roman"/>
          <w:sz w:val="24"/>
          <w:szCs w:val="24"/>
        </w:rPr>
        <w:t xml:space="preserve"> при ее отсутствии)</w:t>
      </w:r>
      <w:r w:rsidRPr="00070612">
        <w:rPr>
          <w:rFonts w:ascii="Times New Roman" w:hAnsi="Times New Roman"/>
          <w:sz w:val="24"/>
          <w:szCs w:val="24"/>
        </w:rPr>
        <w:t xml:space="preserve"> допускает к участию в ВКС из</w:t>
      </w:r>
      <w:r w:rsidRPr="00570597">
        <w:rPr>
          <w:rFonts w:ascii="Times New Roman" w:hAnsi="Times New Roman"/>
          <w:sz w:val="24"/>
          <w:szCs w:val="24"/>
        </w:rPr>
        <w:t xml:space="preserve"> зала ожидания только</w:t>
      </w:r>
      <w:r w:rsidR="00FC6993">
        <w:rPr>
          <w:rFonts w:ascii="Times New Roman" w:hAnsi="Times New Roman"/>
          <w:sz w:val="24"/>
          <w:szCs w:val="24"/>
        </w:rPr>
        <w:t xml:space="preserve"> участников,</w:t>
      </w:r>
      <w:r w:rsidRPr="00570597">
        <w:rPr>
          <w:rFonts w:ascii="Times New Roman" w:hAnsi="Times New Roman"/>
          <w:sz w:val="24"/>
          <w:szCs w:val="24"/>
        </w:rPr>
        <w:t xml:space="preserve"> внесенных в р</w:t>
      </w:r>
      <w:r w:rsidR="00FC6993">
        <w:rPr>
          <w:rFonts w:ascii="Times New Roman" w:hAnsi="Times New Roman"/>
          <w:sz w:val="24"/>
          <w:szCs w:val="24"/>
        </w:rPr>
        <w:t xml:space="preserve">еестр участников (без отметки </w:t>
      </w:r>
      <w:r w:rsidR="00FC6993" w:rsidRPr="00FC6993">
        <w:rPr>
          <w:rFonts w:ascii="Times New Roman" w:hAnsi="Times New Roman"/>
          <w:sz w:val="24"/>
          <w:szCs w:val="24"/>
        </w:rPr>
        <w:t>«</w:t>
      </w:r>
      <w:r w:rsidRPr="00FC6993">
        <w:rPr>
          <w:rFonts w:ascii="Times New Roman" w:hAnsi="Times New Roman"/>
          <w:sz w:val="24"/>
          <w:szCs w:val="24"/>
        </w:rPr>
        <w:t>гость</w:t>
      </w:r>
      <w:r w:rsidR="00FC6993" w:rsidRPr="00FC6993">
        <w:rPr>
          <w:rFonts w:ascii="Times New Roman" w:hAnsi="Times New Roman"/>
          <w:sz w:val="24"/>
          <w:szCs w:val="24"/>
        </w:rPr>
        <w:t>»), в наименовании которых указан индивидуальный идентификационный код и которы</w:t>
      </w:r>
      <w:r w:rsidR="00FC6993">
        <w:rPr>
          <w:rFonts w:ascii="Times New Roman" w:hAnsi="Times New Roman"/>
          <w:sz w:val="24"/>
          <w:szCs w:val="24"/>
        </w:rPr>
        <w:t>ми</w:t>
      </w:r>
      <w:r w:rsidR="00FC6993" w:rsidRPr="00570597">
        <w:rPr>
          <w:rFonts w:ascii="Times New Roman" w:hAnsi="Times New Roman"/>
          <w:sz w:val="24"/>
          <w:szCs w:val="24"/>
        </w:rPr>
        <w:t xml:space="preserve"> </w:t>
      </w:r>
      <w:r w:rsidR="00FC6993">
        <w:rPr>
          <w:rFonts w:ascii="Times New Roman" w:hAnsi="Times New Roman"/>
          <w:sz w:val="24"/>
          <w:szCs w:val="24"/>
        </w:rPr>
        <w:t>предоставлены</w:t>
      </w:r>
      <w:r w:rsidRPr="00570597">
        <w:rPr>
          <w:rFonts w:ascii="Times New Roman" w:hAnsi="Times New Roman"/>
          <w:sz w:val="24"/>
          <w:szCs w:val="24"/>
        </w:rPr>
        <w:t xml:space="preserve"> лист</w:t>
      </w:r>
      <w:r w:rsidR="00FC6993">
        <w:rPr>
          <w:rFonts w:ascii="Times New Roman" w:hAnsi="Times New Roman"/>
          <w:sz w:val="24"/>
          <w:szCs w:val="24"/>
        </w:rPr>
        <w:t>ы регистрации.</w:t>
      </w:r>
      <w:r w:rsidRPr="00570597">
        <w:rPr>
          <w:rFonts w:ascii="Times New Roman" w:hAnsi="Times New Roman"/>
          <w:sz w:val="24"/>
          <w:szCs w:val="24"/>
        </w:rPr>
        <w:t xml:space="preserve"> </w:t>
      </w:r>
    </w:p>
    <w:p w:rsidR="00570597" w:rsidRPr="00570597" w:rsidRDefault="00570597" w:rsidP="00070612">
      <w:pPr>
        <w:spacing w:line="276" w:lineRule="auto"/>
        <w:ind w:firstLine="567"/>
        <w:jc w:val="both"/>
        <w:rPr>
          <w:rFonts w:ascii="Times New Roman" w:hAnsi="Times New Roman"/>
          <w:sz w:val="24"/>
          <w:szCs w:val="24"/>
        </w:rPr>
      </w:pPr>
      <w:r w:rsidRPr="00FC6993">
        <w:rPr>
          <w:rFonts w:ascii="Times New Roman" w:hAnsi="Times New Roman"/>
          <w:b/>
          <w:sz w:val="24"/>
          <w:szCs w:val="24"/>
        </w:rPr>
        <w:t>7)</w:t>
      </w:r>
      <w:r w:rsidRPr="00570597">
        <w:rPr>
          <w:rFonts w:ascii="Times New Roman" w:hAnsi="Times New Roman"/>
          <w:sz w:val="24"/>
          <w:szCs w:val="24"/>
        </w:rPr>
        <w:t xml:space="preserve"> Мандатная комиссия осуществляет подсчет участников, предоставивших листы регистрации и принимающих участие в конференции </w:t>
      </w:r>
      <w:r w:rsidR="00085FA1">
        <w:rPr>
          <w:rFonts w:ascii="Times New Roman" w:hAnsi="Times New Roman"/>
          <w:sz w:val="24"/>
          <w:szCs w:val="24"/>
          <w:lang w:val="en-US"/>
        </w:rPr>
        <w:t>Zoom</w:t>
      </w:r>
      <w:r w:rsidR="00FC6993">
        <w:rPr>
          <w:rFonts w:ascii="Times New Roman" w:hAnsi="Times New Roman"/>
          <w:sz w:val="24"/>
          <w:szCs w:val="24"/>
        </w:rPr>
        <w:t xml:space="preserve"> с использованием индивидуальных идентифицирующих кодов</w:t>
      </w:r>
      <w:r w:rsidRPr="00570597">
        <w:rPr>
          <w:rFonts w:ascii="Times New Roman" w:hAnsi="Times New Roman"/>
          <w:sz w:val="24"/>
          <w:szCs w:val="24"/>
        </w:rPr>
        <w:t>, определяет наличие кворума.</w:t>
      </w:r>
    </w:p>
    <w:p w:rsidR="00570597" w:rsidRPr="00570597" w:rsidRDefault="00570597" w:rsidP="00070612">
      <w:pPr>
        <w:spacing w:line="276" w:lineRule="auto"/>
        <w:ind w:firstLine="567"/>
        <w:jc w:val="both"/>
        <w:rPr>
          <w:rFonts w:ascii="Times New Roman" w:hAnsi="Times New Roman"/>
          <w:sz w:val="24"/>
          <w:szCs w:val="24"/>
          <w:u w:val="single"/>
        </w:rPr>
      </w:pPr>
      <w:r w:rsidRPr="00FC6993">
        <w:rPr>
          <w:rFonts w:ascii="Times New Roman" w:hAnsi="Times New Roman"/>
          <w:b/>
          <w:sz w:val="24"/>
          <w:szCs w:val="24"/>
        </w:rPr>
        <w:lastRenderedPageBreak/>
        <w:t>8)</w:t>
      </w:r>
      <w:r w:rsidRPr="00570597">
        <w:rPr>
          <w:rFonts w:ascii="Times New Roman" w:hAnsi="Times New Roman"/>
          <w:sz w:val="24"/>
          <w:szCs w:val="24"/>
        </w:rPr>
        <w:t xml:space="preserve"> Мандатная комиссия формирует протокол с указанием количества членов СРО, принявших участие в общем собрании. К протоколу мандатной комиссии прикладываются листы регистрации, представленные членами СРО.  </w:t>
      </w:r>
    </w:p>
    <w:p w:rsidR="00570597" w:rsidRPr="00570597" w:rsidRDefault="00570597" w:rsidP="00070612">
      <w:pPr>
        <w:shd w:val="clear" w:color="auto" w:fill="D9D9D9" w:themeFill="background1" w:themeFillShade="D9"/>
        <w:spacing w:line="276" w:lineRule="auto"/>
        <w:ind w:firstLine="567"/>
        <w:jc w:val="center"/>
        <w:rPr>
          <w:rFonts w:ascii="Times New Roman" w:hAnsi="Times New Roman"/>
          <w:b/>
          <w:sz w:val="24"/>
          <w:szCs w:val="24"/>
        </w:rPr>
      </w:pPr>
      <w:r w:rsidRPr="00570597">
        <w:rPr>
          <w:rFonts w:ascii="Times New Roman" w:hAnsi="Times New Roman"/>
          <w:b/>
          <w:sz w:val="24"/>
          <w:szCs w:val="24"/>
        </w:rPr>
        <w:t>Подтверждение волеизъявления члена СРО (голосование)</w:t>
      </w:r>
      <w:r w:rsidR="00FC6993">
        <w:rPr>
          <w:rFonts w:ascii="Times New Roman" w:hAnsi="Times New Roman"/>
          <w:b/>
          <w:sz w:val="24"/>
          <w:szCs w:val="24"/>
        </w:rPr>
        <w:t>.</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sz w:val="24"/>
          <w:szCs w:val="24"/>
        </w:rPr>
        <w:t xml:space="preserve">Голосование рекомендуется осуществлять посредством использования чата конференции </w:t>
      </w:r>
      <w:r w:rsidR="00085FA1">
        <w:rPr>
          <w:rFonts w:ascii="Times New Roman" w:hAnsi="Times New Roman"/>
          <w:sz w:val="24"/>
          <w:szCs w:val="24"/>
          <w:lang w:val="en-US"/>
        </w:rPr>
        <w:t>Zoom</w:t>
      </w:r>
      <w:r w:rsidRPr="00570597">
        <w:rPr>
          <w:rFonts w:ascii="Times New Roman" w:hAnsi="Times New Roman"/>
          <w:sz w:val="24"/>
          <w:szCs w:val="24"/>
        </w:rPr>
        <w:t xml:space="preserve">. </w:t>
      </w:r>
    </w:p>
    <w:p w:rsidR="00570597" w:rsidRPr="00FC6993" w:rsidRDefault="00570597" w:rsidP="00070612">
      <w:pPr>
        <w:spacing w:line="276" w:lineRule="auto"/>
        <w:ind w:firstLine="567"/>
        <w:jc w:val="both"/>
        <w:rPr>
          <w:rFonts w:ascii="Times New Roman" w:hAnsi="Times New Roman"/>
          <w:sz w:val="24"/>
          <w:szCs w:val="24"/>
        </w:rPr>
      </w:pPr>
      <w:r w:rsidRPr="00570597">
        <w:rPr>
          <w:rFonts w:ascii="Times New Roman" w:hAnsi="Times New Roman"/>
          <w:sz w:val="24"/>
          <w:szCs w:val="24"/>
        </w:rPr>
        <w:t xml:space="preserve">Модератор в чате </w:t>
      </w:r>
      <w:r w:rsidRPr="00FC6993">
        <w:rPr>
          <w:rFonts w:ascii="Times New Roman" w:hAnsi="Times New Roman"/>
          <w:sz w:val="24"/>
          <w:szCs w:val="24"/>
        </w:rPr>
        <w:t xml:space="preserve">конференции пишет о начале голосования по первому вопросу повестки дня </w:t>
      </w:r>
      <w:r w:rsidR="00FC6993">
        <w:rPr>
          <w:rFonts w:ascii="Times New Roman" w:hAnsi="Times New Roman"/>
          <w:sz w:val="24"/>
          <w:szCs w:val="24"/>
        </w:rPr>
        <w:t>с формулировкой</w:t>
      </w:r>
      <w:r w:rsidRPr="00FC6993">
        <w:rPr>
          <w:rFonts w:ascii="Times New Roman" w:hAnsi="Times New Roman"/>
          <w:sz w:val="24"/>
          <w:szCs w:val="24"/>
        </w:rPr>
        <w:t xml:space="preserve"> вопроса, устанавливает время для голосования «за», «против», «воздержался». Участники, имеющие несколько голосов по доверенности, при голосовании указывают количество имеющихся у них голосов. Счетная комиссия осуществляет подсчет голосов в чате. И так по каждому вопросу повестки дня.</w:t>
      </w:r>
    </w:p>
    <w:p w:rsidR="00570597" w:rsidRPr="00570597" w:rsidRDefault="00570597" w:rsidP="00070612">
      <w:pPr>
        <w:spacing w:line="276" w:lineRule="auto"/>
        <w:ind w:firstLine="567"/>
        <w:jc w:val="both"/>
        <w:rPr>
          <w:rFonts w:ascii="Times New Roman" w:hAnsi="Times New Roman"/>
          <w:sz w:val="24"/>
          <w:szCs w:val="24"/>
        </w:rPr>
      </w:pPr>
      <w:r w:rsidRPr="00FC6993">
        <w:rPr>
          <w:rFonts w:ascii="Times New Roman" w:hAnsi="Times New Roman"/>
          <w:sz w:val="24"/>
          <w:szCs w:val="24"/>
        </w:rPr>
        <w:t>По окончании общего собрания</w:t>
      </w:r>
      <w:r w:rsidRPr="00570597">
        <w:rPr>
          <w:rFonts w:ascii="Times New Roman" w:hAnsi="Times New Roman"/>
          <w:sz w:val="24"/>
          <w:szCs w:val="24"/>
        </w:rPr>
        <w:t xml:space="preserve"> чат выгружается, должен быть распечатан на бумажном носителе и приложен к протоколу счетной комиссии, заверен подписями членов счетной комиссии. </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sz w:val="24"/>
          <w:szCs w:val="24"/>
        </w:rPr>
        <w:t>Для голосования можно использовать иные механизмы - СМС-голосование, Telegram-канал, личные кабинеты членов СРО и другие. Ассоциация «Национальное объединение строителей» по запросу готова предоставить инструкцию по голосованию с использованием данных механизмов.</w:t>
      </w:r>
    </w:p>
    <w:p w:rsidR="00570597" w:rsidRPr="00570597" w:rsidRDefault="00570597" w:rsidP="00070612">
      <w:pPr>
        <w:shd w:val="clear" w:color="auto" w:fill="D9D9D9" w:themeFill="background1" w:themeFillShade="D9"/>
        <w:spacing w:line="276" w:lineRule="auto"/>
        <w:ind w:firstLine="567"/>
        <w:jc w:val="center"/>
        <w:rPr>
          <w:rFonts w:ascii="Times New Roman" w:hAnsi="Times New Roman"/>
          <w:b/>
          <w:sz w:val="24"/>
          <w:szCs w:val="24"/>
        </w:rPr>
      </w:pPr>
      <w:r w:rsidRPr="00570597">
        <w:rPr>
          <w:rFonts w:ascii="Times New Roman" w:hAnsi="Times New Roman"/>
          <w:b/>
          <w:sz w:val="24"/>
          <w:szCs w:val="24"/>
        </w:rPr>
        <w:t>Видео и аудио фиксация проведения общего собрания.</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sz w:val="24"/>
          <w:szCs w:val="24"/>
        </w:rPr>
        <w:t xml:space="preserve">Для формирования доказательственной базы на случай возможного оспаривания результатов общего собрания рекомендуется осуществлять видео и аудио фиксацию проведения общего собрания посредством записи экрана компьютера организатора </w:t>
      </w:r>
      <w:r w:rsidR="00085FA1">
        <w:rPr>
          <w:rFonts w:ascii="Times New Roman" w:hAnsi="Times New Roman"/>
          <w:sz w:val="24"/>
          <w:szCs w:val="24"/>
          <w:lang w:val="en-US"/>
        </w:rPr>
        <w:t>Zoom</w:t>
      </w:r>
      <w:r w:rsidRPr="00570597">
        <w:rPr>
          <w:rFonts w:ascii="Times New Roman" w:hAnsi="Times New Roman"/>
          <w:sz w:val="24"/>
          <w:szCs w:val="24"/>
        </w:rPr>
        <w:t xml:space="preserve"> конференции.</w:t>
      </w:r>
    </w:p>
    <w:p w:rsidR="00570597" w:rsidRPr="00570597" w:rsidRDefault="00570597" w:rsidP="00070612">
      <w:pPr>
        <w:shd w:val="clear" w:color="auto" w:fill="D9D9D9" w:themeFill="background1" w:themeFillShade="D9"/>
        <w:spacing w:line="276" w:lineRule="auto"/>
        <w:ind w:firstLine="567"/>
        <w:jc w:val="center"/>
        <w:rPr>
          <w:rFonts w:ascii="Times New Roman" w:hAnsi="Times New Roman"/>
          <w:b/>
          <w:sz w:val="24"/>
          <w:szCs w:val="24"/>
        </w:rPr>
      </w:pPr>
      <w:r w:rsidRPr="00570597">
        <w:rPr>
          <w:rFonts w:ascii="Times New Roman" w:hAnsi="Times New Roman"/>
          <w:b/>
          <w:sz w:val="24"/>
          <w:szCs w:val="24"/>
        </w:rPr>
        <w:t>Оформление результатов проведения общего собрания.</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sz w:val="24"/>
          <w:szCs w:val="24"/>
        </w:rPr>
        <w:t>Результаты общего собрания оформляются путем составления протокола общего собрания.</w:t>
      </w:r>
    </w:p>
    <w:p w:rsid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sz w:val="24"/>
          <w:szCs w:val="24"/>
        </w:rPr>
        <w:t>В протоколе общего собрания рекомендуется, в том числе, отразит</w:t>
      </w:r>
      <w:r w:rsidR="00FC6993">
        <w:rPr>
          <w:rFonts w:ascii="Times New Roman" w:hAnsi="Times New Roman"/>
          <w:sz w:val="24"/>
          <w:szCs w:val="24"/>
        </w:rPr>
        <w:t>ь использование видео конференц</w:t>
      </w:r>
      <w:r w:rsidRPr="00570597">
        <w:rPr>
          <w:rFonts w:ascii="Times New Roman" w:hAnsi="Times New Roman"/>
          <w:sz w:val="24"/>
          <w:szCs w:val="24"/>
        </w:rPr>
        <w:t xml:space="preserve">связи и платформы </w:t>
      </w:r>
      <w:r w:rsidR="00085FA1">
        <w:rPr>
          <w:rFonts w:ascii="Times New Roman" w:hAnsi="Times New Roman"/>
          <w:sz w:val="24"/>
          <w:szCs w:val="24"/>
          <w:lang w:val="en-US"/>
        </w:rPr>
        <w:t>Zoom</w:t>
      </w:r>
      <w:r w:rsidRPr="00570597">
        <w:rPr>
          <w:rFonts w:ascii="Times New Roman" w:hAnsi="Times New Roman"/>
          <w:sz w:val="24"/>
          <w:szCs w:val="24"/>
        </w:rPr>
        <w:t xml:space="preserve"> при проведении общего собрания, а также отразить, что осуществлялась видео и аудио фиксация общего собрания.</w:t>
      </w:r>
    </w:p>
    <w:p w:rsidR="00FC6993" w:rsidRPr="00570597" w:rsidRDefault="00FC6993" w:rsidP="00070612">
      <w:pPr>
        <w:spacing w:line="276" w:lineRule="auto"/>
        <w:ind w:firstLine="567"/>
        <w:jc w:val="both"/>
        <w:rPr>
          <w:rFonts w:ascii="Times New Roman" w:hAnsi="Times New Roman"/>
          <w:sz w:val="24"/>
          <w:szCs w:val="24"/>
        </w:rPr>
      </w:pPr>
    </w:p>
    <w:p w:rsidR="00570597" w:rsidRPr="00570597" w:rsidRDefault="00FC6993" w:rsidP="00070612">
      <w:pPr>
        <w:shd w:val="clear" w:color="auto" w:fill="D9D9D9" w:themeFill="background1" w:themeFillShade="D9"/>
        <w:spacing w:line="276" w:lineRule="auto"/>
        <w:ind w:firstLine="567"/>
        <w:jc w:val="center"/>
        <w:rPr>
          <w:rFonts w:ascii="Times New Roman" w:hAnsi="Times New Roman"/>
          <w:b/>
          <w:sz w:val="24"/>
          <w:szCs w:val="24"/>
        </w:rPr>
      </w:pPr>
      <w:r>
        <w:rPr>
          <w:rFonts w:ascii="Times New Roman" w:hAnsi="Times New Roman"/>
          <w:b/>
          <w:sz w:val="24"/>
          <w:szCs w:val="24"/>
        </w:rPr>
        <w:t xml:space="preserve">Пример </w:t>
      </w:r>
      <w:r w:rsidR="00570597" w:rsidRPr="00570597">
        <w:rPr>
          <w:rFonts w:ascii="Times New Roman" w:hAnsi="Times New Roman"/>
          <w:b/>
          <w:sz w:val="24"/>
          <w:szCs w:val="24"/>
        </w:rPr>
        <w:t>Протокола заседания</w:t>
      </w:r>
    </w:p>
    <w:p w:rsidR="00570597" w:rsidRPr="00570597" w:rsidRDefault="00570597" w:rsidP="00070612">
      <w:pPr>
        <w:shd w:val="clear" w:color="auto" w:fill="D9D9D9" w:themeFill="background1" w:themeFillShade="D9"/>
        <w:spacing w:line="276" w:lineRule="auto"/>
        <w:ind w:firstLine="567"/>
        <w:jc w:val="center"/>
        <w:rPr>
          <w:rFonts w:ascii="Times New Roman" w:hAnsi="Times New Roman"/>
          <w:b/>
          <w:sz w:val="24"/>
          <w:szCs w:val="24"/>
        </w:rPr>
      </w:pPr>
      <w:r w:rsidRPr="00570597">
        <w:rPr>
          <w:rFonts w:ascii="Times New Roman" w:hAnsi="Times New Roman"/>
          <w:b/>
          <w:sz w:val="24"/>
          <w:szCs w:val="24"/>
        </w:rPr>
        <w:t xml:space="preserve">постоянно действующего коллегиального органа </w:t>
      </w:r>
      <w:r w:rsidR="00FC6993">
        <w:rPr>
          <w:rFonts w:ascii="Times New Roman" w:hAnsi="Times New Roman"/>
          <w:b/>
          <w:sz w:val="24"/>
          <w:szCs w:val="24"/>
        </w:rPr>
        <w:t>у</w:t>
      </w:r>
      <w:r w:rsidRPr="00570597">
        <w:rPr>
          <w:rFonts w:ascii="Times New Roman" w:hAnsi="Times New Roman"/>
          <w:b/>
          <w:sz w:val="24"/>
          <w:szCs w:val="24"/>
        </w:rPr>
        <w:t>правления</w:t>
      </w:r>
    </w:p>
    <w:p w:rsidR="00570597" w:rsidRPr="00570597" w:rsidRDefault="00570597" w:rsidP="00070612">
      <w:pPr>
        <w:shd w:val="clear" w:color="auto" w:fill="D9D9D9" w:themeFill="background1" w:themeFillShade="D9"/>
        <w:spacing w:line="276" w:lineRule="auto"/>
        <w:ind w:firstLine="567"/>
        <w:jc w:val="center"/>
        <w:rPr>
          <w:rFonts w:ascii="Times New Roman" w:hAnsi="Times New Roman"/>
          <w:b/>
          <w:sz w:val="24"/>
          <w:szCs w:val="24"/>
        </w:rPr>
      </w:pPr>
      <w:r w:rsidRPr="00570597">
        <w:rPr>
          <w:rFonts w:ascii="Times New Roman" w:hAnsi="Times New Roman"/>
          <w:b/>
          <w:sz w:val="24"/>
          <w:szCs w:val="24"/>
        </w:rPr>
        <w:t>СРО ______________________________________________</w:t>
      </w:r>
    </w:p>
    <w:p w:rsidR="00570597" w:rsidRPr="00570597" w:rsidRDefault="00570597" w:rsidP="00070612">
      <w:pPr>
        <w:spacing w:line="276" w:lineRule="auto"/>
        <w:ind w:firstLine="567"/>
        <w:jc w:val="both"/>
        <w:rPr>
          <w:rFonts w:ascii="Times New Roman" w:hAnsi="Times New Roman"/>
          <w:sz w:val="24"/>
          <w:szCs w:val="24"/>
        </w:rPr>
      </w:pPr>
    </w:p>
    <w:p w:rsidR="00570597" w:rsidRPr="00570597" w:rsidRDefault="00570597" w:rsidP="00070612">
      <w:pPr>
        <w:spacing w:line="276" w:lineRule="auto"/>
        <w:ind w:firstLine="567"/>
        <w:jc w:val="both"/>
        <w:rPr>
          <w:rFonts w:ascii="Times New Roman" w:hAnsi="Times New Roman"/>
          <w:i/>
          <w:sz w:val="24"/>
          <w:szCs w:val="24"/>
        </w:rPr>
      </w:pPr>
      <w:r w:rsidRPr="00570597">
        <w:rPr>
          <w:rFonts w:ascii="Times New Roman" w:hAnsi="Times New Roman"/>
          <w:i/>
          <w:sz w:val="24"/>
          <w:szCs w:val="24"/>
        </w:rPr>
        <w:t>Общие сведения: дата, время, место, сведения о лицах, принявших участие, председательствующий, секретарь и т.д.</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sz w:val="24"/>
          <w:szCs w:val="24"/>
        </w:rPr>
        <w:t>….</w:t>
      </w:r>
    </w:p>
    <w:p w:rsidR="00570597" w:rsidRPr="00570597" w:rsidRDefault="00570597" w:rsidP="00070612">
      <w:pPr>
        <w:spacing w:line="276" w:lineRule="auto"/>
        <w:ind w:firstLine="567"/>
        <w:jc w:val="both"/>
        <w:rPr>
          <w:rFonts w:ascii="Times New Roman" w:hAnsi="Times New Roman"/>
          <w:b/>
          <w:sz w:val="24"/>
          <w:szCs w:val="24"/>
        </w:rPr>
      </w:pPr>
      <w:r w:rsidRPr="00570597">
        <w:rPr>
          <w:rFonts w:ascii="Times New Roman" w:hAnsi="Times New Roman"/>
          <w:b/>
          <w:sz w:val="24"/>
          <w:szCs w:val="24"/>
        </w:rPr>
        <w:t>Повестка дня:</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sz w:val="24"/>
          <w:szCs w:val="24"/>
        </w:rPr>
        <w:t>1. О созыве общего собрания членов СРО ____________ и порядке проведения общего собрания.</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sz w:val="24"/>
          <w:szCs w:val="24"/>
        </w:rPr>
        <w:t>По первому вопросу повестки дня слушали…</w:t>
      </w:r>
    </w:p>
    <w:p w:rsidR="00570597" w:rsidRPr="00570597" w:rsidRDefault="00570597" w:rsidP="00070612">
      <w:pPr>
        <w:spacing w:line="276" w:lineRule="auto"/>
        <w:ind w:firstLine="567"/>
        <w:jc w:val="both"/>
        <w:rPr>
          <w:rFonts w:ascii="Times New Roman" w:hAnsi="Times New Roman"/>
          <w:b/>
          <w:sz w:val="24"/>
          <w:szCs w:val="24"/>
        </w:rPr>
      </w:pPr>
      <w:r w:rsidRPr="00570597">
        <w:rPr>
          <w:rFonts w:ascii="Times New Roman" w:hAnsi="Times New Roman"/>
          <w:b/>
          <w:sz w:val="24"/>
          <w:szCs w:val="24"/>
        </w:rPr>
        <w:t>По первому вопросу повестки дня решили:</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b/>
          <w:sz w:val="24"/>
          <w:szCs w:val="24"/>
        </w:rPr>
        <w:t>1)</w:t>
      </w:r>
      <w:r w:rsidRPr="00570597">
        <w:rPr>
          <w:rFonts w:ascii="Times New Roman" w:hAnsi="Times New Roman"/>
          <w:sz w:val="24"/>
          <w:szCs w:val="24"/>
        </w:rPr>
        <w:t xml:space="preserve"> Назначить проведение общего собрания _______(</w:t>
      </w:r>
      <w:r w:rsidRPr="00570597">
        <w:rPr>
          <w:rFonts w:ascii="Times New Roman" w:hAnsi="Times New Roman"/>
          <w:i/>
          <w:sz w:val="24"/>
          <w:szCs w:val="24"/>
        </w:rPr>
        <w:t>дата</w:t>
      </w:r>
      <w:r w:rsidRPr="00570597">
        <w:rPr>
          <w:rFonts w:ascii="Times New Roman" w:hAnsi="Times New Roman"/>
          <w:sz w:val="24"/>
          <w:szCs w:val="24"/>
        </w:rPr>
        <w:t>) _______(</w:t>
      </w:r>
      <w:r w:rsidRPr="00570597">
        <w:rPr>
          <w:rFonts w:ascii="Times New Roman" w:hAnsi="Times New Roman"/>
          <w:i/>
          <w:sz w:val="24"/>
          <w:szCs w:val="24"/>
        </w:rPr>
        <w:t>время</w:t>
      </w:r>
      <w:r w:rsidRPr="00570597">
        <w:rPr>
          <w:rFonts w:ascii="Times New Roman" w:hAnsi="Times New Roman"/>
          <w:sz w:val="24"/>
          <w:szCs w:val="24"/>
        </w:rPr>
        <w:t>).</w:t>
      </w:r>
    </w:p>
    <w:p w:rsidR="00570597" w:rsidRPr="00570597" w:rsidRDefault="00570597" w:rsidP="00070612">
      <w:pPr>
        <w:spacing w:line="276" w:lineRule="auto"/>
        <w:ind w:firstLine="567"/>
        <w:jc w:val="both"/>
        <w:rPr>
          <w:rFonts w:ascii="Times New Roman" w:hAnsi="Times New Roman"/>
          <w:i/>
          <w:sz w:val="24"/>
          <w:szCs w:val="24"/>
        </w:rPr>
      </w:pPr>
      <w:r w:rsidRPr="00570597">
        <w:rPr>
          <w:rFonts w:ascii="Times New Roman" w:hAnsi="Times New Roman"/>
          <w:b/>
          <w:sz w:val="24"/>
          <w:szCs w:val="24"/>
        </w:rPr>
        <w:t>2)</w:t>
      </w:r>
      <w:r w:rsidRPr="00570597">
        <w:rPr>
          <w:rFonts w:ascii="Times New Roman" w:hAnsi="Times New Roman"/>
          <w:sz w:val="24"/>
          <w:szCs w:val="24"/>
        </w:rPr>
        <w:t xml:space="preserve"> Дата и время начала регистрации участников общего собрания _________________ </w:t>
      </w:r>
      <w:r w:rsidRPr="00570597">
        <w:rPr>
          <w:rFonts w:ascii="Times New Roman" w:hAnsi="Times New Roman"/>
          <w:i/>
          <w:sz w:val="24"/>
          <w:szCs w:val="24"/>
        </w:rPr>
        <w:t>(рекомендуется установить за несколько дней до начала проведения общего собрания поскольку члены СРО могут предоставлять листы регистрации в бумажном виде).</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b/>
          <w:sz w:val="24"/>
          <w:szCs w:val="24"/>
        </w:rPr>
        <w:lastRenderedPageBreak/>
        <w:t>3)</w:t>
      </w:r>
      <w:r w:rsidRPr="00570597">
        <w:rPr>
          <w:rFonts w:ascii="Times New Roman" w:hAnsi="Times New Roman"/>
          <w:sz w:val="24"/>
          <w:szCs w:val="24"/>
        </w:rPr>
        <w:t xml:space="preserve"> Место проведения общего собрания _______________ (</w:t>
      </w:r>
      <w:r w:rsidRPr="00570597">
        <w:rPr>
          <w:rFonts w:ascii="Times New Roman" w:hAnsi="Times New Roman"/>
          <w:i/>
          <w:sz w:val="24"/>
          <w:szCs w:val="24"/>
        </w:rPr>
        <w:t>место нахождения исполнительного органа СРО, который выступает модератором – организатором общего собрания</w:t>
      </w:r>
      <w:r w:rsidRPr="00570597">
        <w:rPr>
          <w:rFonts w:ascii="Times New Roman" w:hAnsi="Times New Roman"/>
          <w:sz w:val="24"/>
          <w:szCs w:val="24"/>
        </w:rPr>
        <w:t>).</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b/>
          <w:sz w:val="24"/>
          <w:szCs w:val="24"/>
        </w:rPr>
        <w:t>4)</w:t>
      </w:r>
      <w:r w:rsidRPr="00570597">
        <w:rPr>
          <w:rFonts w:ascii="Times New Roman" w:hAnsi="Times New Roman"/>
          <w:sz w:val="24"/>
          <w:szCs w:val="24"/>
        </w:rPr>
        <w:t xml:space="preserve"> Повестка дня общего собрания: ____________________________.</w:t>
      </w:r>
    </w:p>
    <w:p w:rsidR="00570597" w:rsidRPr="00570597" w:rsidRDefault="00570597" w:rsidP="00070612">
      <w:pPr>
        <w:spacing w:line="276" w:lineRule="auto"/>
        <w:ind w:firstLine="567"/>
        <w:jc w:val="both"/>
        <w:rPr>
          <w:rFonts w:ascii="Times New Roman" w:hAnsi="Times New Roman"/>
          <w:i/>
          <w:sz w:val="24"/>
          <w:szCs w:val="24"/>
        </w:rPr>
      </w:pPr>
      <w:r w:rsidRPr="00570597">
        <w:rPr>
          <w:rFonts w:ascii="Times New Roman" w:hAnsi="Times New Roman"/>
          <w:b/>
          <w:sz w:val="24"/>
          <w:szCs w:val="24"/>
        </w:rPr>
        <w:t>5)</w:t>
      </w:r>
      <w:r w:rsidRPr="00570597">
        <w:rPr>
          <w:rFonts w:ascii="Times New Roman" w:hAnsi="Times New Roman"/>
          <w:sz w:val="24"/>
          <w:szCs w:val="24"/>
        </w:rPr>
        <w:t xml:space="preserve"> Утвердить мандатную комиссию общего собрания в составе ________________ </w:t>
      </w:r>
      <w:r w:rsidR="00DD0987" w:rsidRPr="00570597">
        <w:rPr>
          <w:rFonts w:ascii="Times New Roman" w:hAnsi="Times New Roman"/>
          <w:sz w:val="24"/>
          <w:szCs w:val="24"/>
        </w:rPr>
        <w:t>и счетную</w:t>
      </w:r>
      <w:r w:rsidRPr="00570597">
        <w:rPr>
          <w:rFonts w:ascii="Times New Roman" w:hAnsi="Times New Roman"/>
          <w:sz w:val="24"/>
          <w:szCs w:val="24"/>
        </w:rPr>
        <w:t xml:space="preserve"> комиссию общего собрания в составе _________________ </w:t>
      </w:r>
      <w:r w:rsidRPr="00570597">
        <w:rPr>
          <w:rFonts w:ascii="Times New Roman" w:hAnsi="Times New Roman"/>
          <w:i/>
          <w:sz w:val="24"/>
          <w:szCs w:val="24"/>
        </w:rPr>
        <w:t>(если в соответствии с внутренними документами СРО счетная и мандатная комиссия утверждаются общим собранием, то на общем собрании необходимо проголосовать за подтверждение полномочий указанных рабочих органов).</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b/>
          <w:sz w:val="24"/>
          <w:szCs w:val="24"/>
        </w:rPr>
        <w:t>6)</w:t>
      </w:r>
      <w:r w:rsidRPr="00570597">
        <w:rPr>
          <w:rFonts w:ascii="Times New Roman" w:hAnsi="Times New Roman"/>
          <w:sz w:val="24"/>
          <w:szCs w:val="24"/>
        </w:rPr>
        <w:t xml:space="preserve"> Проведение общего собрания будет осуществляться с использованием видеоконференцсвязи посредством программного обеспеч</w:t>
      </w:r>
      <w:r w:rsidR="00FC6993">
        <w:rPr>
          <w:rFonts w:ascii="Times New Roman" w:hAnsi="Times New Roman"/>
          <w:sz w:val="24"/>
          <w:szCs w:val="24"/>
        </w:rPr>
        <w:t>ения/платформы</w:t>
      </w:r>
      <w:r w:rsidRPr="00570597">
        <w:rPr>
          <w:rFonts w:ascii="Times New Roman" w:hAnsi="Times New Roman"/>
          <w:sz w:val="24"/>
          <w:szCs w:val="24"/>
        </w:rPr>
        <w:t xml:space="preserve"> </w:t>
      </w:r>
      <w:r w:rsidR="00085FA1">
        <w:rPr>
          <w:rFonts w:ascii="Times New Roman" w:hAnsi="Times New Roman"/>
          <w:sz w:val="24"/>
          <w:szCs w:val="24"/>
        </w:rPr>
        <w:t>Zoom</w:t>
      </w:r>
      <w:r w:rsidRPr="00570597">
        <w:rPr>
          <w:rFonts w:ascii="Times New Roman" w:hAnsi="Times New Roman"/>
          <w:sz w:val="24"/>
          <w:szCs w:val="24"/>
        </w:rPr>
        <w:t xml:space="preserve">. </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b/>
          <w:sz w:val="24"/>
          <w:szCs w:val="24"/>
        </w:rPr>
        <w:t>7)</w:t>
      </w:r>
      <w:r w:rsidRPr="00570597">
        <w:rPr>
          <w:rFonts w:ascii="Times New Roman" w:hAnsi="Times New Roman"/>
          <w:sz w:val="24"/>
          <w:szCs w:val="24"/>
        </w:rPr>
        <w:t xml:space="preserve"> Утвердить порядок подтверждения полномочий и регистрации участников общего собрания: </w:t>
      </w:r>
    </w:p>
    <w:p w:rsidR="00570597" w:rsidRPr="00570597" w:rsidRDefault="00570597" w:rsidP="00070612">
      <w:pPr>
        <w:pStyle w:val="afd"/>
        <w:numPr>
          <w:ilvl w:val="0"/>
          <w:numId w:val="26"/>
        </w:numPr>
        <w:spacing w:after="0" w:line="276" w:lineRule="auto"/>
        <w:ind w:left="0" w:firstLine="567"/>
        <w:jc w:val="both"/>
        <w:rPr>
          <w:rFonts w:ascii="Times New Roman" w:hAnsi="Times New Roman"/>
          <w:sz w:val="24"/>
          <w:szCs w:val="24"/>
        </w:rPr>
      </w:pPr>
      <w:r w:rsidRPr="00570597">
        <w:rPr>
          <w:rFonts w:ascii="Times New Roman" w:hAnsi="Times New Roman"/>
          <w:sz w:val="24"/>
          <w:szCs w:val="24"/>
        </w:rPr>
        <w:t xml:space="preserve">СРО формирует каждому члену СРО ссылку на аккаунт </w:t>
      </w:r>
      <w:r w:rsidR="00085FA1">
        <w:rPr>
          <w:rFonts w:ascii="Times New Roman" w:hAnsi="Times New Roman"/>
          <w:sz w:val="24"/>
          <w:szCs w:val="24"/>
          <w:lang w:val="en-US"/>
        </w:rPr>
        <w:t>Zoom</w:t>
      </w:r>
      <w:r w:rsidRPr="00570597">
        <w:rPr>
          <w:rFonts w:ascii="Times New Roman" w:hAnsi="Times New Roman"/>
          <w:sz w:val="24"/>
          <w:szCs w:val="24"/>
        </w:rPr>
        <w:t>, с которого член</w:t>
      </w:r>
      <w:r w:rsidR="00FC6993">
        <w:rPr>
          <w:rFonts w:ascii="Times New Roman" w:hAnsi="Times New Roman"/>
          <w:sz w:val="24"/>
          <w:szCs w:val="24"/>
        </w:rPr>
        <w:t xml:space="preserve"> СРО может принимать участие в о</w:t>
      </w:r>
      <w:r w:rsidRPr="00570597">
        <w:rPr>
          <w:rFonts w:ascii="Times New Roman" w:hAnsi="Times New Roman"/>
          <w:sz w:val="24"/>
          <w:szCs w:val="24"/>
        </w:rPr>
        <w:t xml:space="preserve">бщем собрании и присваивает индивидуальный идентифицирующий код, который должен быть указан в качестве имени участника </w:t>
      </w:r>
      <w:r w:rsidR="00085FA1">
        <w:rPr>
          <w:rFonts w:ascii="Times New Roman" w:hAnsi="Times New Roman"/>
          <w:sz w:val="24"/>
          <w:szCs w:val="24"/>
        </w:rPr>
        <w:t>Zoom</w:t>
      </w:r>
      <w:r w:rsidRPr="00570597">
        <w:rPr>
          <w:rFonts w:ascii="Times New Roman" w:hAnsi="Times New Roman"/>
          <w:sz w:val="24"/>
          <w:szCs w:val="24"/>
        </w:rPr>
        <w:t xml:space="preserve"> конференции. Данная информация направляется члену СРО на его адрес электронной почты.</w:t>
      </w:r>
    </w:p>
    <w:p w:rsidR="00570597" w:rsidRPr="00570597" w:rsidRDefault="00570597" w:rsidP="00070612">
      <w:pPr>
        <w:pStyle w:val="afd"/>
        <w:numPr>
          <w:ilvl w:val="0"/>
          <w:numId w:val="26"/>
        </w:numPr>
        <w:spacing w:after="0" w:line="276" w:lineRule="auto"/>
        <w:ind w:left="0" w:firstLine="567"/>
        <w:jc w:val="both"/>
        <w:rPr>
          <w:rFonts w:ascii="Times New Roman" w:hAnsi="Times New Roman"/>
          <w:sz w:val="24"/>
          <w:szCs w:val="24"/>
        </w:rPr>
      </w:pPr>
      <w:r w:rsidRPr="00570597">
        <w:rPr>
          <w:rFonts w:ascii="Times New Roman" w:hAnsi="Times New Roman"/>
          <w:sz w:val="24"/>
          <w:szCs w:val="24"/>
        </w:rPr>
        <w:t xml:space="preserve">Член СРО для участия в общем собрании должен направить лист регистрации с указанием адреса электронной почты аккаунта </w:t>
      </w:r>
      <w:r w:rsidR="00085FA1">
        <w:rPr>
          <w:rFonts w:ascii="Times New Roman" w:hAnsi="Times New Roman"/>
          <w:sz w:val="24"/>
          <w:szCs w:val="24"/>
        </w:rPr>
        <w:t>Zoom</w:t>
      </w:r>
      <w:r w:rsidRPr="00570597">
        <w:rPr>
          <w:rFonts w:ascii="Times New Roman" w:hAnsi="Times New Roman"/>
          <w:sz w:val="24"/>
          <w:szCs w:val="24"/>
        </w:rPr>
        <w:t xml:space="preserve">, индивидуального идентифицирующего кода, лица уполномоченного участвовать в общем собрании с приложением документов, подтверждающих полномочия на участие. </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sz w:val="24"/>
          <w:szCs w:val="24"/>
        </w:rPr>
        <w:t xml:space="preserve">Если членом СРО в письменном виде ранее была направлена в СРО информация об адресе электронной почты члена СРО (например, электронный адрес был указан в заявлении на вступление) или адрес электронной почты указан в реестре членов СРО, то скан-копия листа регистрации с приложением направляется с указанного адреса электронной почты на электронную почту СРО ___________@_________. В остальных случаях лист регистрации с приложением направляется в электронном виде заверенный </w:t>
      </w:r>
      <w:r w:rsidR="00FC6993">
        <w:rPr>
          <w:rFonts w:ascii="Times New Roman" w:hAnsi="Times New Roman"/>
          <w:sz w:val="24"/>
          <w:szCs w:val="24"/>
        </w:rPr>
        <w:t>усиленной квалифицированной электронной подписью</w:t>
      </w:r>
      <w:r w:rsidRPr="00570597">
        <w:rPr>
          <w:rFonts w:ascii="Times New Roman" w:hAnsi="Times New Roman"/>
          <w:sz w:val="24"/>
          <w:szCs w:val="24"/>
        </w:rPr>
        <w:t xml:space="preserve"> на электронный адрес СРО или оригинал в бумажном виде предоставляется в офис СРО нарочно или по почте/курьером. </w:t>
      </w:r>
    </w:p>
    <w:p w:rsidR="00570597" w:rsidRPr="00570597" w:rsidRDefault="00570597" w:rsidP="00FC6993">
      <w:pPr>
        <w:pStyle w:val="afd"/>
        <w:numPr>
          <w:ilvl w:val="0"/>
          <w:numId w:val="26"/>
        </w:numPr>
        <w:spacing w:after="0" w:line="276" w:lineRule="auto"/>
        <w:ind w:left="0" w:firstLine="567"/>
        <w:jc w:val="both"/>
        <w:rPr>
          <w:rFonts w:ascii="Times New Roman" w:hAnsi="Times New Roman"/>
          <w:sz w:val="24"/>
          <w:szCs w:val="24"/>
        </w:rPr>
      </w:pPr>
      <w:r w:rsidRPr="00570597">
        <w:rPr>
          <w:rFonts w:ascii="Times New Roman" w:hAnsi="Times New Roman"/>
          <w:sz w:val="24"/>
          <w:szCs w:val="24"/>
        </w:rPr>
        <w:t xml:space="preserve">В конференцию </w:t>
      </w:r>
      <w:r w:rsidR="00085FA1">
        <w:rPr>
          <w:rFonts w:ascii="Times New Roman" w:hAnsi="Times New Roman"/>
          <w:sz w:val="24"/>
          <w:szCs w:val="24"/>
          <w:lang w:val="en-US"/>
        </w:rPr>
        <w:t>Zoom</w:t>
      </w:r>
      <w:r w:rsidRPr="00570597">
        <w:rPr>
          <w:rFonts w:ascii="Times New Roman" w:hAnsi="Times New Roman"/>
          <w:sz w:val="24"/>
          <w:szCs w:val="24"/>
        </w:rPr>
        <w:t xml:space="preserve"> для участия в общем собрании допускаются только члены СРО, </w:t>
      </w:r>
      <w:r w:rsidR="007F5E7D">
        <w:rPr>
          <w:rFonts w:ascii="Times New Roman" w:hAnsi="Times New Roman"/>
          <w:sz w:val="24"/>
          <w:szCs w:val="24"/>
        </w:rPr>
        <w:t xml:space="preserve">которыми </w:t>
      </w:r>
      <w:r w:rsidR="007F5E7D" w:rsidRPr="00FC6993">
        <w:rPr>
          <w:rFonts w:ascii="Times New Roman" w:hAnsi="Times New Roman"/>
          <w:sz w:val="24"/>
          <w:szCs w:val="24"/>
        </w:rPr>
        <w:t>предоставлены листы регистрации</w:t>
      </w:r>
      <w:r w:rsidR="007F5E7D">
        <w:rPr>
          <w:rFonts w:ascii="Times New Roman" w:hAnsi="Times New Roman"/>
          <w:sz w:val="24"/>
          <w:szCs w:val="24"/>
        </w:rPr>
        <w:t xml:space="preserve"> и в наименовании участника конференции указан соответствующий</w:t>
      </w:r>
      <w:r w:rsidR="00FC6993" w:rsidRPr="00FC6993">
        <w:rPr>
          <w:rFonts w:ascii="Times New Roman" w:hAnsi="Times New Roman"/>
          <w:sz w:val="24"/>
          <w:szCs w:val="24"/>
        </w:rPr>
        <w:t xml:space="preserve"> индивидуальный идентификационный код</w:t>
      </w:r>
      <w:r w:rsidR="007F5E7D">
        <w:rPr>
          <w:rFonts w:ascii="Times New Roman" w:hAnsi="Times New Roman"/>
          <w:sz w:val="24"/>
          <w:szCs w:val="24"/>
        </w:rPr>
        <w:t>, присвоенный саморегулируемой организацией.</w:t>
      </w:r>
    </w:p>
    <w:p w:rsidR="00570597" w:rsidRP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b/>
          <w:sz w:val="24"/>
          <w:szCs w:val="24"/>
        </w:rPr>
        <w:t>8)</w:t>
      </w:r>
      <w:r w:rsidRPr="00570597">
        <w:rPr>
          <w:rFonts w:ascii="Times New Roman" w:hAnsi="Times New Roman"/>
          <w:sz w:val="24"/>
          <w:szCs w:val="24"/>
        </w:rPr>
        <w:t xml:space="preserve"> Утвердить форму листа регистрации для участия в общем собрании.</w:t>
      </w:r>
    </w:p>
    <w:p w:rsidR="00570597" w:rsidRDefault="00570597" w:rsidP="00070612">
      <w:pPr>
        <w:spacing w:line="276" w:lineRule="auto"/>
        <w:ind w:firstLine="567"/>
        <w:jc w:val="both"/>
        <w:rPr>
          <w:rFonts w:ascii="Times New Roman" w:hAnsi="Times New Roman"/>
          <w:sz w:val="24"/>
          <w:szCs w:val="24"/>
        </w:rPr>
      </w:pPr>
      <w:r w:rsidRPr="00570597">
        <w:rPr>
          <w:rFonts w:ascii="Times New Roman" w:hAnsi="Times New Roman"/>
          <w:b/>
          <w:sz w:val="24"/>
          <w:szCs w:val="24"/>
        </w:rPr>
        <w:t xml:space="preserve">9)  </w:t>
      </w:r>
      <w:r w:rsidRPr="00570597">
        <w:rPr>
          <w:rFonts w:ascii="Times New Roman" w:hAnsi="Times New Roman"/>
          <w:sz w:val="24"/>
          <w:szCs w:val="24"/>
        </w:rPr>
        <w:t xml:space="preserve">Установить, что голосование на общем собрании осуществляется в чате конференции </w:t>
      </w:r>
      <w:r w:rsidR="00085FA1">
        <w:rPr>
          <w:rFonts w:ascii="Times New Roman" w:hAnsi="Times New Roman"/>
          <w:sz w:val="24"/>
          <w:szCs w:val="24"/>
          <w:lang w:val="en-US"/>
        </w:rPr>
        <w:t>Zoom</w:t>
      </w:r>
      <w:r w:rsidRPr="00570597">
        <w:rPr>
          <w:rFonts w:ascii="Times New Roman" w:hAnsi="Times New Roman"/>
          <w:sz w:val="24"/>
          <w:szCs w:val="24"/>
        </w:rPr>
        <w:t>. По окончании конференции чат должен быть выгружен, распечатан на бумажном носителе и приобщен к протоколу счетной комиссии.</w:t>
      </w:r>
    </w:p>
    <w:p w:rsidR="007F5E7D" w:rsidRPr="00570597" w:rsidRDefault="007F5E7D" w:rsidP="00070612">
      <w:pPr>
        <w:spacing w:line="276" w:lineRule="auto"/>
        <w:ind w:firstLine="567"/>
        <w:jc w:val="both"/>
        <w:rPr>
          <w:rFonts w:ascii="Times New Roman" w:hAnsi="Times New Roman"/>
          <w:sz w:val="24"/>
          <w:szCs w:val="24"/>
        </w:rPr>
      </w:pPr>
    </w:p>
    <w:p w:rsidR="00570597" w:rsidRPr="00570597" w:rsidRDefault="00570597" w:rsidP="00070612">
      <w:pPr>
        <w:spacing w:line="276" w:lineRule="auto"/>
        <w:ind w:firstLine="567"/>
        <w:jc w:val="center"/>
        <w:rPr>
          <w:rFonts w:ascii="Times New Roman" w:hAnsi="Times New Roman"/>
          <w:sz w:val="24"/>
          <w:szCs w:val="24"/>
        </w:rPr>
      </w:pPr>
      <w:r w:rsidRPr="00570597">
        <w:rPr>
          <w:rFonts w:ascii="Times New Roman" w:hAnsi="Times New Roman"/>
          <w:sz w:val="24"/>
          <w:szCs w:val="24"/>
        </w:rPr>
        <w:t>Председательствующий_______________</w:t>
      </w:r>
    </w:p>
    <w:p w:rsidR="00570597" w:rsidRDefault="00570597" w:rsidP="00070612">
      <w:pPr>
        <w:spacing w:line="276" w:lineRule="auto"/>
        <w:ind w:firstLine="567"/>
        <w:jc w:val="center"/>
        <w:rPr>
          <w:rFonts w:ascii="Times New Roman" w:hAnsi="Times New Roman"/>
          <w:sz w:val="24"/>
          <w:szCs w:val="24"/>
        </w:rPr>
      </w:pPr>
      <w:r w:rsidRPr="00570597">
        <w:rPr>
          <w:rFonts w:ascii="Times New Roman" w:hAnsi="Times New Roman"/>
          <w:sz w:val="24"/>
          <w:szCs w:val="24"/>
        </w:rPr>
        <w:t>Секретарь _____________________</w:t>
      </w:r>
    </w:p>
    <w:p w:rsidR="00D62B9E" w:rsidRDefault="00D62B9E" w:rsidP="00070612">
      <w:pPr>
        <w:spacing w:line="276" w:lineRule="auto"/>
        <w:ind w:firstLine="567"/>
        <w:jc w:val="center"/>
        <w:rPr>
          <w:rFonts w:ascii="Times New Roman" w:hAnsi="Times New Roman"/>
          <w:sz w:val="24"/>
          <w:szCs w:val="24"/>
        </w:rPr>
      </w:pPr>
    </w:p>
    <w:p w:rsidR="00D62B9E" w:rsidRDefault="00D62B9E" w:rsidP="00070612">
      <w:pPr>
        <w:spacing w:line="276" w:lineRule="auto"/>
        <w:ind w:firstLine="567"/>
        <w:jc w:val="center"/>
        <w:rPr>
          <w:rFonts w:ascii="Times New Roman" w:hAnsi="Times New Roman"/>
          <w:sz w:val="24"/>
          <w:szCs w:val="24"/>
        </w:rPr>
      </w:pPr>
    </w:p>
    <w:p w:rsidR="00D62B9E" w:rsidRDefault="00D62B9E" w:rsidP="00070612">
      <w:pPr>
        <w:spacing w:line="276" w:lineRule="auto"/>
        <w:ind w:firstLine="567"/>
        <w:jc w:val="center"/>
        <w:rPr>
          <w:rFonts w:ascii="Times New Roman" w:hAnsi="Times New Roman"/>
          <w:sz w:val="24"/>
          <w:szCs w:val="24"/>
        </w:rPr>
      </w:pPr>
    </w:p>
    <w:p w:rsidR="00D62B9E" w:rsidRPr="00570597" w:rsidRDefault="00D62B9E" w:rsidP="00070612">
      <w:pPr>
        <w:spacing w:line="276" w:lineRule="auto"/>
        <w:ind w:firstLine="567"/>
        <w:jc w:val="center"/>
        <w:rPr>
          <w:rFonts w:ascii="Times New Roman" w:hAnsi="Times New Roman"/>
          <w:sz w:val="24"/>
          <w:szCs w:val="24"/>
        </w:rPr>
      </w:pPr>
    </w:p>
    <w:p w:rsidR="00570597" w:rsidRPr="00570597" w:rsidRDefault="00570597" w:rsidP="00070612">
      <w:pPr>
        <w:spacing w:line="276" w:lineRule="auto"/>
        <w:ind w:firstLine="567"/>
        <w:jc w:val="both"/>
        <w:rPr>
          <w:rFonts w:ascii="Times New Roman" w:hAnsi="Times New Roman"/>
          <w:sz w:val="24"/>
          <w:szCs w:val="24"/>
        </w:rPr>
      </w:pPr>
    </w:p>
    <w:p w:rsidR="00570597" w:rsidRPr="00570597" w:rsidRDefault="007F5E7D" w:rsidP="00070612">
      <w:pPr>
        <w:shd w:val="clear" w:color="auto" w:fill="D9D9D9" w:themeFill="background1" w:themeFillShade="D9"/>
        <w:tabs>
          <w:tab w:val="left" w:pos="4678"/>
          <w:tab w:val="center" w:pos="5427"/>
        </w:tabs>
        <w:spacing w:line="276"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lastRenderedPageBreak/>
        <w:t>Пример л</w:t>
      </w:r>
      <w:r w:rsidR="00570597" w:rsidRPr="00570597">
        <w:rPr>
          <w:rFonts w:ascii="Times New Roman" w:eastAsia="Times New Roman" w:hAnsi="Times New Roman"/>
          <w:b/>
          <w:sz w:val="24"/>
          <w:szCs w:val="24"/>
        </w:rPr>
        <w:t>ист</w:t>
      </w:r>
      <w:r>
        <w:rPr>
          <w:rFonts w:ascii="Times New Roman" w:eastAsia="Times New Roman" w:hAnsi="Times New Roman"/>
          <w:b/>
          <w:sz w:val="24"/>
          <w:szCs w:val="24"/>
        </w:rPr>
        <w:t>а</w:t>
      </w:r>
      <w:r w:rsidR="00570597" w:rsidRPr="00570597">
        <w:rPr>
          <w:rFonts w:ascii="Times New Roman" w:eastAsia="Times New Roman" w:hAnsi="Times New Roman"/>
          <w:b/>
          <w:sz w:val="24"/>
          <w:szCs w:val="24"/>
        </w:rPr>
        <w:t xml:space="preserve"> регистрации участника общего собрания _________________________________________________________</w:t>
      </w:r>
    </w:p>
    <w:p w:rsidR="00570597" w:rsidRPr="00570597" w:rsidRDefault="00570597" w:rsidP="00070612">
      <w:pPr>
        <w:tabs>
          <w:tab w:val="left" w:pos="4678"/>
          <w:tab w:val="center" w:pos="5427"/>
        </w:tabs>
        <w:spacing w:line="276" w:lineRule="auto"/>
        <w:ind w:firstLine="567"/>
        <w:jc w:val="center"/>
        <w:rPr>
          <w:rFonts w:ascii="Times New Roman" w:eastAsia="Times New Roman" w:hAnsi="Times New Roman"/>
          <w:i/>
          <w:sz w:val="24"/>
          <w:szCs w:val="24"/>
        </w:rPr>
      </w:pPr>
      <w:r w:rsidRPr="00570597">
        <w:rPr>
          <w:rFonts w:ascii="Times New Roman" w:eastAsia="Times New Roman" w:hAnsi="Times New Roman"/>
          <w:i/>
          <w:sz w:val="24"/>
          <w:szCs w:val="24"/>
        </w:rPr>
        <w:t>(наименование саморегулируемой организации)</w:t>
      </w:r>
    </w:p>
    <w:p w:rsidR="00570597" w:rsidRPr="00570597" w:rsidRDefault="00570597" w:rsidP="00070612">
      <w:pPr>
        <w:tabs>
          <w:tab w:val="left" w:pos="4678"/>
          <w:tab w:val="center" w:pos="5427"/>
        </w:tabs>
        <w:spacing w:line="276" w:lineRule="auto"/>
        <w:ind w:firstLine="567"/>
        <w:jc w:val="center"/>
        <w:rPr>
          <w:rFonts w:ascii="Times New Roman" w:eastAsia="Times New Roman" w:hAnsi="Times New Roman"/>
          <w:b/>
          <w:sz w:val="24"/>
          <w:szCs w:val="24"/>
        </w:rPr>
      </w:pPr>
      <w:r w:rsidRPr="00570597">
        <w:rPr>
          <w:rFonts w:ascii="Times New Roman" w:eastAsia="Times New Roman" w:hAnsi="Times New Roman"/>
          <w:b/>
          <w:sz w:val="24"/>
          <w:szCs w:val="24"/>
        </w:rPr>
        <w:t xml:space="preserve">  проводимого посредством видеоконференции </w:t>
      </w:r>
      <w:r w:rsidR="00085FA1">
        <w:rPr>
          <w:rFonts w:ascii="Times New Roman" w:eastAsia="Times New Roman" w:hAnsi="Times New Roman"/>
          <w:b/>
          <w:sz w:val="24"/>
          <w:szCs w:val="24"/>
          <w:lang w:val="en-US"/>
        </w:rPr>
        <w:t>Zoom</w:t>
      </w:r>
      <w:r w:rsidR="007F5E7D">
        <w:rPr>
          <w:rStyle w:val="af1"/>
          <w:rFonts w:ascii="Times New Roman" w:eastAsia="Times New Roman" w:hAnsi="Times New Roman"/>
          <w:b/>
          <w:sz w:val="24"/>
          <w:szCs w:val="24"/>
          <w:lang w:val="en-US"/>
        </w:rPr>
        <w:footnoteReference w:id="6"/>
      </w:r>
      <w:r w:rsidRPr="00570597">
        <w:rPr>
          <w:rFonts w:ascii="Times New Roman" w:eastAsia="Times New Roman" w:hAnsi="Times New Roman"/>
          <w:b/>
          <w:sz w:val="24"/>
          <w:szCs w:val="24"/>
        </w:rPr>
        <w:t xml:space="preserve"> </w:t>
      </w:r>
    </w:p>
    <w:p w:rsidR="00570597" w:rsidRPr="00570597" w:rsidRDefault="00570597" w:rsidP="00070612">
      <w:pPr>
        <w:tabs>
          <w:tab w:val="left" w:pos="4678"/>
          <w:tab w:val="center" w:pos="5427"/>
        </w:tabs>
        <w:spacing w:line="276" w:lineRule="auto"/>
        <w:ind w:firstLine="567"/>
        <w:jc w:val="center"/>
        <w:rPr>
          <w:rFonts w:ascii="Times New Roman" w:eastAsia="Times New Roman" w:hAnsi="Times New Roman"/>
          <w:sz w:val="24"/>
          <w:szCs w:val="24"/>
        </w:rPr>
      </w:pPr>
    </w:p>
    <w:p w:rsidR="00570597" w:rsidRPr="00570597" w:rsidRDefault="00570597" w:rsidP="00070612">
      <w:pPr>
        <w:spacing w:line="276" w:lineRule="auto"/>
        <w:ind w:firstLine="567"/>
        <w:jc w:val="both"/>
        <w:rPr>
          <w:rFonts w:ascii="Times New Roman" w:eastAsia="Times New Roman" w:hAnsi="Times New Roman"/>
          <w:sz w:val="24"/>
          <w:szCs w:val="24"/>
        </w:rPr>
      </w:pPr>
    </w:p>
    <w:p w:rsidR="00570597" w:rsidRPr="00570597" w:rsidRDefault="00570597" w:rsidP="007F5E7D">
      <w:pPr>
        <w:spacing w:line="276" w:lineRule="auto"/>
        <w:rPr>
          <w:rFonts w:ascii="Times New Roman" w:eastAsia="Times New Roman" w:hAnsi="Times New Roman"/>
          <w:bCs/>
          <w:color w:val="000000"/>
          <w:sz w:val="24"/>
          <w:szCs w:val="24"/>
        </w:rPr>
      </w:pPr>
      <w:r w:rsidRPr="00570597">
        <w:rPr>
          <w:rFonts w:ascii="Times New Roman" w:eastAsia="Times New Roman" w:hAnsi="Times New Roman"/>
          <w:bCs/>
          <w:color w:val="000000"/>
          <w:sz w:val="24"/>
          <w:szCs w:val="24"/>
        </w:rPr>
        <w:t>Дата и время проведения общего собрания: ___________</w:t>
      </w:r>
      <w:r w:rsidR="007F5E7D">
        <w:rPr>
          <w:rFonts w:ascii="Times New Roman" w:eastAsia="Times New Roman" w:hAnsi="Times New Roman"/>
          <w:bCs/>
          <w:color w:val="000000"/>
          <w:sz w:val="24"/>
          <w:szCs w:val="24"/>
        </w:rPr>
        <w:t>____</w:t>
      </w:r>
      <w:r w:rsidRPr="00570597">
        <w:rPr>
          <w:rFonts w:ascii="Times New Roman" w:eastAsia="Times New Roman" w:hAnsi="Times New Roman"/>
          <w:bCs/>
          <w:color w:val="000000"/>
          <w:sz w:val="24"/>
          <w:szCs w:val="24"/>
        </w:rPr>
        <w:t>________________________</w:t>
      </w:r>
      <w:r w:rsidRPr="00570597">
        <w:rPr>
          <w:rFonts w:ascii="Times New Roman" w:eastAsia="Times New Roman" w:hAnsi="Times New Roman"/>
          <w:bCs/>
          <w:color w:val="000000"/>
          <w:sz w:val="24"/>
          <w:szCs w:val="24"/>
        </w:rPr>
        <w:br/>
        <w:t>Дата и время начала регистрации: ________________________________________________</w:t>
      </w:r>
    </w:p>
    <w:p w:rsidR="00570597" w:rsidRPr="00570597" w:rsidRDefault="00570597" w:rsidP="00070612">
      <w:pPr>
        <w:spacing w:line="276" w:lineRule="auto"/>
        <w:ind w:firstLine="567"/>
        <w:rPr>
          <w:rFonts w:ascii="Times New Roman" w:eastAsia="Times New Roman" w:hAnsi="Times New Roman"/>
          <w:bCs/>
          <w:color w:val="000000"/>
          <w:sz w:val="24"/>
          <w:szCs w:val="24"/>
        </w:rPr>
      </w:pPr>
    </w:p>
    <w:p w:rsidR="00570597" w:rsidRPr="00570597" w:rsidRDefault="00570597" w:rsidP="007F5E7D">
      <w:pPr>
        <w:spacing w:line="276" w:lineRule="auto"/>
        <w:rPr>
          <w:rFonts w:ascii="Times New Roman" w:eastAsia="Times New Roman" w:hAnsi="Times New Roman"/>
          <w:bCs/>
          <w:color w:val="000000"/>
          <w:sz w:val="24"/>
          <w:szCs w:val="24"/>
        </w:rPr>
      </w:pPr>
      <w:r w:rsidRPr="00570597">
        <w:rPr>
          <w:rFonts w:ascii="Times New Roman" w:eastAsia="Times New Roman" w:hAnsi="Times New Roman"/>
          <w:bCs/>
          <w:color w:val="000000"/>
          <w:sz w:val="24"/>
          <w:szCs w:val="24"/>
        </w:rPr>
        <w:t>Полное наименование члена саморегулируемой организации: ______________________________________________________________________________</w:t>
      </w:r>
    </w:p>
    <w:p w:rsidR="00570597" w:rsidRPr="00570597" w:rsidRDefault="00570597" w:rsidP="00070612">
      <w:pPr>
        <w:spacing w:line="276" w:lineRule="auto"/>
        <w:ind w:firstLine="567"/>
        <w:rPr>
          <w:rFonts w:ascii="Times New Roman" w:eastAsia="Times New Roman" w:hAnsi="Times New Roman"/>
          <w:bCs/>
          <w:color w:val="000000"/>
          <w:sz w:val="24"/>
          <w:szCs w:val="24"/>
        </w:rPr>
      </w:pPr>
    </w:p>
    <w:p w:rsidR="00570597" w:rsidRPr="00570597" w:rsidRDefault="00570597" w:rsidP="007F5E7D">
      <w:pPr>
        <w:spacing w:line="276" w:lineRule="auto"/>
        <w:rPr>
          <w:rFonts w:ascii="Times New Roman" w:eastAsia="Times New Roman" w:hAnsi="Times New Roman"/>
          <w:bCs/>
          <w:color w:val="000000"/>
          <w:sz w:val="24"/>
          <w:szCs w:val="24"/>
        </w:rPr>
      </w:pPr>
      <w:r w:rsidRPr="00570597">
        <w:rPr>
          <w:rFonts w:ascii="Times New Roman" w:eastAsia="Times New Roman" w:hAnsi="Times New Roman"/>
          <w:bCs/>
          <w:color w:val="000000"/>
          <w:sz w:val="24"/>
          <w:szCs w:val="24"/>
        </w:rPr>
        <w:t xml:space="preserve">Адрес электронной почты для формирования аккаунта </w:t>
      </w:r>
      <w:r w:rsidR="00085FA1">
        <w:rPr>
          <w:rFonts w:ascii="Times New Roman" w:eastAsia="Times New Roman" w:hAnsi="Times New Roman"/>
          <w:bCs/>
          <w:color w:val="000000"/>
          <w:sz w:val="24"/>
          <w:szCs w:val="24"/>
        </w:rPr>
        <w:t>Z</w:t>
      </w:r>
      <w:r w:rsidR="00085FA1">
        <w:rPr>
          <w:rFonts w:ascii="Times New Roman" w:eastAsia="Times New Roman" w:hAnsi="Times New Roman"/>
          <w:bCs/>
          <w:color w:val="000000"/>
          <w:sz w:val="24"/>
          <w:szCs w:val="24"/>
          <w:lang w:val="en-US"/>
        </w:rPr>
        <w:t>oom</w:t>
      </w:r>
      <w:r w:rsidRPr="00570597">
        <w:rPr>
          <w:rFonts w:ascii="Times New Roman" w:eastAsia="Times New Roman" w:hAnsi="Times New Roman"/>
          <w:bCs/>
          <w:color w:val="000000"/>
          <w:sz w:val="24"/>
          <w:szCs w:val="24"/>
        </w:rPr>
        <w:t>_________________________</w:t>
      </w:r>
    </w:p>
    <w:p w:rsidR="00570597" w:rsidRPr="00570597" w:rsidRDefault="00570597" w:rsidP="007F5E7D">
      <w:pPr>
        <w:spacing w:line="276" w:lineRule="auto"/>
        <w:rPr>
          <w:rFonts w:ascii="Times New Roman" w:eastAsia="Times New Roman" w:hAnsi="Times New Roman"/>
          <w:bCs/>
          <w:color w:val="000000"/>
          <w:sz w:val="24"/>
          <w:szCs w:val="24"/>
        </w:rPr>
      </w:pPr>
      <w:r w:rsidRPr="00570597">
        <w:rPr>
          <w:rFonts w:ascii="Times New Roman" w:eastAsia="Times New Roman" w:hAnsi="Times New Roman"/>
          <w:bCs/>
          <w:color w:val="000000"/>
          <w:sz w:val="24"/>
          <w:szCs w:val="24"/>
        </w:rPr>
        <w:t>Индивидуальный идентифицирующий код _________________________________________</w:t>
      </w:r>
    </w:p>
    <w:p w:rsidR="00570597" w:rsidRPr="00570597" w:rsidRDefault="00570597" w:rsidP="00070612">
      <w:pPr>
        <w:spacing w:line="276" w:lineRule="auto"/>
        <w:ind w:firstLine="567"/>
        <w:rPr>
          <w:rFonts w:ascii="Times New Roman" w:eastAsia="Times New Roman" w:hAnsi="Times New Roman"/>
          <w:bCs/>
          <w:color w:val="000000"/>
          <w:sz w:val="24"/>
          <w:szCs w:val="24"/>
        </w:rPr>
      </w:pPr>
    </w:p>
    <w:p w:rsidR="00570597" w:rsidRPr="00570597" w:rsidRDefault="00570597" w:rsidP="007F5E7D">
      <w:pPr>
        <w:spacing w:line="276" w:lineRule="auto"/>
        <w:rPr>
          <w:rFonts w:ascii="Times New Roman" w:eastAsia="Times New Roman" w:hAnsi="Times New Roman"/>
          <w:bCs/>
          <w:color w:val="000000"/>
          <w:sz w:val="24"/>
          <w:szCs w:val="24"/>
        </w:rPr>
      </w:pPr>
      <w:r w:rsidRPr="00570597">
        <w:rPr>
          <w:rFonts w:ascii="Times New Roman" w:eastAsia="Times New Roman" w:hAnsi="Times New Roman"/>
          <w:bCs/>
          <w:color w:val="000000"/>
          <w:sz w:val="24"/>
          <w:szCs w:val="24"/>
        </w:rPr>
        <w:t>ФИО и должность участника общего собрания______________________________________</w:t>
      </w:r>
    </w:p>
    <w:p w:rsidR="00570597" w:rsidRPr="00570597" w:rsidRDefault="00570597" w:rsidP="00070612">
      <w:pPr>
        <w:spacing w:line="276" w:lineRule="auto"/>
        <w:ind w:firstLine="567"/>
        <w:rPr>
          <w:rFonts w:ascii="Times New Roman" w:eastAsia="Times New Roman" w:hAnsi="Times New Roman"/>
          <w:bCs/>
          <w:color w:val="000000"/>
          <w:sz w:val="24"/>
          <w:szCs w:val="24"/>
        </w:rPr>
      </w:pPr>
    </w:p>
    <w:p w:rsidR="00570597" w:rsidRPr="00570597" w:rsidRDefault="00570597" w:rsidP="007F5E7D">
      <w:pPr>
        <w:spacing w:line="276" w:lineRule="auto"/>
        <w:rPr>
          <w:rFonts w:ascii="Times New Roman" w:eastAsia="Times New Roman" w:hAnsi="Times New Roman"/>
          <w:bCs/>
          <w:color w:val="000000"/>
          <w:sz w:val="24"/>
          <w:szCs w:val="24"/>
        </w:rPr>
      </w:pPr>
      <w:r w:rsidRPr="00570597">
        <w:rPr>
          <w:rFonts w:ascii="Times New Roman" w:eastAsia="Times New Roman" w:hAnsi="Times New Roman"/>
          <w:bCs/>
          <w:color w:val="000000"/>
          <w:sz w:val="24"/>
          <w:szCs w:val="24"/>
        </w:rPr>
        <w:t>Наименование документа, подтверждающего полномочия на участие в общем собрании: ______________________________________________________________________________</w:t>
      </w:r>
    </w:p>
    <w:p w:rsidR="00570597" w:rsidRPr="00570597" w:rsidRDefault="00570597" w:rsidP="00070612">
      <w:pPr>
        <w:spacing w:line="276" w:lineRule="auto"/>
        <w:ind w:firstLine="567"/>
        <w:rPr>
          <w:rFonts w:ascii="Times New Roman" w:eastAsia="Times New Roman" w:hAnsi="Times New Roman"/>
          <w:bCs/>
          <w:color w:val="000000"/>
          <w:sz w:val="24"/>
          <w:szCs w:val="24"/>
        </w:rPr>
      </w:pPr>
    </w:p>
    <w:p w:rsidR="00570597" w:rsidRPr="00570597" w:rsidRDefault="00570597" w:rsidP="00070612">
      <w:pPr>
        <w:spacing w:line="276" w:lineRule="auto"/>
        <w:ind w:firstLine="567"/>
        <w:rPr>
          <w:rFonts w:ascii="Times New Roman" w:eastAsia="Times New Roman" w:hAnsi="Times New Roman"/>
          <w:bCs/>
          <w:color w:val="000000"/>
          <w:sz w:val="24"/>
          <w:szCs w:val="24"/>
        </w:rPr>
      </w:pPr>
      <w:r w:rsidRPr="00570597">
        <w:rPr>
          <w:rFonts w:ascii="Times New Roman" w:eastAsia="Times New Roman" w:hAnsi="Times New Roman"/>
          <w:bCs/>
          <w:color w:val="000000"/>
          <w:sz w:val="24"/>
          <w:szCs w:val="24"/>
        </w:rPr>
        <w:t>Приложение:</w:t>
      </w:r>
    </w:p>
    <w:p w:rsidR="00570597" w:rsidRPr="00570597" w:rsidRDefault="007F5E7D" w:rsidP="00070612">
      <w:pPr>
        <w:spacing w:line="276" w:lineRule="auto"/>
        <w:ind w:firstLine="567"/>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 Документ</w:t>
      </w:r>
      <w:r w:rsidR="00570597" w:rsidRPr="00570597">
        <w:rPr>
          <w:rFonts w:ascii="Times New Roman" w:eastAsia="Times New Roman" w:hAnsi="Times New Roman"/>
          <w:bCs/>
          <w:color w:val="000000"/>
          <w:sz w:val="24"/>
          <w:szCs w:val="24"/>
        </w:rPr>
        <w:t>,</w:t>
      </w:r>
      <w:r w:rsidR="00570597" w:rsidRPr="00570597">
        <w:rPr>
          <w:sz w:val="24"/>
          <w:szCs w:val="24"/>
        </w:rPr>
        <w:t xml:space="preserve"> </w:t>
      </w:r>
      <w:r>
        <w:rPr>
          <w:rFonts w:ascii="Times New Roman" w:eastAsia="Times New Roman" w:hAnsi="Times New Roman"/>
          <w:bCs/>
          <w:color w:val="000000"/>
          <w:sz w:val="24"/>
          <w:szCs w:val="24"/>
        </w:rPr>
        <w:t>подтверждающий</w:t>
      </w:r>
      <w:r w:rsidR="00570597" w:rsidRPr="00570597">
        <w:rPr>
          <w:rFonts w:ascii="Times New Roman" w:eastAsia="Times New Roman" w:hAnsi="Times New Roman"/>
          <w:bCs/>
          <w:color w:val="000000"/>
          <w:sz w:val="24"/>
          <w:szCs w:val="24"/>
        </w:rPr>
        <w:t xml:space="preserve"> полномочия на участие в общем собрании.</w:t>
      </w:r>
    </w:p>
    <w:p w:rsidR="00570597" w:rsidRPr="00570597" w:rsidRDefault="00570597" w:rsidP="00070612">
      <w:pPr>
        <w:spacing w:line="276" w:lineRule="auto"/>
        <w:ind w:firstLine="567"/>
        <w:rPr>
          <w:rFonts w:ascii="Times New Roman" w:eastAsia="Times New Roman" w:hAnsi="Times New Roman"/>
          <w:bCs/>
          <w:color w:val="000000"/>
          <w:sz w:val="24"/>
          <w:szCs w:val="24"/>
        </w:rPr>
      </w:pPr>
    </w:p>
    <w:p w:rsidR="00570597" w:rsidRPr="00570597" w:rsidRDefault="00570597" w:rsidP="00070612">
      <w:pPr>
        <w:spacing w:line="276" w:lineRule="auto"/>
        <w:ind w:firstLine="567"/>
        <w:rPr>
          <w:rFonts w:ascii="Times New Roman" w:eastAsia="Times New Roman" w:hAnsi="Times New Roman"/>
          <w:bCs/>
          <w:color w:val="000000"/>
          <w:sz w:val="24"/>
          <w:szCs w:val="24"/>
        </w:rPr>
      </w:pPr>
    </w:p>
    <w:p w:rsidR="00570597" w:rsidRPr="00570597" w:rsidRDefault="007F5E7D" w:rsidP="00070612">
      <w:pPr>
        <w:spacing w:line="276" w:lineRule="auto"/>
        <w:ind w:firstLine="567"/>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Участник общего собрания</w:t>
      </w:r>
      <w:r w:rsidR="00570597" w:rsidRPr="00570597">
        <w:rPr>
          <w:rFonts w:ascii="Times New Roman" w:eastAsia="Times New Roman" w:hAnsi="Times New Roman"/>
          <w:bCs/>
          <w:color w:val="000000"/>
          <w:sz w:val="24"/>
          <w:szCs w:val="24"/>
        </w:rPr>
        <w:t xml:space="preserve">  ___________________/ФИО/</w:t>
      </w:r>
    </w:p>
    <w:p w:rsidR="00570597" w:rsidRPr="00570597" w:rsidRDefault="00570597" w:rsidP="00070612">
      <w:pPr>
        <w:spacing w:line="276" w:lineRule="auto"/>
        <w:ind w:firstLine="567"/>
        <w:rPr>
          <w:rFonts w:ascii="Times New Roman" w:eastAsia="Times New Roman" w:hAnsi="Times New Roman"/>
          <w:bCs/>
          <w:color w:val="000000"/>
          <w:sz w:val="24"/>
          <w:szCs w:val="24"/>
        </w:rPr>
      </w:pPr>
      <w:r w:rsidRPr="00570597">
        <w:rPr>
          <w:rFonts w:ascii="Times New Roman" w:eastAsia="Times New Roman" w:hAnsi="Times New Roman"/>
          <w:bCs/>
          <w:color w:val="000000"/>
          <w:sz w:val="24"/>
          <w:szCs w:val="24"/>
        </w:rPr>
        <w:t xml:space="preserve">                                  </w:t>
      </w:r>
      <w:r w:rsidR="007F5E7D">
        <w:rPr>
          <w:rFonts w:ascii="Times New Roman" w:eastAsia="Times New Roman" w:hAnsi="Times New Roman"/>
          <w:bCs/>
          <w:color w:val="000000"/>
          <w:sz w:val="24"/>
          <w:szCs w:val="24"/>
        </w:rPr>
        <w:t xml:space="preserve">                </w:t>
      </w:r>
      <w:r w:rsidRPr="00570597">
        <w:rPr>
          <w:rFonts w:ascii="Times New Roman" w:eastAsia="Times New Roman" w:hAnsi="Times New Roman"/>
          <w:bCs/>
          <w:color w:val="000000"/>
          <w:sz w:val="24"/>
          <w:szCs w:val="24"/>
        </w:rPr>
        <w:t xml:space="preserve">  подпись</w:t>
      </w:r>
    </w:p>
    <w:p w:rsidR="00570597" w:rsidRPr="00570597" w:rsidRDefault="00570597" w:rsidP="00070612">
      <w:pPr>
        <w:spacing w:line="276" w:lineRule="auto"/>
        <w:ind w:firstLine="567"/>
        <w:rPr>
          <w:rFonts w:ascii="Times New Roman" w:eastAsia="Times New Roman" w:hAnsi="Times New Roman"/>
          <w:bCs/>
          <w:color w:val="000000"/>
          <w:sz w:val="24"/>
          <w:szCs w:val="24"/>
        </w:rPr>
      </w:pPr>
    </w:p>
    <w:p w:rsidR="00570597" w:rsidRDefault="00570597" w:rsidP="00070612">
      <w:pPr>
        <w:spacing w:line="276" w:lineRule="auto"/>
        <w:ind w:firstLine="567"/>
        <w:rPr>
          <w:rFonts w:ascii="Times New Roman" w:eastAsia="Times New Roman" w:hAnsi="Times New Roman"/>
          <w:bCs/>
          <w:color w:val="000000"/>
          <w:sz w:val="24"/>
          <w:szCs w:val="24"/>
        </w:rPr>
      </w:pPr>
      <w:r w:rsidRPr="00570597">
        <w:rPr>
          <w:rFonts w:ascii="Times New Roman" w:eastAsia="Times New Roman" w:hAnsi="Times New Roman"/>
          <w:bCs/>
          <w:color w:val="000000"/>
          <w:sz w:val="24"/>
          <w:szCs w:val="24"/>
        </w:rPr>
        <w:t>Печать</w:t>
      </w:r>
    </w:p>
    <w:p w:rsidR="007F5E7D" w:rsidRDefault="007F5E7D" w:rsidP="00070612">
      <w:pPr>
        <w:spacing w:line="276" w:lineRule="auto"/>
        <w:ind w:firstLine="567"/>
        <w:rPr>
          <w:rFonts w:ascii="Times New Roman" w:eastAsia="Times New Roman" w:hAnsi="Times New Roman"/>
          <w:bCs/>
          <w:color w:val="000000"/>
          <w:sz w:val="24"/>
          <w:szCs w:val="24"/>
        </w:rPr>
      </w:pPr>
    </w:p>
    <w:p w:rsidR="00570597" w:rsidRPr="007F5E7D" w:rsidRDefault="00570597" w:rsidP="00070612">
      <w:pPr>
        <w:spacing w:line="276" w:lineRule="auto"/>
        <w:ind w:firstLine="567"/>
        <w:jc w:val="both"/>
        <w:rPr>
          <w:rFonts w:ascii="Times New Roman" w:hAnsi="Times New Roman"/>
        </w:rPr>
      </w:pPr>
    </w:p>
    <w:p w:rsidR="00570597" w:rsidRPr="00570597" w:rsidRDefault="00570597" w:rsidP="00070612">
      <w:pPr>
        <w:spacing w:line="276" w:lineRule="auto"/>
        <w:ind w:firstLine="567"/>
        <w:jc w:val="both"/>
        <w:rPr>
          <w:rFonts w:ascii="Times New Roman" w:eastAsia="Times New Roman" w:hAnsi="Times New Roman" w:cs="Times New Roman"/>
          <w:sz w:val="24"/>
          <w:szCs w:val="24"/>
        </w:rPr>
      </w:pPr>
    </w:p>
    <w:sectPr w:rsidR="00570597" w:rsidRPr="00570597" w:rsidSect="00D97BB4">
      <w:headerReference w:type="default" r:id="rId14"/>
      <w:pgSz w:w="11906" w:h="16838"/>
      <w:pgMar w:top="1135" w:right="707" w:bottom="851"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E79" w:rsidRDefault="00AF4E79">
      <w:r>
        <w:separator/>
      </w:r>
    </w:p>
  </w:endnote>
  <w:endnote w:type="continuationSeparator" w:id="0">
    <w:p w:rsidR="00AF4E79" w:rsidRDefault="00AF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Condensed">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E79" w:rsidRDefault="00AF4E79">
      <w:r>
        <w:separator/>
      </w:r>
    </w:p>
  </w:footnote>
  <w:footnote w:type="continuationSeparator" w:id="0">
    <w:p w:rsidR="00AF4E79" w:rsidRDefault="00AF4E79">
      <w:r>
        <w:continuationSeparator/>
      </w:r>
    </w:p>
  </w:footnote>
  <w:footnote w:id="1">
    <w:p w:rsidR="00706A5C" w:rsidRPr="00D120B7" w:rsidRDefault="00706A5C" w:rsidP="00A1634D">
      <w:pPr>
        <w:autoSpaceDE w:val="0"/>
        <w:autoSpaceDN w:val="0"/>
        <w:adjustRightInd w:val="0"/>
        <w:jc w:val="both"/>
        <w:rPr>
          <w:rFonts w:ascii="Times New Roman" w:hAnsi="Times New Roman" w:cs="Times New Roman"/>
          <w:sz w:val="24"/>
          <w:szCs w:val="24"/>
        </w:rPr>
      </w:pPr>
      <w:r w:rsidRPr="00D120B7">
        <w:rPr>
          <w:rStyle w:val="af1"/>
        </w:rPr>
        <w:footnoteRef/>
      </w:r>
      <w:r w:rsidRPr="00D120B7">
        <w:rPr>
          <w:rFonts w:ascii="Times New Roman" w:hAnsi="Times New Roman" w:cs="Times New Roman"/>
          <w:sz w:val="24"/>
          <w:szCs w:val="24"/>
        </w:rPr>
        <w:t xml:space="preserve"> </w:t>
      </w:r>
      <w:r w:rsidRPr="00AB0BB3">
        <w:rPr>
          <w:rFonts w:ascii="Times New Roman" w:hAnsi="Times New Roman" w:cs="Times New Roman"/>
        </w:rPr>
        <w:t xml:space="preserve">Согласно пункту 2 статьи 64 Арбитражного процессуального кодекса Российской Федерации в качестве доказательств допускаются письменные и вещественные доказательства, объяснения лиц, участвующих в деле, заключения экспертов, консультации специалистов, показания свидетелей, </w:t>
      </w:r>
      <w:r w:rsidRPr="00AB0BB3">
        <w:rPr>
          <w:rFonts w:ascii="Times New Roman" w:hAnsi="Times New Roman" w:cs="Times New Roman"/>
          <w:u w:val="single"/>
        </w:rPr>
        <w:t>аудио- и видеозаписи</w:t>
      </w:r>
      <w:r w:rsidRPr="00AB0BB3">
        <w:rPr>
          <w:rFonts w:ascii="Times New Roman" w:hAnsi="Times New Roman" w:cs="Times New Roman"/>
        </w:rPr>
        <w:t>, иные документы и материалы.</w:t>
      </w:r>
    </w:p>
    <w:p w:rsidR="00706A5C" w:rsidRDefault="00706A5C" w:rsidP="00A1634D">
      <w:pPr>
        <w:pStyle w:val="af"/>
      </w:pPr>
    </w:p>
  </w:footnote>
  <w:footnote w:id="2">
    <w:p w:rsidR="00706A5C" w:rsidRPr="00FD61FC" w:rsidRDefault="00706A5C" w:rsidP="00FD61FC">
      <w:pPr>
        <w:pStyle w:val="af"/>
        <w:ind w:firstLine="567"/>
        <w:jc w:val="both"/>
      </w:pPr>
      <w:r w:rsidRPr="00FD61FC">
        <w:rPr>
          <w:rStyle w:val="af1"/>
        </w:rPr>
        <w:footnoteRef/>
      </w:r>
      <w:r w:rsidRPr="00FD61FC">
        <w:t xml:space="preserve"> </w:t>
      </w:r>
      <w:r w:rsidRPr="00FD61FC">
        <w:rPr>
          <w:rFonts w:ascii="Times New Roman" w:hAnsi="Times New Roman"/>
        </w:rPr>
        <w:t>Описан в образце протокола постоянно действующего коллегиального органа.</w:t>
      </w:r>
    </w:p>
  </w:footnote>
  <w:footnote w:id="3">
    <w:p w:rsidR="00706A5C" w:rsidRPr="00835240" w:rsidRDefault="00706A5C" w:rsidP="00070612">
      <w:pPr>
        <w:pStyle w:val="af"/>
        <w:jc w:val="both"/>
        <w:rPr>
          <w:rFonts w:ascii="Times New Roman" w:hAnsi="Times New Roman"/>
        </w:rPr>
      </w:pPr>
      <w:r w:rsidRPr="00835240">
        <w:rPr>
          <w:rStyle w:val="af1"/>
          <w:rFonts w:ascii="Times New Roman" w:hAnsi="Times New Roman"/>
        </w:rPr>
        <w:footnoteRef/>
      </w:r>
      <w:r w:rsidRPr="00835240">
        <w:rPr>
          <w:rFonts w:ascii="Times New Roman" w:hAnsi="Times New Roman"/>
        </w:rPr>
        <w:t xml:space="preserve"> </w:t>
      </w:r>
      <w:r w:rsidRPr="00FD61FC">
        <w:rPr>
          <w:rFonts w:ascii="Times New Roman" w:hAnsi="Times New Roman"/>
          <w:b/>
        </w:rPr>
        <w:t>Техническую поддержку по заполнению формирования реестра может оказать Ассоциация «Национальное объединение строителей».</w:t>
      </w:r>
    </w:p>
  </w:footnote>
  <w:footnote w:id="4">
    <w:p w:rsidR="00706A5C" w:rsidRPr="00D708F2" w:rsidRDefault="00706A5C" w:rsidP="00070612">
      <w:pPr>
        <w:pStyle w:val="af"/>
        <w:jc w:val="both"/>
        <w:rPr>
          <w:rFonts w:ascii="Times New Roman" w:hAnsi="Times New Roman"/>
        </w:rPr>
      </w:pPr>
      <w:r w:rsidRPr="00835240">
        <w:rPr>
          <w:rStyle w:val="af1"/>
          <w:rFonts w:ascii="Times New Roman" w:hAnsi="Times New Roman"/>
        </w:rPr>
        <w:footnoteRef/>
      </w:r>
      <w:r w:rsidRPr="00835240">
        <w:rPr>
          <w:rFonts w:ascii="Times New Roman" w:hAnsi="Times New Roman"/>
        </w:rPr>
        <w:t xml:space="preserve"> Членов СРО необходимо </w:t>
      </w:r>
      <w:r w:rsidRPr="00D708F2">
        <w:rPr>
          <w:rFonts w:ascii="Times New Roman" w:hAnsi="Times New Roman"/>
        </w:rPr>
        <w:t>дополнительно проинструктировать, чтоб данное письмо может попасть в папку «спам».</w:t>
      </w:r>
    </w:p>
  </w:footnote>
  <w:footnote w:id="5">
    <w:p w:rsidR="00706A5C" w:rsidRPr="00D708F2" w:rsidRDefault="00706A5C" w:rsidP="00070612">
      <w:pPr>
        <w:pStyle w:val="af"/>
        <w:jc w:val="both"/>
        <w:rPr>
          <w:rFonts w:ascii="Times New Roman" w:hAnsi="Times New Roman"/>
        </w:rPr>
      </w:pPr>
      <w:r w:rsidRPr="00D708F2">
        <w:rPr>
          <w:rStyle w:val="af1"/>
          <w:rFonts w:ascii="Times New Roman" w:hAnsi="Times New Roman"/>
        </w:rPr>
        <w:footnoteRef/>
      </w:r>
      <w:r w:rsidRPr="00D708F2">
        <w:rPr>
          <w:rFonts w:ascii="Times New Roman" w:hAnsi="Times New Roman"/>
        </w:rPr>
        <w:t xml:space="preserve"> СРО может обраться в Ассоциацию «Национальное объединение строителей» для использования ее учетной записи, однако при одновременном проведении ОС нескольких СРО это будет невозможно.</w:t>
      </w:r>
    </w:p>
  </w:footnote>
  <w:footnote w:id="6">
    <w:p w:rsidR="00706A5C" w:rsidRPr="007F5E7D" w:rsidRDefault="00706A5C" w:rsidP="007F5E7D">
      <w:pPr>
        <w:spacing w:line="276" w:lineRule="auto"/>
        <w:ind w:firstLine="567"/>
        <w:jc w:val="both"/>
        <w:rPr>
          <w:rFonts w:ascii="Times New Roman" w:eastAsia="Times New Roman" w:hAnsi="Times New Roman"/>
          <w:bCs/>
          <w:color w:val="000000"/>
        </w:rPr>
      </w:pPr>
      <w:r>
        <w:rPr>
          <w:rStyle w:val="af1"/>
        </w:rPr>
        <w:footnoteRef/>
      </w:r>
      <w:r>
        <w:t xml:space="preserve"> </w:t>
      </w:r>
      <w:r w:rsidRPr="007F5E7D">
        <w:rPr>
          <w:rFonts w:ascii="Times New Roman" w:eastAsia="Times New Roman" w:hAnsi="Times New Roman"/>
          <w:bCs/>
          <w:color w:val="000000"/>
        </w:rPr>
        <w:t>Если членом СРО в письменном виде ранее была направлена в СРО информация об адресе электронной почты члена СРО (например, электронный адрес был указан в заявлении на вступление) или адрес электронной почты указан в реестре членов СРО, то скан-копия листа регистрации с приложением направляется с указанного адреса электронной почты на электронную почту СРО ___________@_________.</w:t>
      </w:r>
    </w:p>
    <w:p w:rsidR="00706A5C" w:rsidRPr="007F5E7D" w:rsidRDefault="00706A5C" w:rsidP="007F5E7D">
      <w:pPr>
        <w:spacing w:line="276" w:lineRule="auto"/>
        <w:ind w:firstLine="567"/>
        <w:jc w:val="both"/>
        <w:rPr>
          <w:rFonts w:ascii="Times New Roman" w:eastAsia="Times New Roman" w:hAnsi="Times New Roman"/>
          <w:bCs/>
          <w:color w:val="000000"/>
        </w:rPr>
      </w:pPr>
      <w:r w:rsidRPr="007F5E7D">
        <w:rPr>
          <w:rFonts w:ascii="Times New Roman" w:eastAsia="Times New Roman" w:hAnsi="Times New Roman"/>
          <w:bCs/>
          <w:color w:val="000000"/>
        </w:rPr>
        <w:t xml:space="preserve">В остальных случаях лист регистрации с приложением направляется в электронном виде заверенный ЭЦП на электронный адрес СРО или оригинал в бумажном виде предоставляется в офис СРО нарочно или по почте/курьером.   </w:t>
      </w:r>
    </w:p>
    <w:p w:rsidR="00706A5C" w:rsidRDefault="00706A5C">
      <w:pPr>
        <w:pStyle w:val="af"/>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A5C" w:rsidRDefault="00706A5C">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47395">
      <w:rPr>
        <w:rFonts w:ascii="Times New Roman" w:eastAsia="Times New Roman" w:hAnsi="Times New Roman" w:cs="Times New Roman"/>
        <w:noProof/>
        <w:color w:val="000000"/>
        <w:sz w:val="24"/>
        <w:szCs w:val="24"/>
      </w:rPr>
      <w:t>20</w:t>
    </w:r>
    <w:r>
      <w:rPr>
        <w:rFonts w:ascii="Times New Roman" w:eastAsia="Times New Roman" w:hAnsi="Times New Roman" w:cs="Times New Roman"/>
        <w:color w:val="000000"/>
        <w:sz w:val="24"/>
        <w:szCs w:val="24"/>
      </w:rPr>
      <w:fldChar w:fldCharType="end"/>
    </w:r>
  </w:p>
  <w:p w:rsidR="00706A5C" w:rsidRDefault="00706A5C">
    <w:pPr>
      <w:pBdr>
        <w:top w:val="nil"/>
        <w:left w:val="nil"/>
        <w:bottom w:val="nil"/>
        <w:right w:val="nil"/>
        <w:between w:val="nil"/>
      </w:pBdr>
      <w:tabs>
        <w:tab w:val="center" w:pos="4677"/>
        <w:tab w:val="right" w:pos="9355"/>
      </w:tabs>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33E88"/>
    <w:multiLevelType w:val="hybridMultilevel"/>
    <w:tmpl w:val="CE961132"/>
    <w:lvl w:ilvl="0" w:tplc="CB84FF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1E1AB8"/>
    <w:multiLevelType w:val="hybridMultilevel"/>
    <w:tmpl w:val="A0DA78CE"/>
    <w:lvl w:ilvl="0" w:tplc="099E59A0">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1D55B4"/>
    <w:multiLevelType w:val="hybridMultilevel"/>
    <w:tmpl w:val="2124BCB0"/>
    <w:lvl w:ilvl="0" w:tplc="5F0263D6">
      <w:start w:val="1"/>
      <w:numFmt w:val="bullet"/>
      <w:lvlText w:val=""/>
      <w:lvlJc w:val="left"/>
      <w:pPr>
        <w:tabs>
          <w:tab w:val="num" w:pos="720"/>
        </w:tabs>
        <w:ind w:left="720" w:hanging="360"/>
      </w:pPr>
      <w:rPr>
        <w:rFonts w:ascii="Wingdings 3" w:hAnsi="Wingdings 3" w:hint="default"/>
      </w:rPr>
    </w:lvl>
    <w:lvl w:ilvl="1" w:tplc="9360779E" w:tentative="1">
      <w:start w:val="1"/>
      <w:numFmt w:val="bullet"/>
      <w:lvlText w:val=""/>
      <w:lvlJc w:val="left"/>
      <w:pPr>
        <w:tabs>
          <w:tab w:val="num" w:pos="1440"/>
        </w:tabs>
        <w:ind w:left="1440" w:hanging="360"/>
      </w:pPr>
      <w:rPr>
        <w:rFonts w:ascii="Wingdings 3" w:hAnsi="Wingdings 3" w:hint="default"/>
      </w:rPr>
    </w:lvl>
    <w:lvl w:ilvl="2" w:tplc="6D4C5514" w:tentative="1">
      <w:start w:val="1"/>
      <w:numFmt w:val="bullet"/>
      <w:lvlText w:val=""/>
      <w:lvlJc w:val="left"/>
      <w:pPr>
        <w:tabs>
          <w:tab w:val="num" w:pos="2160"/>
        </w:tabs>
        <w:ind w:left="2160" w:hanging="360"/>
      </w:pPr>
      <w:rPr>
        <w:rFonts w:ascii="Wingdings 3" w:hAnsi="Wingdings 3" w:hint="default"/>
      </w:rPr>
    </w:lvl>
    <w:lvl w:ilvl="3" w:tplc="428C8836" w:tentative="1">
      <w:start w:val="1"/>
      <w:numFmt w:val="bullet"/>
      <w:lvlText w:val=""/>
      <w:lvlJc w:val="left"/>
      <w:pPr>
        <w:tabs>
          <w:tab w:val="num" w:pos="2880"/>
        </w:tabs>
        <w:ind w:left="2880" w:hanging="360"/>
      </w:pPr>
      <w:rPr>
        <w:rFonts w:ascii="Wingdings 3" w:hAnsi="Wingdings 3" w:hint="default"/>
      </w:rPr>
    </w:lvl>
    <w:lvl w:ilvl="4" w:tplc="F9BA05A2" w:tentative="1">
      <w:start w:val="1"/>
      <w:numFmt w:val="bullet"/>
      <w:lvlText w:val=""/>
      <w:lvlJc w:val="left"/>
      <w:pPr>
        <w:tabs>
          <w:tab w:val="num" w:pos="3600"/>
        </w:tabs>
        <w:ind w:left="3600" w:hanging="360"/>
      </w:pPr>
      <w:rPr>
        <w:rFonts w:ascii="Wingdings 3" w:hAnsi="Wingdings 3" w:hint="default"/>
      </w:rPr>
    </w:lvl>
    <w:lvl w:ilvl="5" w:tplc="8250A650" w:tentative="1">
      <w:start w:val="1"/>
      <w:numFmt w:val="bullet"/>
      <w:lvlText w:val=""/>
      <w:lvlJc w:val="left"/>
      <w:pPr>
        <w:tabs>
          <w:tab w:val="num" w:pos="4320"/>
        </w:tabs>
        <w:ind w:left="4320" w:hanging="360"/>
      </w:pPr>
      <w:rPr>
        <w:rFonts w:ascii="Wingdings 3" w:hAnsi="Wingdings 3" w:hint="default"/>
      </w:rPr>
    </w:lvl>
    <w:lvl w:ilvl="6" w:tplc="CA8CF478" w:tentative="1">
      <w:start w:val="1"/>
      <w:numFmt w:val="bullet"/>
      <w:lvlText w:val=""/>
      <w:lvlJc w:val="left"/>
      <w:pPr>
        <w:tabs>
          <w:tab w:val="num" w:pos="5040"/>
        </w:tabs>
        <w:ind w:left="5040" w:hanging="360"/>
      </w:pPr>
      <w:rPr>
        <w:rFonts w:ascii="Wingdings 3" w:hAnsi="Wingdings 3" w:hint="default"/>
      </w:rPr>
    </w:lvl>
    <w:lvl w:ilvl="7" w:tplc="5D80869C" w:tentative="1">
      <w:start w:val="1"/>
      <w:numFmt w:val="bullet"/>
      <w:lvlText w:val=""/>
      <w:lvlJc w:val="left"/>
      <w:pPr>
        <w:tabs>
          <w:tab w:val="num" w:pos="5760"/>
        </w:tabs>
        <w:ind w:left="5760" w:hanging="360"/>
      </w:pPr>
      <w:rPr>
        <w:rFonts w:ascii="Wingdings 3" w:hAnsi="Wingdings 3" w:hint="default"/>
      </w:rPr>
    </w:lvl>
    <w:lvl w:ilvl="8" w:tplc="922C2D04"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4132C34"/>
    <w:multiLevelType w:val="hybridMultilevel"/>
    <w:tmpl w:val="BE684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276552"/>
    <w:multiLevelType w:val="hybridMultilevel"/>
    <w:tmpl w:val="0652C54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F92716"/>
    <w:multiLevelType w:val="hybridMultilevel"/>
    <w:tmpl w:val="354E37DE"/>
    <w:lvl w:ilvl="0" w:tplc="0419000F">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32CB57EE"/>
    <w:multiLevelType w:val="hybridMultilevel"/>
    <w:tmpl w:val="A65804C4"/>
    <w:lvl w:ilvl="0" w:tplc="2BE8EA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7C0114F"/>
    <w:multiLevelType w:val="hybridMultilevel"/>
    <w:tmpl w:val="CDB2B3FC"/>
    <w:lvl w:ilvl="0" w:tplc="E1ECAC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95D51D1"/>
    <w:multiLevelType w:val="hybridMultilevel"/>
    <w:tmpl w:val="0652C54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605571"/>
    <w:multiLevelType w:val="hybridMultilevel"/>
    <w:tmpl w:val="48AC5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722CBC"/>
    <w:multiLevelType w:val="multilevel"/>
    <w:tmpl w:val="D9CE3634"/>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1" w15:restartNumberingAfterBreak="0">
    <w:nsid w:val="3D8021A0"/>
    <w:multiLevelType w:val="multilevel"/>
    <w:tmpl w:val="52CE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D0901"/>
    <w:multiLevelType w:val="hybridMultilevel"/>
    <w:tmpl w:val="85441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CC47CE"/>
    <w:multiLevelType w:val="hybridMultilevel"/>
    <w:tmpl w:val="74184322"/>
    <w:lvl w:ilvl="0" w:tplc="01C6565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48678B1"/>
    <w:multiLevelType w:val="hybridMultilevel"/>
    <w:tmpl w:val="71C8A8BE"/>
    <w:lvl w:ilvl="0" w:tplc="F3324D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4AD22BE1"/>
    <w:multiLevelType w:val="hybridMultilevel"/>
    <w:tmpl w:val="21C295DC"/>
    <w:lvl w:ilvl="0" w:tplc="F90A94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0DD0609"/>
    <w:multiLevelType w:val="hybridMultilevel"/>
    <w:tmpl w:val="3B98C030"/>
    <w:lvl w:ilvl="0" w:tplc="87F0A1E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96E172C"/>
    <w:multiLevelType w:val="multilevel"/>
    <w:tmpl w:val="3FBC8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CF2766B"/>
    <w:multiLevelType w:val="hybridMultilevel"/>
    <w:tmpl w:val="68F297A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61165822"/>
    <w:multiLevelType w:val="hybridMultilevel"/>
    <w:tmpl w:val="950C85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881627"/>
    <w:multiLevelType w:val="multilevel"/>
    <w:tmpl w:val="312A7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12C7EF7"/>
    <w:multiLevelType w:val="hybridMultilevel"/>
    <w:tmpl w:val="98045C8A"/>
    <w:lvl w:ilvl="0" w:tplc="F07C6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8726DED"/>
    <w:multiLevelType w:val="multilevel"/>
    <w:tmpl w:val="C996FD4C"/>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3" w15:restartNumberingAfterBreak="0">
    <w:nsid w:val="7B0A0061"/>
    <w:multiLevelType w:val="hybridMultilevel"/>
    <w:tmpl w:val="0652C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C7158F3"/>
    <w:multiLevelType w:val="hybridMultilevel"/>
    <w:tmpl w:val="C3763E38"/>
    <w:lvl w:ilvl="0" w:tplc="CB68F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D7D0594"/>
    <w:multiLevelType w:val="hybridMultilevel"/>
    <w:tmpl w:val="13505CD0"/>
    <w:lvl w:ilvl="0" w:tplc="9E2EBED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20"/>
  </w:num>
  <w:num w:numId="3">
    <w:abstractNumId w:val="10"/>
  </w:num>
  <w:num w:numId="4">
    <w:abstractNumId w:val="17"/>
  </w:num>
  <w:num w:numId="5">
    <w:abstractNumId w:val="11"/>
  </w:num>
  <w:num w:numId="6">
    <w:abstractNumId w:val="14"/>
  </w:num>
  <w:num w:numId="7">
    <w:abstractNumId w:val="21"/>
  </w:num>
  <w:num w:numId="8">
    <w:abstractNumId w:val="7"/>
  </w:num>
  <w:num w:numId="9">
    <w:abstractNumId w:val="12"/>
  </w:num>
  <w:num w:numId="10">
    <w:abstractNumId w:val="24"/>
  </w:num>
  <w:num w:numId="11">
    <w:abstractNumId w:val="3"/>
  </w:num>
  <w:num w:numId="12">
    <w:abstractNumId w:val="9"/>
  </w:num>
  <w:num w:numId="13">
    <w:abstractNumId w:val="15"/>
  </w:num>
  <w:num w:numId="14">
    <w:abstractNumId w:val="6"/>
  </w:num>
  <w:num w:numId="15">
    <w:abstractNumId w:val="0"/>
  </w:num>
  <w:num w:numId="16">
    <w:abstractNumId w:val="13"/>
  </w:num>
  <w:num w:numId="17">
    <w:abstractNumId w:val="23"/>
  </w:num>
  <w:num w:numId="18">
    <w:abstractNumId w:val="4"/>
  </w:num>
  <w:num w:numId="19">
    <w:abstractNumId w:val="2"/>
  </w:num>
  <w:num w:numId="20">
    <w:abstractNumId w:val="1"/>
  </w:num>
  <w:num w:numId="21">
    <w:abstractNumId w:val="25"/>
  </w:num>
  <w:num w:numId="22">
    <w:abstractNumId w:val="8"/>
  </w:num>
  <w:num w:numId="23">
    <w:abstractNumId w:val="16"/>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432"/>
    <w:rsid w:val="0000009B"/>
    <w:rsid w:val="00000F6B"/>
    <w:rsid w:val="0000264C"/>
    <w:rsid w:val="000028A7"/>
    <w:rsid w:val="00003F4E"/>
    <w:rsid w:val="0000646B"/>
    <w:rsid w:val="0001219A"/>
    <w:rsid w:val="00013DBA"/>
    <w:rsid w:val="00014CA2"/>
    <w:rsid w:val="0001633A"/>
    <w:rsid w:val="00020016"/>
    <w:rsid w:val="00025FEA"/>
    <w:rsid w:val="00030170"/>
    <w:rsid w:val="000305CF"/>
    <w:rsid w:val="0003337E"/>
    <w:rsid w:val="00033E1E"/>
    <w:rsid w:val="0003667C"/>
    <w:rsid w:val="0004336F"/>
    <w:rsid w:val="00044E6B"/>
    <w:rsid w:val="00045371"/>
    <w:rsid w:val="000457F2"/>
    <w:rsid w:val="00046499"/>
    <w:rsid w:val="00046C80"/>
    <w:rsid w:val="00046E78"/>
    <w:rsid w:val="0004720D"/>
    <w:rsid w:val="00051266"/>
    <w:rsid w:val="000529EF"/>
    <w:rsid w:val="00053947"/>
    <w:rsid w:val="000546FD"/>
    <w:rsid w:val="0005797F"/>
    <w:rsid w:val="00060FB2"/>
    <w:rsid w:val="00061778"/>
    <w:rsid w:val="00061C7A"/>
    <w:rsid w:val="00062B6E"/>
    <w:rsid w:val="00063122"/>
    <w:rsid w:val="0006534E"/>
    <w:rsid w:val="00065F17"/>
    <w:rsid w:val="00070612"/>
    <w:rsid w:val="0007088D"/>
    <w:rsid w:val="00072C41"/>
    <w:rsid w:val="00074A22"/>
    <w:rsid w:val="00074D0A"/>
    <w:rsid w:val="0007734E"/>
    <w:rsid w:val="00080117"/>
    <w:rsid w:val="00082C53"/>
    <w:rsid w:val="0008414A"/>
    <w:rsid w:val="000842EF"/>
    <w:rsid w:val="00085011"/>
    <w:rsid w:val="00085FA1"/>
    <w:rsid w:val="000860A8"/>
    <w:rsid w:val="00086341"/>
    <w:rsid w:val="00086937"/>
    <w:rsid w:val="00087334"/>
    <w:rsid w:val="000918EF"/>
    <w:rsid w:val="00095CC2"/>
    <w:rsid w:val="00096332"/>
    <w:rsid w:val="000A016E"/>
    <w:rsid w:val="000A2313"/>
    <w:rsid w:val="000A2385"/>
    <w:rsid w:val="000A355D"/>
    <w:rsid w:val="000A42CD"/>
    <w:rsid w:val="000A5715"/>
    <w:rsid w:val="000A6D1C"/>
    <w:rsid w:val="000B063E"/>
    <w:rsid w:val="000B1A2B"/>
    <w:rsid w:val="000B21FF"/>
    <w:rsid w:val="000B2437"/>
    <w:rsid w:val="000C5273"/>
    <w:rsid w:val="000C779A"/>
    <w:rsid w:val="000D0EA2"/>
    <w:rsid w:val="000D0EBF"/>
    <w:rsid w:val="000D1BF2"/>
    <w:rsid w:val="000D2043"/>
    <w:rsid w:val="000D2D37"/>
    <w:rsid w:val="000D3673"/>
    <w:rsid w:val="000D40A3"/>
    <w:rsid w:val="000E15EC"/>
    <w:rsid w:val="000E304A"/>
    <w:rsid w:val="000E3CBB"/>
    <w:rsid w:val="000E3EAB"/>
    <w:rsid w:val="000E61CD"/>
    <w:rsid w:val="000E62AA"/>
    <w:rsid w:val="000E6391"/>
    <w:rsid w:val="000E6C4B"/>
    <w:rsid w:val="000E7CB4"/>
    <w:rsid w:val="000E7E4A"/>
    <w:rsid w:val="000F1767"/>
    <w:rsid w:val="000F18AD"/>
    <w:rsid w:val="000F29FB"/>
    <w:rsid w:val="000F4821"/>
    <w:rsid w:val="000F4D71"/>
    <w:rsid w:val="000F660F"/>
    <w:rsid w:val="000F7B01"/>
    <w:rsid w:val="000F7D36"/>
    <w:rsid w:val="00101BFF"/>
    <w:rsid w:val="001036E4"/>
    <w:rsid w:val="001044E9"/>
    <w:rsid w:val="00104E92"/>
    <w:rsid w:val="00107231"/>
    <w:rsid w:val="00107E6F"/>
    <w:rsid w:val="001139ED"/>
    <w:rsid w:val="00114950"/>
    <w:rsid w:val="00114A31"/>
    <w:rsid w:val="00114CDB"/>
    <w:rsid w:val="00115B8E"/>
    <w:rsid w:val="00120723"/>
    <w:rsid w:val="00120A02"/>
    <w:rsid w:val="00120DA6"/>
    <w:rsid w:val="00121E9C"/>
    <w:rsid w:val="00122B82"/>
    <w:rsid w:val="00123F78"/>
    <w:rsid w:val="001243F7"/>
    <w:rsid w:val="00127611"/>
    <w:rsid w:val="00130BFC"/>
    <w:rsid w:val="001344DC"/>
    <w:rsid w:val="0013660E"/>
    <w:rsid w:val="001369F9"/>
    <w:rsid w:val="001374EA"/>
    <w:rsid w:val="00140E1B"/>
    <w:rsid w:val="00146DA9"/>
    <w:rsid w:val="00147624"/>
    <w:rsid w:val="00147A96"/>
    <w:rsid w:val="001544B2"/>
    <w:rsid w:val="00154B29"/>
    <w:rsid w:val="00155B21"/>
    <w:rsid w:val="00156757"/>
    <w:rsid w:val="00157385"/>
    <w:rsid w:val="001612DF"/>
    <w:rsid w:val="00161928"/>
    <w:rsid w:val="00163503"/>
    <w:rsid w:val="00163F60"/>
    <w:rsid w:val="00170BCD"/>
    <w:rsid w:val="0017274A"/>
    <w:rsid w:val="00173673"/>
    <w:rsid w:val="00173B95"/>
    <w:rsid w:val="0017454E"/>
    <w:rsid w:val="001749B7"/>
    <w:rsid w:val="001759E6"/>
    <w:rsid w:val="001764BF"/>
    <w:rsid w:val="00180F44"/>
    <w:rsid w:val="00182245"/>
    <w:rsid w:val="00182A9A"/>
    <w:rsid w:val="00187E95"/>
    <w:rsid w:val="00190C45"/>
    <w:rsid w:val="00192922"/>
    <w:rsid w:val="001A2071"/>
    <w:rsid w:val="001A319E"/>
    <w:rsid w:val="001A4B28"/>
    <w:rsid w:val="001A5543"/>
    <w:rsid w:val="001A774D"/>
    <w:rsid w:val="001B1057"/>
    <w:rsid w:val="001B1CFA"/>
    <w:rsid w:val="001B44A7"/>
    <w:rsid w:val="001C1622"/>
    <w:rsid w:val="001C17A1"/>
    <w:rsid w:val="001C1A41"/>
    <w:rsid w:val="001C5B00"/>
    <w:rsid w:val="001C6DA6"/>
    <w:rsid w:val="001C6E69"/>
    <w:rsid w:val="001C7CE4"/>
    <w:rsid w:val="001D1C26"/>
    <w:rsid w:val="001D356B"/>
    <w:rsid w:val="001D3E0C"/>
    <w:rsid w:val="001D65AB"/>
    <w:rsid w:val="001D73CD"/>
    <w:rsid w:val="001E02A3"/>
    <w:rsid w:val="001E0452"/>
    <w:rsid w:val="001E3392"/>
    <w:rsid w:val="001F1FF2"/>
    <w:rsid w:val="001F2715"/>
    <w:rsid w:val="001F47C7"/>
    <w:rsid w:val="001F58AC"/>
    <w:rsid w:val="001F5BE7"/>
    <w:rsid w:val="001F722E"/>
    <w:rsid w:val="0020052B"/>
    <w:rsid w:val="00204983"/>
    <w:rsid w:val="00205489"/>
    <w:rsid w:val="0020751A"/>
    <w:rsid w:val="002076BE"/>
    <w:rsid w:val="00210179"/>
    <w:rsid w:val="002105FA"/>
    <w:rsid w:val="00211224"/>
    <w:rsid w:val="00215FB3"/>
    <w:rsid w:val="00227288"/>
    <w:rsid w:val="002374E1"/>
    <w:rsid w:val="00242635"/>
    <w:rsid w:val="00243123"/>
    <w:rsid w:val="00243B87"/>
    <w:rsid w:val="00250239"/>
    <w:rsid w:val="002516D4"/>
    <w:rsid w:val="00251A90"/>
    <w:rsid w:val="0025311D"/>
    <w:rsid w:val="00255858"/>
    <w:rsid w:val="00255E00"/>
    <w:rsid w:val="002561DD"/>
    <w:rsid w:val="002606CA"/>
    <w:rsid w:val="0026305F"/>
    <w:rsid w:val="00264720"/>
    <w:rsid w:val="00264F36"/>
    <w:rsid w:val="002652C4"/>
    <w:rsid w:val="00265569"/>
    <w:rsid w:val="00266549"/>
    <w:rsid w:val="002666C7"/>
    <w:rsid w:val="002725C2"/>
    <w:rsid w:val="00272F89"/>
    <w:rsid w:val="0027531E"/>
    <w:rsid w:val="00275B2B"/>
    <w:rsid w:val="00277C21"/>
    <w:rsid w:val="00282CD7"/>
    <w:rsid w:val="00284D51"/>
    <w:rsid w:val="00285444"/>
    <w:rsid w:val="0029256A"/>
    <w:rsid w:val="002925B7"/>
    <w:rsid w:val="00293C41"/>
    <w:rsid w:val="002940AF"/>
    <w:rsid w:val="002958B1"/>
    <w:rsid w:val="00297CBE"/>
    <w:rsid w:val="002A3439"/>
    <w:rsid w:val="002A4EE6"/>
    <w:rsid w:val="002A514A"/>
    <w:rsid w:val="002A67D7"/>
    <w:rsid w:val="002B034A"/>
    <w:rsid w:val="002B0366"/>
    <w:rsid w:val="002B42E5"/>
    <w:rsid w:val="002B5715"/>
    <w:rsid w:val="002B5CD9"/>
    <w:rsid w:val="002C3943"/>
    <w:rsid w:val="002C5339"/>
    <w:rsid w:val="002C7165"/>
    <w:rsid w:val="002D1136"/>
    <w:rsid w:val="002D11BF"/>
    <w:rsid w:val="002D2CBF"/>
    <w:rsid w:val="002D3041"/>
    <w:rsid w:val="002D3A55"/>
    <w:rsid w:val="002D5CC0"/>
    <w:rsid w:val="002D6F09"/>
    <w:rsid w:val="002D76AD"/>
    <w:rsid w:val="002E0B33"/>
    <w:rsid w:val="002E455B"/>
    <w:rsid w:val="002E642F"/>
    <w:rsid w:val="002E6AE6"/>
    <w:rsid w:val="002F3765"/>
    <w:rsid w:val="002F3CC4"/>
    <w:rsid w:val="002F4E0A"/>
    <w:rsid w:val="002F6DCB"/>
    <w:rsid w:val="002F71C0"/>
    <w:rsid w:val="002F75BA"/>
    <w:rsid w:val="00301D9C"/>
    <w:rsid w:val="003026F3"/>
    <w:rsid w:val="00302D4E"/>
    <w:rsid w:val="00303A31"/>
    <w:rsid w:val="00303F9B"/>
    <w:rsid w:val="0030459F"/>
    <w:rsid w:val="0030656A"/>
    <w:rsid w:val="003129FB"/>
    <w:rsid w:val="00312E0F"/>
    <w:rsid w:val="003140F8"/>
    <w:rsid w:val="003143DB"/>
    <w:rsid w:val="00315FD4"/>
    <w:rsid w:val="00316D4D"/>
    <w:rsid w:val="00321084"/>
    <w:rsid w:val="003210B6"/>
    <w:rsid w:val="00322CE9"/>
    <w:rsid w:val="00325050"/>
    <w:rsid w:val="0032554E"/>
    <w:rsid w:val="0032578D"/>
    <w:rsid w:val="00326EDC"/>
    <w:rsid w:val="00327F59"/>
    <w:rsid w:val="00330307"/>
    <w:rsid w:val="0033415D"/>
    <w:rsid w:val="00337E51"/>
    <w:rsid w:val="00340167"/>
    <w:rsid w:val="0034115A"/>
    <w:rsid w:val="00342636"/>
    <w:rsid w:val="00344AA6"/>
    <w:rsid w:val="003462B8"/>
    <w:rsid w:val="00354408"/>
    <w:rsid w:val="0035494A"/>
    <w:rsid w:val="00354CF1"/>
    <w:rsid w:val="003577EB"/>
    <w:rsid w:val="00357F59"/>
    <w:rsid w:val="00363152"/>
    <w:rsid w:val="00365B13"/>
    <w:rsid w:val="00365C8D"/>
    <w:rsid w:val="003660B5"/>
    <w:rsid w:val="003671C5"/>
    <w:rsid w:val="0037111B"/>
    <w:rsid w:val="00372E91"/>
    <w:rsid w:val="00373F28"/>
    <w:rsid w:val="00377143"/>
    <w:rsid w:val="00381A2C"/>
    <w:rsid w:val="0038332D"/>
    <w:rsid w:val="003837B9"/>
    <w:rsid w:val="003847BC"/>
    <w:rsid w:val="0038675B"/>
    <w:rsid w:val="0038707E"/>
    <w:rsid w:val="003874EC"/>
    <w:rsid w:val="00392693"/>
    <w:rsid w:val="003A1B09"/>
    <w:rsid w:val="003A2FCF"/>
    <w:rsid w:val="003A4A82"/>
    <w:rsid w:val="003B47B5"/>
    <w:rsid w:val="003B5AC4"/>
    <w:rsid w:val="003B6C78"/>
    <w:rsid w:val="003C47CD"/>
    <w:rsid w:val="003D3DF2"/>
    <w:rsid w:val="003D4646"/>
    <w:rsid w:val="003D464A"/>
    <w:rsid w:val="003D7784"/>
    <w:rsid w:val="003D7AD3"/>
    <w:rsid w:val="003E084C"/>
    <w:rsid w:val="003E0B1D"/>
    <w:rsid w:val="003E10C6"/>
    <w:rsid w:val="003E1C84"/>
    <w:rsid w:val="003E4A86"/>
    <w:rsid w:val="003E566B"/>
    <w:rsid w:val="003E6B81"/>
    <w:rsid w:val="003E72FC"/>
    <w:rsid w:val="003F29FF"/>
    <w:rsid w:val="003F3F2C"/>
    <w:rsid w:val="003F4180"/>
    <w:rsid w:val="003F4E6D"/>
    <w:rsid w:val="003F5337"/>
    <w:rsid w:val="003F78FB"/>
    <w:rsid w:val="003F7FFB"/>
    <w:rsid w:val="00400DF8"/>
    <w:rsid w:val="00401A18"/>
    <w:rsid w:val="0040206A"/>
    <w:rsid w:val="004038B8"/>
    <w:rsid w:val="004045BD"/>
    <w:rsid w:val="004054A2"/>
    <w:rsid w:val="00405B69"/>
    <w:rsid w:val="00406B37"/>
    <w:rsid w:val="00407859"/>
    <w:rsid w:val="0041029A"/>
    <w:rsid w:val="0041165D"/>
    <w:rsid w:val="004126DC"/>
    <w:rsid w:val="00415C05"/>
    <w:rsid w:val="00415C96"/>
    <w:rsid w:val="0041767D"/>
    <w:rsid w:val="00417CFD"/>
    <w:rsid w:val="0042036C"/>
    <w:rsid w:val="00420B42"/>
    <w:rsid w:val="00420D47"/>
    <w:rsid w:val="00423E8F"/>
    <w:rsid w:val="00425567"/>
    <w:rsid w:val="004255CE"/>
    <w:rsid w:val="00427FD7"/>
    <w:rsid w:val="004344E8"/>
    <w:rsid w:val="00434D6A"/>
    <w:rsid w:val="00435C6E"/>
    <w:rsid w:val="00440840"/>
    <w:rsid w:val="004419F2"/>
    <w:rsid w:val="00442BC5"/>
    <w:rsid w:val="004431FD"/>
    <w:rsid w:val="004434B5"/>
    <w:rsid w:val="004434BA"/>
    <w:rsid w:val="00444A7F"/>
    <w:rsid w:val="004465BE"/>
    <w:rsid w:val="00446D8D"/>
    <w:rsid w:val="00447395"/>
    <w:rsid w:val="00447471"/>
    <w:rsid w:val="00452009"/>
    <w:rsid w:val="0045290A"/>
    <w:rsid w:val="0045725D"/>
    <w:rsid w:val="00457744"/>
    <w:rsid w:val="00460894"/>
    <w:rsid w:val="00460D3D"/>
    <w:rsid w:val="00461CEA"/>
    <w:rsid w:val="00462DBF"/>
    <w:rsid w:val="0046434C"/>
    <w:rsid w:val="0046442E"/>
    <w:rsid w:val="00467C9E"/>
    <w:rsid w:val="00473EEB"/>
    <w:rsid w:val="00475D4C"/>
    <w:rsid w:val="00480670"/>
    <w:rsid w:val="00481829"/>
    <w:rsid w:val="004832AD"/>
    <w:rsid w:val="00483A99"/>
    <w:rsid w:val="004856E8"/>
    <w:rsid w:val="00485CD5"/>
    <w:rsid w:val="0048625C"/>
    <w:rsid w:val="00486CCF"/>
    <w:rsid w:val="00487991"/>
    <w:rsid w:val="00490150"/>
    <w:rsid w:val="00490BF0"/>
    <w:rsid w:val="00492169"/>
    <w:rsid w:val="00492633"/>
    <w:rsid w:val="00493209"/>
    <w:rsid w:val="00497099"/>
    <w:rsid w:val="00497E3F"/>
    <w:rsid w:val="004A28EE"/>
    <w:rsid w:val="004B2BAC"/>
    <w:rsid w:val="004B407D"/>
    <w:rsid w:val="004B7C0D"/>
    <w:rsid w:val="004B7EF8"/>
    <w:rsid w:val="004C3268"/>
    <w:rsid w:val="004C3951"/>
    <w:rsid w:val="004C5FD0"/>
    <w:rsid w:val="004C6D13"/>
    <w:rsid w:val="004C7079"/>
    <w:rsid w:val="004D0E44"/>
    <w:rsid w:val="004D1059"/>
    <w:rsid w:val="004D3D76"/>
    <w:rsid w:val="004D5909"/>
    <w:rsid w:val="004D644C"/>
    <w:rsid w:val="004D6CDE"/>
    <w:rsid w:val="004D7EED"/>
    <w:rsid w:val="004E06F6"/>
    <w:rsid w:val="004E1AD5"/>
    <w:rsid w:val="004E2911"/>
    <w:rsid w:val="004E2F30"/>
    <w:rsid w:val="004E3178"/>
    <w:rsid w:val="004E4F6D"/>
    <w:rsid w:val="004E5DF3"/>
    <w:rsid w:val="004E637A"/>
    <w:rsid w:val="004E6B4A"/>
    <w:rsid w:val="004E74DD"/>
    <w:rsid w:val="004F1082"/>
    <w:rsid w:val="004F431B"/>
    <w:rsid w:val="004F64C4"/>
    <w:rsid w:val="004F7CFE"/>
    <w:rsid w:val="00500D49"/>
    <w:rsid w:val="00501B05"/>
    <w:rsid w:val="00505D10"/>
    <w:rsid w:val="0050779D"/>
    <w:rsid w:val="0051281D"/>
    <w:rsid w:val="005130FE"/>
    <w:rsid w:val="0051379D"/>
    <w:rsid w:val="00513C49"/>
    <w:rsid w:val="00515593"/>
    <w:rsid w:val="00516C75"/>
    <w:rsid w:val="00517B22"/>
    <w:rsid w:val="00520E65"/>
    <w:rsid w:val="00525B74"/>
    <w:rsid w:val="00525BC1"/>
    <w:rsid w:val="0052741F"/>
    <w:rsid w:val="00527ADF"/>
    <w:rsid w:val="00536522"/>
    <w:rsid w:val="00540F5C"/>
    <w:rsid w:val="00542798"/>
    <w:rsid w:val="00543AD0"/>
    <w:rsid w:val="00543FB5"/>
    <w:rsid w:val="00546F7D"/>
    <w:rsid w:val="00547021"/>
    <w:rsid w:val="00550B6B"/>
    <w:rsid w:val="0055133A"/>
    <w:rsid w:val="00551728"/>
    <w:rsid w:val="00555C9B"/>
    <w:rsid w:val="00555F30"/>
    <w:rsid w:val="00556730"/>
    <w:rsid w:val="005605F7"/>
    <w:rsid w:val="005609DF"/>
    <w:rsid w:val="00560AFA"/>
    <w:rsid w:val="00560F58"/>
    <w:rsid w:val="00561F6F"/>
    <w:rsid w:val="005622A0"/>
    <w:rsid w:val="00562C93"/>
    <w:rsid w:val="00566FF6"/>
    <w:rsid w:val="00567580"/>
    <w:rsid w:val="00570597"/>
    <w:rsid w:val="005748AE"/>
    <w:rsid w:val="0057525E"/>
    <w:rsid w:val="0057612F"/>
    <w:rsid w:val="005776D3"/>
    <w:rsid w:val="00577D86"/>
    <w:rsid w:val="005803C4"/>
    <w:rsid w:val="0058043F"/>
    <w:rsid w:val="00581E62"/>
    <w:rsid w:val="00586204"/>
    <w:rsid w:val="00591CD6"/>
    <w:rsid w:val="00593C8C"/>
    <w:rsid w:val="00597A7D"/>
    <w:rsid w:val="005A250D"/>
    <w:rsid w:val="005A2CAB"/>
    <w:rsid w:val="005A522B"/>
    <w:rsid w:val="005B1176"/>
    <w:rsid w:val="005B2F39"/>
    <w:rsid w:val="005B77AA"/>
    <w:rsid w:val="005C03CD"/>
    <w:rsid w:val="005C6163"/>
    <w:rsid w:val="005D061E"/>
    <w:rsid w:val="005D0C43"/>
    <w:rsid w:val="005D0DEC"/>
    <w:rsid w:val="005D145B"/>
    <w:rsid w:val="005D292B"/>
    <w:rsid w:val="005D3FD8"/>
    <w:rsid w:val="005D447D"/>
    <w:rsid w:val="005D4A46"/>
    <w:rsid w:val="005D7176"/>
    <w:rsid w:val="005E08CC"/>
    <w:rsid w:val="005E2FE3"/>
    <w:rsid w:val="005E5298"/>
    <w:rsid w:val="005E72CD"/>
    <w:rsid w:val="005F2860"/>
    <w:rsid w:val="005F32BF"/>
    <w:rsid w:val="005F3816"/>
    <w:rsid w:val="005F4136"/>
    <w:rsid w:val="005F415D"/>
    <w:rsid w:val="005F4C01"/>
    <w:rsid w:val="005F65B6"/>
    <w:rsid w:val="005F7268"/>
    <w:rsid w:val="00603A84"/>
    <w:rsid w:val="0060432D"/>
    <w:rsid w:val="00606C2C"/>
    <w:rsid w:val="00607413"/>
    <w:rsid w:val="00607E22"/>
    <w:rsid w:val="0061146B"/>
    <w:rsid w:val="00612113"/>
    <w:rsid w:val="00614ADD"/>
    <w:rsid w:val="0061661B"/>
    <w:rsid w:val="00617A2E"/>
    <w:rsid w:val="00620FA1"/>
    <w:rsid w:val="0062153C"/>
    <w:rsid w:val="00623831"/>
    <w:rsid w:val="0062433F"/>
    <w:rsid w:val="00626BC4"/>
    <w:rsid w:val="0063091B"/>
    <w:rsid w:val="006352DD"/>
    <w:rsid w:val="0063589E"/>
    <w:rsid w:val="006421B8"/>
    <w:rsid w:val="0064332C"/>
    <w:rsid w:val="006436B6"/>
    <w:rsid w:val="00643763"/>
    <w:rsid w:val="0064476C"/>
    <w:rsid w:val="006449EA"/>
    <w:rsid w:val="006459F1"/>
    <w:rsid w:val="00645C4F"/>
    <w:rsid w:val="006461D2"/>
    <w:rsid w:val="00651DBB"/>
    <w:rsid w:val="00654419"/>
    <w:rsid w:val="00654B88"/>
    <w:rsid w:val="00660A14"/>
    <w:rsid w:val="006613C7"/>
    <w:rsid w:val="00664614"/>
    <w:rsid w:val="00665AB9"/>
    <w:rsid w:val="00671178"/>
    <w:rsid w:val="0067544D"/>
    <w:rsid w:val="00675A7D"/>
    <w:rsid w:val="00680FD9"/>
    <w:rsid w:val="006857EE"/>
    <w:rsid w:val="00685A51"/>
    <w:rsid w:val="00686BD6"/>
    <w:rsid w:val="006871DE"/>
    <w:rsid w:val="00687334"/>
    <w:rsid w:val="0069067C"/>
    <w:rsid w:val="00694677"/>
    <w:rsid w:val="00696112"/>
    <w:rsid w:val="006976D0"/>
    <w:rsid w:val="006A0362"/>
    <w:rsid w:val="006A183D"/>
    <w:rsid w:val="006A4451"/>
    <w:rsid w:val="006A450D"/>
    <w:rsid w:val="006A50A9"/>
    <w:rsid w:val="006A7566"/>
    <w:rsid w:val="006A758A"/>
    <w:rsid w:val="006B1850"/>
    <w:rsid w:val="006B5D0B"/>
    <w:rsid w:val="006B66A9"/>
    <w:rsid w:val="006B7141"/>
    <w:rsid w:val="006B7891"/>
    <w:rsid w:val="006C28CC"/>
    <w:rsid w:val="006C4E1F"/>
    <w:rsid w:val="006C5A68"/>
    <w:rsid w:val="006D07A8"/>
    <w:rsid w:val="006D0940"/>
    <w:rsid w:val="006D154F"/>
    <w:rsid w:val="006D262C"/>
    <w:rsid w:val="006D2AFC"/>
    <w:rsid w:val="006D5A98"/>
    <w:rsid w:val="006D6D9E"/>
    <w:rsid w:val="006D73AA"/>
    <w:rsid w:val="006D795E"/>
    <w:rsid w:val="006F0370"/>
    <w:rsid w:val="006F6550"/>
    <w:rsid w:val="007019B9"/>
    <w:rsid w:val="007025B8"/>
    <w:rsid w:val="00704C79"/>
    <w:rsid w:val="00704DCE"/>
    <w:rsid w:val="00705917"/>
    <w:rsid w:val="00706190"/>
    <w:rsid w:val="00706A5C"/>
    <w:rsid w:val="00711652"/>
    <w:rsid w:val="00714628"/>
    <w:rsid w:val="007147F5"/>
    <w:rsid w:val="0071743A"/>
    <w:rsid w:val="00720A76"/>
    <w:rsid w:val="00723EC1"/>
    <w:rsid w:val="00726003"/>
    <w:rsid w:val="00730A15"/>
    <w:rsid w:val="007314A8"/>
    <w:rsid w:val="0073431C"/>
    <w:rsid w:val="00736D69"/>
    <w:rsid w:val="007378C5"/>
    <w:rsid w:val="00740BDE"/>
    <w:rsid w:val="00741604"/>
    <w:rsid w:val="007420A4"/>
    <w:rsid w:val="007516A1"/>
    <w:rsid w:val="00751786"/>
    <w:rsid w:val="007528D7"/>
    <w:rsid w:val="0075294E"/>
    <w:rsid w:val="00753987"/>
    <w:rsid w:val="00756D45"/>
    <w:rsid w:val="00760EB3"/>
    <w:rsid w:val="00762207"/>
    <w:rsid w:val="007676E8"/>
    <w:rsid w:val="0077430C"/>
    <w:rsid w:val="00776FDE"/>
    <w:rsid w:val="007814D6"/>
    <w:rsid w:val="00782246"/>
    <w:rsid w:val="00782606"/>
    <w:rsid w:val="00785041"/>
    <w:rsid w:val="00785088"/>
    <w:rsid w:val="00785F09"/>
    <w:rsid w:val="0078663C"/>
    <w:rsid w:val="007874DB"/>
    <w:rsid w:val="00791770"/>
    <w:rsid w:val="007929D1"/>
    <w:rsid w:val="00794D14"/>
    <w:rsid w:val="007959B0"/>
    <w:rsid w:val="00795E8A"/>
    <w:rsid w:val="00796882"/>
    <w:rsid w:val="007A0C1B"/>
    <w:rsid w:val="007A1E92"/>
    <w:rsid w:val="007A28C6"/>
    <w:rsid w:val="007A2FB2"/>
    <w:rsid w:val="007A3580"/>
    <w:rsid w:val="007A506D"/>
    <w:rsid w:val="007A54A6"/>
    <w:rsid w:val="007A617E"/>
    <w:rsid w:val="007A649F"/>
    <w:rsid w:val="007A7A28"/>
    <w:rsid w:val="007A7AB3"/>
    <w:rsid w:val="007B14D1"/>
    <w:rsid w:val="007B1FE3"/>
    <w:rsid w:val="007B52E3"/>
    <w:rsid w:val="007B62EF"/>
    <w:rsid w:val="007C00ED"/>
    <w:rsid w:val="007C0EDC"/>
    <w:rsid w:val="007C3C28"/>
    <w:rsid w:val="007C4953"/>
    <w:rsid w:val="007C4E1F"/>
    <w:rsid w:val="007C5DD9"/>
    <w:rsid w:val="007C7038"/>
    <w:rsid w:val="007D0A99"/>
    <w:rsid w:val="007D1039"/>
    <w:rsid w:val="007D2397"/>
    <w:rsid w:val="007D23EA"/>
    <w:rsid w:val="007D2595"/>
    <w:rsid w:val="007D26A6"/>
    <w:rsid w:val="007D2EE8"/>
    <w:rsid w:val="007D5D02"/>
    <w:rsid w:val="007D6AA2"/>
    <w:rsid w:val="007E00B8"/>
    <w:rsid w:val="007E1450"/>
    <w:rsid w:val="007E2553"/>
    <w:rsid w:val="007E3470"/>
    <w:rsid w:val="007E3713"/>
    <w:rsid w:val="007E3AB1"/>
    <w:rsid w:val="007E4066"/>
    <w:rsid w:val="007E7CA3"/>
    <w:rsid w:val="007F197D"/>
    <w:rsid w:val="007F5040"/>
    <w:rsid w:val="007F5E7D"/>
    <w:rsid w:val="007F63AE"/>
    <w:rsid w:val="00800DB2"/>
    <w:rsid w:val="00802F95"/>
    <w:rsid w:val="00806478"/>
    <w:rsid w:val="008127FF"/>
    <w:rsid w:val="00812D8F"/>
    <w:rsid w:val="00814986"/>
    <w:rsid w:val="008171D0"/>
    <w:rsid w:val="00817CE8"/>
    <w:rsid w:val="00820CF7"/>
    <w:rsid w:val="00820FCD"/>
    <w:rsid w:val="00821A43"/>
    <w:rsid w:val="008234E6"/>
    <w:rsid w:val="00825CD6"/>
    <w:rsid w:val="00826F99"/>
    <w:rsid w:val="008307D5"/>
    <w:rsid w:val="00831ADC"/>
    <w:rsid w:val="00833633"/>
    <w:rsid w:val="008337F6"/>
    <w:rsid w:val="00836AD4"/>
    <w:rsid w:val="00836FDB"/>
    <w:rsid w:val="0084032E"/>
    <w:rsid w:val="00842731"/>
    <w:rsid w:val="00843EFD"/>
    <w:rsid w:val="008545C0"/>
    <w:rsid w:val="008556AB"/>
    <w:rsid w:val="00856995"/>
    <w:rsid w:val="00856EED"/>
    <w:rsid w:val="00857831"/>
    <w:rsid w:val="00863773"/>
    <w:rsid w:val="00864644"/>
    <w:rsid w:val="00866931"/>
    <w:rsid w:val="0086790F"/>
    <w:rsid w:val="00871131"/>
    <w:rsid w:val="008716EE"/>
    <w:rsid w:val="00871DF3"/>
    <w:rsid w:val="008779ED"/>
    <w:rsid w:val="00880602"/>
    <w:rsid w:val="00880A75"/>
    <w:rsid w:val="00880BB7"/>
    <w:rsid w:val="00880C57"/>
    <w:rsid w:val="008833CB"/>
    <w:rsid w:val="0088418C"/>
    <w:rsid w:val="0088489B"/>
    <w:rsid w:val="00885993"/>
    <w:rsid w:val="00887FA8"/>
    <w:rsid w:val="00893256"/>
    <w:rsid w:val="008932C1"/>
    <w:rsid w:val="00893912"/>
    <w:rsid w:val="00893C14"/>
    <w:rsid w:val="00895557"/>
    <w:rsid w:val="00895C38"/>
    <w:rsid w:val="0089634A"/>
    <w:rsid w:val="00896DDD"/>
    <w:rsid w:val="008A0DF2"/>
    <w:rsid w:val="008A1CE3"/>
    <w:rsid w:val="008A455B"/>
    <w:rsid w:val="008A7677"/>
    <w:rsid w:val="008A7B31"/>
    <w:rsid w:val="008B3CB5"/>
    <w:rsid w:val="008B5732"/>
    <w:rsid w:val="008B5C6C"/>
    <w:rsid w:val="008C224E"/>
    <w:rsid w:val="008C47BE"/>
    <w:rsid w:val="008C48F9"/>
    <w:rsid w:val="008D2270"/>
    <w:rsid w:val="008D2418"/>
    <w:rsid w:val="008D30A0"/>
    <w:rsid w:val="008D5DF6"/>
    <w:rsid w:val="008D781E"/>
    <w:rsid w:val="008E0888"/>
    <w:rsid w:val="008E1E3E"/>
    <w:rsid w:val="008E4633"/>
    <w:rsid w:val="008E53CF"/>
    <w:rsid w:val="008E6251"/>
    <w:rsid w:val="008E75B7"/>
    <w:rsid w:val="008F088A"/>
    <w:rsid w:val="008F3AB5"/>
    <w:rsid w:val="008F48A8"/>
    <w:rsid w:val="008F4D5E"/>
    <w:rsid w:val="008F5E57"/>
    <w:rsid w:val="008F7A49"/>
    <w:rsid w:val="009002CF"/>
    <w:rsid w:val="00900E47"/>
    <w:rsid w:val="0090290D"/>
    <w:rsid w:val="0090516B"/>
    <w:rsid w:val="009147CB"/>
    <w:rsid w:val="009208F0"/>
    <w:rsid w:val="00922B7A"/>
    <w:rsid w:val="00922D09"/>
    <w:rsid w:val="00922F11"/>
    <w:rsid w:val="009266C8"/>
    <w:rsid w:val="0093041D"/>
    <w:rsid w:val="00933DF6"/>
    <w:rsid w:val="00933FE3"/>
    <w:rsid w:val="009410C2"/>
    <w:rsid w:val="009421B3"/>
    <w:rsid w:val="009457A4"/>
    <w:rsid w:val="00951681"/>
    <w:rsid w:val="00953F41"/>
    <w:rsid w:val="009560B2"/>
    <w:rsid w:val="009614EB"/>
    <w:rsid w:val="009620E0"/>
    <w:rsid w:val="0096320D"/>
    <w:rsid w:val="00965F22"/>
    <w:rsid w:val="00967B00"/>
    <w:rsid w:val="00970F6A"/>
    <w:rsid w:val="00980AB4"/>
    <w:rsid w:val="009820F9"/>
    <w:rsid w:val="009837D9"/>
    <w:rsid w:val="009863CA"/>
    <w:rsid w:val="00991706"/>
    <w:rsid w:val="00992102"/>
    <w:rsid w:val="00995FA0"/>
    <w:rsid w:val="009A088A"/>
    <w:rsid w:val="009A0E63"/>
    <w:rsid w:val="009A14EA"/>
    <w:rsid w:val="009A326F"/>
    <w:rsid w:val="009A39FF"/>
    <w:rsid w:val="009A4587"/>
    <w:rsid w:val="009A490C"/>
    <w:rsid w:val="009A4FD4"/>
    <w:rsid w:val="009B0C40"/>
    <w:rsid w:val="009B145E"/>
    <w:rsid w:val="009B1CCF"/>
    <w:rsid w:val="009B2C7C"/>
    <w:rsid w:val="009B3860"/>
    <w:rsid w:val="009B4329"/>
    <w:rsid w:val="009B6A63"/>
    <w:rsid w:val="009C2088"/>
    <w:rsid w:val="009C296C"/>
    <w:rsid w:val="009C47EC"/>
    <w:rsid w:val="009C4EA0"/>
    <w:rsid w:val="009D15BF"/>
    <w:rsid w:val="009D1BA7"/>
    <w:rsid w:val="009D267F"/>
    <w:rsid w:val="009D2BF2"/>
    <w:rsid w:val="009D37C4"/>
    <w:rsid w:val="009D3959"/>
    <w:rsid w:val="009D7BED"/>
    <w:rsid w:val="009E0721"/>
    <w:rsid w:val="009E19FF"/>
    <w:rsid w:val="009E2792"/>
    <w:rsid w:val="009E3B5F"/>
    <w:rsid w:val="009E3B7F"/>
    <w:rsid w:val="009E4317"/>
    <w:rsid w:val="009E5DB0"/>
    <w:rsid w:val="009F0152"/>
    <w:rsid w:val="009F1757"/>
    <w:rsid w:val="009F3469"/>
    <w:rsid w:val="009F51FE"/>
    <w:rsid w:val="009F730F"/>
    <w:rsid w:val="00A00357"/>
    <w:rsid w:val="00A03114"/>
    <w:rsid w:val="00A03AD7"/>
    <w:rsid w:val="00A03F55"/>
    <w:rsid w:val="00A03FEA"/>
    <w:rsid w:val="00A040A1"/>
    <w:rsid w:val="00A0512A"/>
    <w:rsid w:val="00A069A2"/>
    <w:rsid w:val="00A07B5E"/>
    <w:rsid w:val="00A14B75"/>
    <w:rsid w:val="00A14FDE"/>
    <w:rsid w:val="00A1554D"/>
    <w:rsid w:val="00A1634D"/>
    <w:rsid w:val="00A211CE"/>
    <w:rsid w:val="00A250CA"/>
    <w:rsid w:val="00A2598B"/>
    <w:rsid w:val="00A267BB"/>
    <w:rsid w:val="00A2724C"/>
    <w:rsid w:val="00A27F93"/>
    <w:rsid w:val="00A313DD"/>
    <w:rsid w:val="00A31817"/>
    <w:rsid w:val="00A333F7"/>
    <w:rsid w:val="00A337FE"/>
    <w:rsid w:val="00A36688"/>
    <w:rsid w:val="00A42423"/>
    <w:rsid w:val="00A42833"/>
    <w:rsid w:val="00A4311E"/>
    <w:rsid w:val="00A4338A"/>
    <w:rsid w:val="00A43A42"/>
    <w:rsid w:val="00A4761D"/>
    <w:rsid w:val="00A47FDA"/>
    <w:rsid w:val="00A52FA8"/>
    <w:rsid w:val="00A53C85"/>
    <w:rsid w:val="00A54297"/>
    <w:rsid w:val="00A6030C"/>
    <w:rsid w:val="00A60389"/>
    <w:rsid w:val="00A645AC"/>
    <w:rsid w:val="00A650F5"/>
    <w:rsid w:val="00A653B3"/>
    <w:rsid w:val="00A66E2E"/>
    <w:rsid w:val="00A672F5"/>
    <w:rsid w:val="00A7278B"/>
    <w:rsid w:val="00A818D9"/>
    <w:rsid w:val="00A8411B"/>
    <w:rsid w:val="00A842AF"/>
    <w:rsid w:val="00A843B9"/>
    <w:rsid w:val="00A8495D"/>
    <w:rsid w:val="00A859B1"/>
    <w:rsid w:val="00A86CD5"/>
    <w:rsid w:val="00A86DED"/>
    <w:rsid w:val="00A876B0"/>
    <w:rsid w:val="00A900F9"/>
    <w:rsid w:val="00A90EE5"/>
    <w:rsid w:val="00A93C67"/>
    <w:rsid w:val="00A97E37"/>
    <w:rsid w:val="00AA1B6E"/>
    <w:rsid w:val="00AA2427"/>
    <w:rsid w:val="00AA26BF"/>
    <w:rsid w:val="00AA33CA"/>
    <w:rsid w:val="00AA3CA8"/>
    <w:rsid w:val="00AA3CE3"/>
    <w:rsid w:val="00AA4536"/>
    <w:rsid w:val="00AA459D"/>
    <w:rsid w:val="00AA56C0"/>
    <w:rsid w:val="00AB0486"/>
    <w:rsid w:val="00AB0BB3"/>
    <w:rsid w:val="00AB655E"/>
    <w:rsid w:val="00AB6E39"/>
    <w:rsid w:val="00AC0573"/>
    <w:rsid w:val="00AC06B3"/>
    <w:rsid w:val="00AC0726"/>
    <w:rsid w:val="00AC3BED"/>
    <w:rsid w:val="00AE1CB5"/>
    <w:rsid w:val="00AE26CC"/>
    <w:rsid w:val="00AE3C23"/>
    <w:rsid w:val="00AE5084"/>
    <w:rsid w:val="00AE6B26"/>
    <w:rsid w:val="00AE6EC6"/>
    <w:rsid w:val="00AF07C7"/>
    <w:rsid w:val="00AF1383"/>
    <w:rsid w:val="00AF2A71"/>
    <w:rsid w:val="00AF356F"/>
    <w:rsid w:val="00AF3E0D"/>
    <w:rsid w:val="00AF3EC9"/>
    <w:rsid w:val="00AF488F"/>
    <w:rsid w:val="00AF4E79"/>
    <w:rsid w:val="00AF53F5"/>
    <w:rsid w:val="00AF58E4"/>
    <w:rsid w:val="00AF6FD5"/>
    <w:rsid w:val="00B007D3"/>
    <w:rsid w:val="00B039F8"/>
    <w:rsid w:val="00B043A4"/>
    <w:rsid w:val="00B04458"/>
    <w:rsid w:val="00B04C44"/>
    <w:rsid w:val="00B10847"/>
    <w:rsid w:val="00B113EE"/>
    <w:rsid w:val="00B15432"/>
    <w:rsid w:val="00B15A8C"/>
    <w:rsid w:val="00B15F0A"/>
    <w:rsid w:val="00B2039C"/>
    <w:rsid w:val="00B20E1F"/>
    <w:rsid w:val="00B2197D"/>
    <w:rsid w:val="00B21DA5"/>
    <w:rsid w:val="00B2257F"/>
    <w:rsid w:val="00B225AF"/>
    <w:rsid w:val="00B22DE5"/>
    <w:rsid w:val="00B24360"/>
    <w:rsid w:val="00B2529F"/>
    <w:rsid w:val="00B254ED"/>
    <w:rsid w:val="00B25E95"/>
    <w:rsid w:val="00B27CB6"/>
    <w:rsid w:val="00B30AC3"/>
    <w:rsid w:val="00B31111"/>
    <w:rsid w:val="00B3367E"/>
    <w:rsid w:val="00B33BB4"/>
    <w:rsid w:val="00B42C5A"/>
    <w:rsid w:val="00B44448"/>
    <w:rsid w:val="00B4674C"/>
    <w:rsid w:val="00B50F5F"/>
    <w:rsid w:val="00B51A7E"/>
    <w:rsid w:val="00B52270"/>
    <w:rsid w:val="00B55F88"/>
    <w:rsid w:val="00B5757F"/>
    <w:rsid w:val="00B57B81"/>
    <w:rsid w:val="00B61130"/>
    <w:rsid w:val="00B64763"/>
    <w:rsid w:val="00B701B1"/>
    <w:rsid w:val="00B710D7"/>
    <w:rsid w:val="00B7285B"/>
    <w:rsid w:val="00B749B9"/>
    <w:rsid w:val="00B76517"/>
    <w:rsid w:val="00B77656"/>
    <w:rsid w:val="00B80028"/>
    <w:rsid w:val="00B80029"/>
    <w:rsid w:val="00B8045F"/>
    <w:rsid w:val="00B81F22"/>
    <w:rsid w:val="00B821B8"/>
    <w:rsid w:val="00B823B9"/>
    <w:rsid w:val="00B83641"/>
    <w:rsid w:val="00B83A2D"/>
    <w:rsid w:val="00B84A21"/>
    <w:rsid w:val="00B851E8"/>
    <w:rsid w:val="00B86A26"/>
    <w:rsid w:val="00B870BF"/>
    <w:rsid w:val="00B90175"/>
    <w:rsid w:val="00B903AD"/>
    <w:rsid w:val="00B908B2"/>
    <w:rsid w:val="00B92003"/>
    <w:rsid w:val="00B92E36"/>
    <w:rsid w:val="00B948C8"/>
    <w:rsid w:val="00B95724"/>
    <w:rsid w:val="00B978E8"/>
    <w:rsid w:val="00BA462C"/>
    <w:rsid w:val="00BA4CD3"/>
    <w:rsid w:val="00BA6B2B"/>
    <w:rsid w:val="00BA7709"/>
    <w:rsid w:val="00BB1ABC"/>
    <w:rsid w:val="00BB211A"/>
    <w:rsid w:val="00BB2D0F"/>
    <w:rsid w:val="00BC1137"/>
    <w:rsid w:val="00BC1176"/>
    <w:rsid w:val="00BC2182"/>
    <w:rsid w:val="00BC2A1F"/>
    <w:rsid w:val="00BC2B9D"/>
    <w:rsid w:val="00BC6E28"/>
    <w:rsid w:val="00BC7592"/>
    <w:rsid w:val="00BD287E"/>
    <w:rsid w:val="00BD2DDD"/>
    <w:rsid w:val="00BD3D09"/>
    <w:rsid w:val="00BD3D77"/>
    <w:rsid w:val="00BD465E"/>
    <w:rsid w:val="00BD591C"/>
    <w:rsid w:val="00BD6971"/>
    <w:rsid w:val="00BE1B04"/>
    <w:rsid w:val="00BE55E4"/>
    <w:rsid w:val="00BE71C3"/>
    <w:rsid w:val="00BE72BE"/>
    <w:rsid w:val="00BF121D"/>
    <w:rsid w:val="00BF191A"/>
    <w:rsid w:val="00BF561A"/>
    <w:rsid w:val="00BF5D2E"/>
    <w:rsid w:val="00BF6F4D"/>
    <w:rsid w:val="00C00B98"/>
    <w:rsid w:val="00C01B3B"/>
    <w:rsid w:val="00C07A6A"/>
    <w:rsid w:val="00C125FC"/>
    <w:rsid w:val="00C1276B"/>
    <w:rsid w:val="00C141A1"/>
    <w:rsid w:val="00C14987"/>
    <w:rsid w:val="00C16848"/>
    <w:rsid w:val="00C23718"/>
    <w:rsid w:val="00C2420D"/>
    <w:rsid w:val="00C24944"/>
    <w:rsid w:val="00C25B28"/>
    <w:rsid w:val="00C30650"/>
    <w:rsid w:val="00C40338"/>
    <w:rsid w:val="00C404E5"/>
    <w:rsid w:val="00C437AE"/>
    <w:rsid w:val="00C44D6B"/>
    <w:rsid w:val="00C601BE"/>
    <w:rsid w:val="00C605D8"/>
    <w:rsid w:val="00C64A7E"/>
    <w:rsid w:val="00C653C3"/>
    <w:rsid w:val="00C700D9"/>
    <w:rsid w:val="00C71B92"/>
    <w:rsid w:val="00C71F5D"/>
    <w:rsid w:val="00C7272E"/>
    <w:rsid w:val="00C764D0"/>
    <w:rsid w:val="00C84AE6"/>
    <w:rsid w:val="00C909B3"/>
    <w:rsid w:val="00CA2FEE"/>
    <w:rsid w:val="00CA43C6"/>
    <w:rsid w:val="00CA4ECB"/>
    <w:rsid w:val="00CB2265"/>
    <w:rsid w:val="00CB6CB9"/>
    <w:rsid w:val="00CB735C"/>
    <w:rsid w:val="00CB73A9"/>
    <w:rsid w:val="00CC4798"/>
    <w:rsid w:val="00CC5AB0"/>
    <w:rsid w:val="00CC64AD"/>
    <w:rsid w:val="00CC7F85"/>
    <w:rsid w:val="00CD09E2"/>
    <w:rsid w:val="00CD1F11"/>
    <w:rsid w:val="00CD2D60"/>
    <w:rsid w:val="00CD4300"/>
    <w:rsid w:val="00CD4AE5"/>
    <w:rsid w:val="00CD518C"/>
    <w:rsid w:val="00CE4BED"/>
    <w:rsid w:val="00CE5247"/>
    <w:rsid w:val="00CE55FF"/>
    <w:rsid w:val="00CE62C8"/>
    <w:rsid w:val="00CF1B54"/>
    <w:rsid w:val="00CF5759"/>
    <w:rsid w:val="00D00CB4"/>
    <w:rsid w:val="00D01D25"/>
    <w:rsid w:val="00D02C09"/>
    <w:rsid w:val="00D02EFB"/>
    <w:rsid w:val="00D03661"/>
    <w:rsid w:val="00D041CD"/>
    <w:rsid w:val="00D05F0D"/>
    <w:rsid w:val="00D0682C"/>
    <w:rsid w:val="00D07561"/>
    <w:rsid w:val="00D11264"/>
    <w:rsid w:val="00D11279"/>
    <w:rsid w:val="00D113DE"/>
    <w:rsid w:val="00D13AA9"/>
    <w:rsid w:val="00D1655F"/>
    <w:rsid w:val="00D16F30"/>
    <w:rsid w:val="00D17583"/>
    <w:rsid w:val="00D21E47"/>
    <w:rsid w:val="00D2293B"/>
    <w:rsid w:val="00D23308"/>
    <w:rsid w:val="00D25F58"/>
    <w:rsid w:val="00D26D2F"/>
    <w:rsid w:val="00D27609"/>
    <w:rsid w:val="00D27965"/>
    <w:rsid w:val="00D310D8"/>
    <w:rsid w:val="00D32493"/>
    <w:rsid w:val="00D33321"/>
    <w:rsid w:val="00D35BFE"/>
    <w:rsid w:val="00D35DA5"/>
    <w:rsid w:val="00D37F34"/>
    <w:rsid w:val="00D40C41"/>
    <w:rsid w:val="00D43658"/>
    <w:rsid w:val="00D45E2A"/>
    <w:rsid w:val="00D519AA"/>
    <w:rsid w:val="00D535A6"/>
    <w:rsid w:val="00D540CD"/>
    <w:rsid w:val="00D54B18"/>
    <w:rsid w:val="00D56CB7"/>
    <w:rsid w:val="00D572A2"/>
    <w:rsid w:val="00D62B9E"/>
    <w:rsid w:val="00D640C3"/>
    <w:rsid w:val="00D64D63"/>
    <w:rsid w:val="00D67735"/>
    <w:rsid w:val="00D67A8B"/>
    <w:rsid w:val="00D67B10"/>
    <w:rsid w:val="00D704DD"/>
    <w:rsid w:val="00D7124E"/>
    <w:rsid w:val="00D73CCD"/>
    <w:rsid w:val="00D74F98"/>
    <w:rsid w:val="00D7665F"/>
    <w:rsid w:val="00D7785B"/>
    <w:rsid w:val="00D801BF"/>
    <w:rsid w:val="00D8121D"/>
    <w:rsid w:val="00D818FA"/>
    <w:rsid w:val="00D83115"/>
    <w:rsid w:val="00D83E58"/>
    <w:rsid w:val="00D86BD2"/>
    <w:rsid w:val="00D87257"/>
    <w:rsid w:val="00D9068B"/>
    <w:rsid w:val="00D92277"/>
    <w:rsid w:val="00D92826"/>
    <w:rsid w:val="00D934FA"/>
    <w:rsid w:val="00D972FC"/>
    <w:rsid w:val="00D97BB4"/>
    <w:rsid w:val="00DA02B0"/>
    <w:rsid w:val="00DA1124"/>
    <w:rsid w:val="00DA1A30"/>
    <w:rsid w:val="00DA3713"/>
    <w:rsid w:val="00DA3856"/>
    <w:rsid w:val="00DA3C65"/>
    <w:rsid w:val="00DA4FA3"/>
    <w:rsid w:val="00DB124A"/>
    <w:rsid w:val="00DB2B96"/>
    <w:rsid w:val="00DB2C30"/>
    <w:rsid w:val="00DB3C95"/>
    <w:rsid w:val="00DB543C"/>
    <w:rsid w:val="00DB698E"/>
    <w:rsid w:val="00DC268E"/>
    <w:rsid w:val="00DC30A0"/>
    <w:rsid w:val="00DC439E"/>
    <w:rsid w:val="00DC4EA0"/>
    <w:rsid w:val="00DC53AA"/>
    <w:rsid w:val="00DC59D3"/>
    <w:rsid w:val="00DC7DF1"/>
    <w:rsid w:val="00DD02F2"/>
    <w:rsid w:val="00DD0987"/>
    <w:rsid w:val="00DD11C6"/>
    <w:rsid w:val="00DD13B9"/>
    <w:rsid w:val="00DD66D5"/>
    <w:rsid w:val="00DD6763"/>
    <w:rsid w:val="00DD6B33"/>
    <w:rsid w:val="00DD6C0A"/>
    <w:rsid w:val="00DD749D"/>
    <w:rsid w:val="00DE0BC8"/>
    <w:rsid w:val="00DE134D"/>
    <w:rsid w:val="00DE14D8"/>
    <w:rsid w:val="00DE26AB"/>
    <w:rsid w:val="00DE4044"/>
    <w:rsid w:val="00DF14D3"/>
    <w:rsid w:val="00DF4B86"/>
    <w:rsid w:val="00DF5D1F"/>
    <w:rsid w:val="00DF5D2C"/>
    <w:rsid w:val="00DF610C"/>
    <w:rsid w:val="00E041B6"/>
    <w:rsid w:val="00E10722"/>
    <w:rsid w:val="00E12B87"/>
    <w:rsid w:val="00E16258"/>
    <w:rsid w:val="00E17DC3"/>
    <w:rsid w:val="00E20257"/>
    <w:rsid w:val="00E2079C"/>
    <w:rsid w:val="00E21AB0"/>
    <w:rsid w:val="00E24A1D"/>
    <w:rsid w:val="00E253C1"/>
    <w:rsid w:val="00E303EB"/>
    <w:rsid w:val="00E307C1"/>
    <w:rsid w:val="00E3268C"/>
    <w:rsid w:val="00E32953"/>
    <w:rsid w:val="00E32E2C"/>
    <w:rsid w:val="00E33D4F"/>
    <w:rsid w:val="00E340C2"/>
    <w:rsid w:val="00E347FD"/>
    <w:rsid w:val="00E366C1"/>
    <w:rsid w:val="00E3773F"/>
    <w:rsid w:val="00E43148"/>
    <w:rsid w:val="00E45B0C"/>
    <w:rsid w:val="00E47A90"/>
    <w:rsid w:val="00E47EF9"/>
    <w:rsid w:val="00E50DE6"/>
    <w:rsid w:val="00E52B39"/>
    <w:rsid w:val="00E54D57"/>
    <w:rsid w:val="00E557ED"/>
    <w:rsid w:val="00E577F7"/>
    <w:rsid w:val="00E60139"/>
    <w:rsid w:val="00E61962"/>
    <w:rsid w:val="00E624FA"/>
    <w:rsid w:val="00E62AD4"/>
    <w:rsid w:val="00E6366A"/>
    <w:rsid w:val="00E6389E"/>
    <w:rsid w:val="00E656DA"/>
    <w:rsid w:val="00E65814"/>
    <w:rsid w:val="00E65E89"/>
    <w:rsid w:val="00E67BCB"/>
    <w:rsid w:val="00E67F77"/>
    <w:rsid w:val="00E706B9"/>
    <w:rsid w:val="00E72002"/>
    <w:rsid w:val="00E740F1"/>
    <w:rsid w:val="00E74CB8"/>
    <w:rsid w:val="00E77CD1"/>
    <w:rsid w:val="00E80C0B"/>
    <w:rsid w:val="00E84133"/>
    <w:rsid w:val="00E85B2C"/>
    <w:rsid w:val="00E86F05"/>
    <w:rsid w:val="00E87903"/>
    <w:rsid w:val="00E90EDE"/>
    <w:rsid w:val="00E96CB7"/>
    <w:rsid w:val="00EA0C71"/>
    <w:rsid w:val="00EA0D3E"/>
    <w:rsid w:val="00EA1CA8"/>
    <w:rsid w:val="00EA41C5"/>
    <w:rsid w:val="00EA57D3"/>
    <w:rsid w:val="00EA5C8C"/>
    <w:rsid w:val="00EA7DFE"/>
    <w:rsid w:val="00EB06C7"/>
    <w:rsid w:val="00EB4643"/>
    <w:rsid w:val="00EB4733"/>
    <w:rsid w:val="00EB6945"/>
    <w:rsid w:val="00EC47AC"/>
    <w:rsid w:val="00ED1AB6"/>
    <w:rsid w:val="00ED40C6"/>
    <w:rsid w:val="00ED477B"/>
    <w:rsid w:val="00ED51AF"/>
    <w:rsid w:val="00ED6D83"/>
    <w:rsid w:val="00EE24C2"/>
    <w:rsid w:val="00EE4121"/>
    <w:rsid w:val="00EE5A90"/>
    <w:rsid w:val="00EE6060"/>
    <w:rsid w:val="00EE6AF5"/>
    <w:rsid w:val="00EE76DC"/>
    <w:rsid w:val="00EE7A74"/>
    <w:rsid w:val="00EF09FF"/>
    <w:rsid w:val="00EF0E20"/>
    <w:rsid w:val="00EF13F7"/>
    <w:rsid w:val="00EF19A6"/>
    <w:rsid w:val="00EF5800"/>
    <w:rsid w:val="00EF592D"/>
    <w:rsid w:val="00EF596F"/>
    <w:rsid w:val="00F0004E"/>
    <w:rsid w:val="00F03C9F"/>
    <w:rsid w:val="00F03D1C"/>
    <w:rsid w:val="00F043EE"/>
    <w:rsid w:val="00F0463E"/>
    <w:rsid w:val="00F05A77"/>
    <w:rsid w:val="00F05D34"/>
    <w:rsid w:val="00F07BD2"/>
    <w:rsid w:val="00F103FF"/>
    <w:rsid w:val="00F11A5E"/>
    <w:rsid w:val="00F11D34"/>
    <w:rsid w:val="00F11D62"/>
    <w:rsid w:val="00F11DA1"/>
    <w:rsid w:val="00F13D1A"/>
    <w:rsid w:val="00F14314"/>
    <w:rsid w:val="00F14B97"/>
    <w:rsid w:val="00F175AF"/>
    <w:rsid w:val="00F2281E"/>
    <w:rsid w:val="00F22E1D"/>
    <w:rsid w:val="00F2334F"/>
    <w:rsid w:val="00F2341A"/>
    <w:rsid w:val="00F264BA"/>
    <w:rsid w:val="00F27634"/>
    <w:rsid w:val="00F27660"/>
    <w:rsid w:val="00F27BFD"/>
    <w:rsid w:val="00F32C68"/>
    <w:rsid w:val="00F4069B"/>
    <w:rsid w:val="00F412FA"/>
    <w:rsid w:val="00F414F0"/>
    <w:rsid w:val="00F41B5D"/>
    <w:rsid w:val="00F4500D"/>
    <w:rsid w:val="00F45A2C"/>
    <w:rsid w:val="00F47043"/>
    <w:rsid w:val="00F47630"/>
    <w:rsid w:val="00F50CBF"/>
    <w:rsid w:val="00F52627"/>
    <w:rsid w:val="00F52B94"/>
    <w:rsid w:val="00F53521"/>
    <w:rsid w:val="00F54CA8"/>
    <w:rsid w:val="00F54E1C"/>
    <w:rsid w:val="00F561F0"/>
    <w:rsid w:val="00F60731"/>
    <w:rsid w:val="00F61B44"/>
    <w:rsid w:val="00F61FC6"/>
    <w:rsid w:val="00F67811"/>
    <w:rsid w:val="00F67868"/>
    <w:rsid w:val="00F67BE2"/>
    <w:rsid w:val="00F70F64"/>
    <w:rsid w:val="00F70FC5"/>
    <w:rsid w:val="00F713E8"/>
    <w:rsid w:val="00F724E1"/>
    <w:rsid w:val="00F74EBB"/>
    <w:rsid w:val="00F74F9A"/>
    <w:rsid w:val="00F76A22"/>
    <w:rsid w:val="00F8128A"/>
    <w:rsid w:val="00F83908"/>
    <w:rsid w:val="00F83A7F"/>
    <w:rsid w:val="00F849D9"/>
    <w:rsid w:val="00F85A90"/>
    <w:rsid w:val="00F86788"/>
    <w:rsid w:val="00F90C8F"/>
    <w:rsid w:val="00F914AA"/>
    <w:rsid w:val="00F91E62"/>
    <w:rsid w:val="00F92040"/>
    <w:rsid w:val="00F92B5A"/>
    <w:rsid w:val="00F9349E"/>
    <w:rsid w:val="00F94326"/>
    <w:rsid w:val="00F94EBA"/>
    <w:rsid w:val="00FA6995"/>
    <w:rsid w:val="00FA6D34"/>
    <w:rsid w:val="00FB32FF"/>
    <w:rsid w:val="00FB4A23"/>
    <w:rsid w:val="00FB5EB0"/>
    <w:rsid w:val="00FB74E0"/>
    <w:rsid w:val="00FB7B56"/>
    <w:rsid w:val="00FC237A"/>
    <w:rsid w:val="00FC2B7F"/>
    <w:rsid w:val="00FC33E9"/>
    <w:rsid w:val="00FC6993"/>
    <w:rsid w:val="00FD1454"/>
    <w:rsid w:val="00FD191F"/>
    <w:rsid w:val="00FD1954"/>
    <w:rsid w:val="00FD550A"/>
    <w:rsid w:val="00FD61FC"/>
    <w:rsid w:val="00FD6281"/>
    <w:rsid w:val="00FD78FA"/>
    <w:rsid w:val="00FD7B8D"/>
    <w:rsid w:val="00FE021C"/>
    <w:rsid w:val="00FE32F1"/>
    <w:rsid w:val="00FE6842"/>
    <w:rsid w:val="00FE77B1"/>
    <w:rsid w:val="00FF26D2"/>
    <w:rsid w:val="00FF3222"/>
    <w:rsid w:val="00FF3A15"/>
    <w:rsid w:val="00FF4A47"/>
    <w:rsid w:val="00FF76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A59A96-DC3F-46FB-8918-76C9A23D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A4B28"/>
  </w:style>
  <w:style w:type="paragraph" w:styleId="1">
    <w:name w:val="heading 1"/>
    <w:basedOn w:val="a"/>
    <w:next w:val="a"/>
    <w:rsid w:val="001A4B28"/>
    <w:pPr>
      <w:keepNext/>
      <w:keepLines/>
      <w:spacing w:before="480" w:after="120"/>
      <w:outlineLvl w:val="0"/>
    </w:pPr>
    <w:rPr>
      <w:b/>
      <w:sz w:val="48"/>
      <w:szCs w:val="48"/>
    </w:rPr>
  </w:style>
  <w:style w:type="paragraph" w:styleId="2">
    <w:name w:val="heading 2"/>
    <w:basedOn w:val="a"/>
    <w:next w:val="a"/>
    <w:rsid w:val="001A4B28"/>
    <w:pPr>
      <w:keepNext/>
      <w:keepLines/>
      <w:spacing w:before="360" w:after="80"/>
      <w:outlineLvl w:val="1"/>
    </w:pPr>
    <w:rPr>
      <w:b/>
      <w:sz w:val="36"/>
      <w:szCs w:val="36"/>
    </w:rPr>
  </w:style>
  <w:style w:type="paragraph" w:styleId="3">
    <w:name w:val="heading 3"/>
    <w:basedOn w:val="a"/>
    <w:next w:val="a"/>
    <w:rsid w:val="001A4B28"/>
    <w:pPr>
      <w:keepNext/>
      <w:keepLines/>
      <w:spacing w:before="280" w:after="80"/>
      <w:outlineLvl w:val="2"/>
    </w:pPr>
    <w:rPr>
      <w:b/>
      <w:sz w:val="28"/>
      <w:szCs w:val="28"/>
    </w:rPr>
  </w:style>
  <w:style w:type="paragraph" w:styleId="4">
    <w:name w:val="heading 4"/>
    <w:basedOn w:val="a"/>
    <w:next w:val="a"/>
    <w:rsid w:val="001A4B28"/>
    <w:pPr>
      <w:keepNext/>
      <w:keepLines/>
      <w:spacing w:before="240" w:after="40"/>
      <w:outlineLvl w:val="3"/>
    </w:pPr>
    <w:rPr>
      <w:b/>
      <w:sz w:val="24"/>
      <w:szCs w:val="24"/>
    </w:rPr>
  </w:style>
  <w:style w:type="paragraph" w:styleId="5">
    <w:name w:val="heading 5"/>
    <w:basedOn w:val="a"/>
    <w:next w:val="a"/>
    <w:rsid w:val="001A4B28"/>
    <w:pPr>
      <w:keepNext/>
      <w:keepLines/>
      <w:spacing w:before="220" w:after="40"/>
      <w:outlineLvl w:val="4"/>
    </w:pPr>
    <w:rPr>
      <w:b/>
      <w:sz w:val="22"/>
      <w:szCs w:val="22"/>
    </w:rPr>
  </w:style>
  <w:style w:type="paragraph" w:styleId="6">
    <w:name w:val="heading 6"/>
    <w:basedOn w:val="a"/>
    <w:next w:val="a"/>
    <w:rsid w:val="001A4B2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A4B28"/>
    <w:tblPr>
      <w:tblCellMar>
        <w:top w:w="0" w:type="dxa"/>
        <w:left w:w="0" w:type="dxa"/>
        <w:bottom w:w="0" w:type="dxa"/>
        <w:right w:w="0" w:type="dxa"/>
      </w:tblCellMar>
    </w:tblPr>
  </w:style>
  <w:style w:type="paragraph" w:styleId="a3">
    <w:name w:val="Title"/>
    <w:basedOn w:val="a"/>
    <w:next w:val="a"/>
    <w:rsid w:val="001A4B28"/>
    <w:pPr>
      <w:keepNext/>
      <w:keepLines/>
      <w:spacing w:before="480" w:after="120"/>
    </w:pPr>
    <w:rPr>
      <w:b/>
      <w:sz w:val="72"/>
      <w:szCs w:val="72"/>
    </w:rPr>
  </w:style>
  <w:style w:type="paragraph" w:styleId="a4">
    <w:name w:val="Subtitle"/>
    <w:basedOn w:val="a"/>
    <w:next w:val="a"/>
    <w:rsid w:val="001A4B28"/>
    <w:pPr>
      <w:keepNext/>
      <w:keepLines/>
      <w:spacing w:before="360" w:after="80"/>
    </w:pPr>
    <w:rPr>
      <w:rFonts w:ascii="Georgia" w:eastAsia="Georgia" w:hAnsi="Georgia" w:cs="Georgia"/>
      <w:i/>
      <w:color w:val="666666"/>
      <w:sz w:val="48"/>
      <w:szCs w:val="48"/>
    </w:rPr>
  </w:style>
  <w:style w:type="character" w:styleId="a5">
    <w:name w:val="Hyperlink"/>
    <w:uiPriority w:val="99"/>
    <w:unhideWhenUsed/>
    <w:rsid w:val="00053947"/>
    <w:rPr>
      <w:color w:val="0000FF"/>
      <w:u w:val="single"/>
    </w:rPr>
  </w:style>
  <w:style w:type="paragraph" w:styleId="a6">
    <w:name w:val="Balloon Text"/>
    <w:basedOn w:val="a"/>
    <w:link w:val="a7"/>
    <w:uiPriority w:val="99"/>
    <w:semiHidden/>
    <w:unhideWhenUsed/>
    <w:rsid w:val="00B225AF"/>
    <w:rPr>
      <w:rFonts w:ascii="Tahoma" w:hAnsi="Tahoma" w:cs="Times New Roman"/>
      <w:sz w:val="16"/>
      <w:szCs w:val="16"/>
    </w:rPr>
  </w:style>
  <w:style w:type="character" w:customStyle="1" w:styleId="a7">
    <w:name w:val="Текст выноски Знак"/>
    <w:link w:val="a6"/>
    <w:uiPriority w:val="99"/>
    <w:semiHidden/>
    <w:rsid w:val="00B225AF"/>
    <w:rPr>
      <w:rFonts w:ascii="Tahoma" w:hAnsi="Tahoma" w:cs="Tahoma"/>
      <w:sz w:val="16"/>
      <w:szCs w:val="16"/>
    </w:rPr>
  </w:style>
  <w:style w:type="paragraph" w:customStyle="1" w:styleId="Style6">
    <w:name w:val="Style6"/>
    <w:basedOn w:val="a"/>
    <w:uiPriority w:val="99"/>
    <w:rsid w:val="008F4D5E"/>
    <w:pPr>
      <w:widowControl w:val="0"/>
      <w:autoSpaceDE w:val="0"/>
      <w:autoSpaceDN w:val="0"/>
      <w:adjustRightInd w:val="0"/>
      <w:spacing w:line="322" w:lineRule="exact"/>
      <w:ind w:firstLine="696"/>
      <w:jc w:val="both"/>
    </w:pPr>
    <w:rPr>
      <w:rFonts w:ascii="Times New Roman" w:eastAsia="Times New Roman" w:hAnsi="Times New Roman" w:cs="Times New Roman"/>
      <w:sz w:val="24"/>
      <w:szCs w:val="24"/>
    </w:rPr>
  </w:style>
  <w:style w:type="paragraph" w:customStyle="1" w:styleId="Style11">
    <w:name w:val="Style11"/>
    <w:basedOn w:val="a"/>
    <w:uiPriority w:val="99"/>
    <w:rsid w:val="008F4D5E"/>
    <w:pPr>
      <w:widowControl w:val="0"/>
      <w:autoSpaceDE w:val="0"/>
      <w:autoSpaceDN w:val="0"/>
      <w:adjustRightInd w:val="0"/>
      <w:spacing w:line="322" w:lineRule="exact"/>
      <w:ind w:firstLine="701"/>
      <w:jc w:val="both"/>
    </w:pPr>
    <w:rPr>
      <w:rFonts w:ascii="Times New Roman" w:eastAsia="Times New Roman" w:hAnsi="Times New Roman" w:cs="Times New Roman"/>
      <w:sz w:val="24"/>
      <w:szCs w:val="24"/>
    </w:rPr>
  </w:style>
  <w:style w:type="character" w:customStyle="1" w:styleId="FontStyle19">
    <w:name w:val="Font Style19"/>
    <w:uiPriority w:val="99"/>
    <w:rsid w:val="008F4D5E"/>
    <w:rPr>
      <w:rFonts w:ascii="Times New Roman" w:hAnsi="Times New Roman" w:cs="Times New Roman"/>
      <w:sz w:val="24"/>
      <w:szCs w:val="24"/>
    </w:rPr>
  </w:style>
  <w:style w:type="character" w:customStyle="1" w:styleId="FontStyle20">
    <w:name w:val="Font Style20"/>
    <w:uiPriority w:val="99"/>
    <w:rsid w:val="008F4D5E"/>
    <w:rPr>
      <w:rFonts w:ascii="Times New Roman" w:hAnsi="Times New Roman" w:cs="Times New Roman"/>
      <w:i/>
      <w:iCs/>
      <w:sz w:val="24"/>
      <w:szCs w:val="24"/>
    </w:rPr>
  </w:style>
  <w:style w:type="character" w:customStyle="1" w:styleId="a8">
    <w:name w:val="Гипертекстовая ссылка"/>
    <w:uiPriority w:val="99"/>
    <w:rsid w:val="004C6D13"/>
    <w:rPr>
      <w:color w:val="106BBE"/>
    </w:rPr>
  </w:style>
  <w:style w:type="paragraph" w:customStyle="1" w:styleId="a9">
    <w:name w:val="Комментарий"/>
    <w:basedOn w:val="a"/>
    <w:next w:val="a"/>
    <w:uiPriority w:val="99"/>
    <w:rsid w:val="004C6D13"/>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a">
    <w:name w:val="Информация об изменениях документа"/>
    <w:basedOn w:val="a9"/>
    <w:next w:val="a"/>
    <w:uiPriority w:val="99"/>
    <w:rsid w:val="004C6D13"/>
    <w:rPr>
      <w:i/>
      <w:iCs/>
    </w:rPr>
  </w:style>
  <w:style w:type="paragraph" w:customStyle="1" w:styleId="pnamecomment">
    <w:name w:val="p_namecomment"/>
    <w:basedOn w:val="a"/>
    <w:rsid w:val="003D3DF2"/>
    <w:pPr>
      <w:spacing w:after="240"/>
    </w:pPr>
    <w:rPr>
      <w:rFonts w:ascii="Roboto Condensed" w:eastAsia="Times New Roman" w:hAnsi="Roboto Condensed" w:cs="Times New Roman"/>
      <w:color w:val="727272"/>
      <w:sz w:val="24"/>
      <w:szCs w:val="24"/>
    </w:rPr>
  </w:style>
  <w:style w:type="character" w:customStyle="1" w:styleId="pull-right">
    <w:name w:val="pull-right"/>
    <w:basedOn w:val="a0"/>
    <w:rsid w:val="003D3DF2"/>
  </w:style>
  <w:style w:type="character" w:customStyle="1" w:styleId="dropdown-menu9">
    <w:name w:val="dropdown-menu9"/>
    <w:rsid w:val="003D3DF2"/>
    <w:rPr>
      <w:vanish/>
      <w:webHidden w:val="0"/>
      <w:sz w:val="20"/>
      <w:szCs w:val="20"/>
      <w:bdr w:val="none" w:sz="0" w:space="0" w:color="auto" w:frame="1"/>
      <w:shd w:val="clear" w:color="auto" w:fill="FFFFFF"/>
      <w:specVanish/>
    </w:rPr>
  </w:style>
  <w:style w:type="character" w:customStyle="1" w:styleId="ya-share2counter3">
    <w:name w:val="ya-share2__counter3"/>
    <w:rsid w:val="003D3DF2"/>
    <w:rPr>
      <w:vanish/>
      <w:webHidden w:val="0"/>
      <w:specVanish/>
    </w:rPr>
  </w:style>
  <w:style w:type="character" w:customStyle="1" w:styleId="ya-share2title3">
    <w:name w:val="ya-share2__title3"/>
    <w:rsid w:val="003D3DF2"/>
    <w:rPr>
      <w:color w:val="000000"/>
    </w:rPr>
  </w:style>
  <w:style w:type="paragraph" w:customStyle="1" w:styleId="text-justif">
    <w:name w:val="text-justif"/>
    <w:basedOn w:val="a"/>
    <w:rsid w:val="003D3DF2"/>
    <w:pPr>
      <w:spacing w:after="240"/>
    </w:pPr>
    <w:rPr>
      <w:rFonts w:ascii="Times New Roman" w:eastAsia="Times New Roman" w:hAnsi="Times New Roman" w:cs="Times New Roman"/>
      <w:sz w:val="24"/>
      <w:szCs w:val="24"/>
    </w:rPr>
  </w:style>
  <w:style w:type="character" w:customStyle="1" w:styleId="oznaimen1">
    <w:name w:val="oz_naimen1"/>
    <w:rsid w:val="003D3DF2"/>
    <w:rPr>
      <w:rFonts w:ascii="Roboto Condensed" w:hAnsi="Roboto Condensed" w:hint="default"/>
      <w:b w:val="0"/>
      <w:bCs w:val="0"/>
    </w:rPr>
  </w:style>
  <w:style w:type="character" w:customStyle="1" w:styleId="ab">
    <w:name w:val="Цветовое выделение"/>
    <w:uiPriority w:val="99"/>
    <w:rsid w:val="00C24944"/>
    <w:rPr>
      <w:b/>
      <w:bCs/>
      <w:color w:val="26282F"/>
    </w:rPr>
  </w:style>
  <w:style w:type="paragraph" w:customStyle="1" w:styleId="formattext">
    <w:name w:val="formattext"/>
    <w:basedOn w:val="a"/>
    <w:rsid w:val="003F78FB"/>
    <w:pPr>
      <w:spacing w:before="100" w:beforeAutospacing="1" w:after="100" w:afterAutospacing="1"/>
    </w:pPr>
    <w:rPr>
      <w:rFonts w:ascii="Times New Roman" w:eastAsia="Times New Roman" w:hAnsi="Times New Roman" w:cs="Times New Roman"/>
      <w:sz w:val="24"/>
      <w:szCs w:val="24"/>
    </w:rPr>
  </w:style>
  <w:style w:type="character" w:styleId="ac">
    <w:name w:val="FollowedHyperlink"/>
    <w:uiPriority w:val="99"/>
    <w:semiHidden/>
    <w:unhideWhenUsed/>
    <w:rsid w:val="003F78FB"/>
    <w:rPr>
      <w:color w:val="800080"/>
      <w:u w:val="single"/>
    </w:rPr>
  </w:style>
  <w:style w:type="paragraph" w:styleId="ad">
    <w:name w:val="No Spacing"/>
    <w:uiPriority w:val="1"/>
    <w:qFormat/>
    <w:rsid w:val="0096320D"/>
    <w:rPr>
      <w:rFonts w:cs="Times New Roman"/>
      <w:sz w:val="22"/>
      <w:szCs w:val="22"/>
      <w:lang w:eastAsia="en-US"/>
    </w:rPr>
  </w:style>
  <w:style w:type="character" w:customStyle="1" w:styleId="ae">
    <w:name w:val="Сравнение редакций. Удаленный фрагмент"/>
    <w:uiPriority w:val="99"/>
    <w:rsid w:val="00E50DE6"/>
    <w:rPr>
      <w:color w:val="000000"/>
      <w:shd w:val="clear" w:color="auto" w:fill="C4C413"/>
    </w:rPr>
  </w:style>
  <w:style w:type="paragraph" w:customStyle="1" w:styleId="10">
    <w:name w:val="Текст сноски1"/>
    <w:basedOn w:val="a"/>
    <w:next w:val="af"/>
    <w:link w:val="af0"/>
    <w:uiPriority w:val="99"/>
    <w:semiHidden/>
    <w:unhideWhenUsed/>
    <w:rsid w:val="00D9068B"/>
    <w:rPr>
      <w:rFonts w:cs="Times New Roman"/>
    </w:rPr>
  </w:style>
  <w:style w:type="character" w:customStyle="1" w:styleId="af0">
    <w:name w:val="Текст сноски Знак"/>
    <w:link w:val="10"/>
    <w:uiPriority w:val="99"/>
    <w:semiHidden/>
    <w:rsid w:val="00D9068B"/>
    <w:rPr>
      <w:sz w:val="20"/>
      <w:szCs w:val="20"/>
    </w:rPr>
  </w:style>
  <w:style w:type="character" w:styleId="af1">
    <w:name w:val="footnote reference"/>
    <w:uiPriority w:val="99"/>
    <w:semiHidden/>
    <w:unhideWhenUsed/>
    <w:rsid w:val="00D9068B"/>
    <w:rPr>
      <w:vertAlign w:val="superscript"/>
    </w:rPr>
  </w:style>
  <w:style w:type="paragraph" w:styleId="af">
    <w:name w:val="footnote text"/>
    <w:basedOn w:val="a"/>
    <w:link w:val="11"/>
    <w:uiPriority w:val="99"/>
    <w:semiHidden/>
    <w:unhideWhenUsed/>
    <w:rsid w:val="00D9068B"/>
  </w:style>
  <w:style w:type="character" w:customStyle="1" w:styleId="11">
    <w:name w:val="Текст сноски Знак1"/>
    <w:basedOn w:val="a0"/>
    <w:link w:val="af"/>
    <w:uiPriority w:val="99"/>
    <w:semiHidden/>
    <w:rsid w:val="00D9068B"/>
  </w:style>
  <w:style w:type="character" w:styleId="af2">
    <w:name w:val="annotation reference"/>
    <w:uiPriority w:val="99"/>
    <w:semiHidden/>
    <w:unhideWhenUsed/>
    <w:rsid w:val="00E740F1"/>
    <w:rPr>
      <w:sz w:val="16"/>
      <w:szCs w:val="16"/>
    </w:rPr>
  </w:style>
  <w:style w:type="paragraph" w:styleId="af3">
    <w:name w:val="annotation text"/>
    <w:basedOn w:val="a"/>
    <w:link w:val="af4"/>
    <w:uiPriority w:val="99"/>
    <w:semiHidden/>
    <w:unhideWhenUsed/>
    <w:rsid w:val="00E740F1"/>
  </w:style>
  <w:style w:type="character" w:customStyle="1" w:styleId="af4">
    <w:name w:val="Текст примечания Знак"/>
    <w:basedOn w:val="a0"/>
    <w:link w:val="af3"/>
    <w:uiPriority w:val="99"/>
    <w:semiHidden/>
    <w:rsid w:val="00E740F1"/>
  </w:style>
  <w:style w:type="paragraph" w:styleId="af5">
    <w:name w:val="annotation subject"/>
    <w:basedOn w:val="af3"/>
    <w:next w:val="af3"/>
    <w:link w:val="af6"/>
    <w:uiPriority w:val="99"/>
    <w:semiHidden/>
    <w:unhideWhenUsed/>
    <w:rsid w:val="00E740F1"/>
    <w:rPr>
      <w:rFonts w:cs="Times New Roman"/>
      <w:b/>
      <w:bCs/>
    </w:rPr>
  </w:style>
  <w:style w:type="character" w:customStyle="1" w:styleId="af6">
    <w:name w:val="Тема примечания Знак"/>
    <w:link w:val="af5"/>
    <w:uiPriority w:val="99"/>
    <w:semiHidden/>
    <w:rsid w:val="00E740F1"/>
    <w:rPr>
      <w:b/>
      <w:bCs/>
    </w:rPr>
  </w:style>
  <w:style w:type="paragraph" w:styleId="af7">
    <w:name w:val="Revision"/>
    <w:hidden/>
    <w:uiPriority w:val="99"/>
    <w:semiHidden/>
    <w:rsid w:val="00E740F1"/>
  </w:style>
  <w:style w:type="paragraph" w:styleId="af8">
    <w:name w:val="header"/>
    <w:basedOn w:val="a"/>
    <w:link w:val="af9"/>
    <w:uiPriority w:val="99"/>
    <w:unhideWhenUsed/>
    <w:rsid w:val="00643763"/>
    <w:pPr>
      <w:tabs>
        <w:tab w:val="center" w:pos="4677"/>
        <w:tab w:val="right" w:pos="9355"/>
      </w:tabs>
    </w:pPr>
  </w:style>
  <w:style w:type="character" w:customStyle="1" w:styleId="af9">
    <w:name w:val="Верхний колонтитул Знак"/>
    <w:basedOn w:val="a0"/>
    <w:link w:val="af8"/>
    <w:uiPriority w:val="99"/>
    <w:rsid w:val="00643763"/>
  </w:style>
  <w:style w:type="paragraph" w:styleId="afa">
    <w:name w:val="footer"/>
    <w:basedOn w:val="a"/>
    <w:link w:val="afb"/>
    <w:uiPriority w:val="99"/>
    <w:unhideWhenUsed/>
    <w:rsid w:val="00643763"/>
    <w:pPr>
      <w:tabs>
        <w:tab w:val="center" w:pos="4677"/>
        <w:tab w:val="right" w:pos="9355"/>
      </w:tabs>
    </w:pPr>
  </w:style>
  <w:style w:type="character" w:customStyle="1" w:styleId="afb">
    <w:name w:val="Нижний колонтитул Знак"/>
    <w:basedOn w:val="a0"/>
    <w:link w:val="afa"/>
    <w:uiPriority w:val="99"/>
    <w:rsid w:val="00643763"/>
  </w:style>
  <w:style w:type="paragraph" w:styleId="20">
    <w:name w:val="Body Text Indent 2"/>
    <w:basedOn w:val="a"/>
    <w:link w:val="21"/>
    <w:semiHidden/>
    <w:unhideWhenUsed/>
    <w:rsid w:val="00893912"/>
    <w:pPr>
      <w:shd w:val="clear" w:color="auto" w:fill="FFFFFF"/>
      <w:spacing w:line="360" w:lineRule="auto"/>
      <w:ind w:firstLine="709"/>
      <w:jc w:val="both"/>
    </w:pPr>
    <w:rPr>
      <w:rFonts w:ascii="Times New Roman" w:eastAsia="Times New Roman" w:hAnsi="Times New Roman" w:cs="Times New Roman"/>
      <w:color w:val="000000"/>
      <w:sz w:val="28"/>
      <w:szCs w:val="19"/>
    </w:rPr>
  </w:style>
  <w:style w:type="character" w:customStyle="1" w:styleId="21">
    <w:name w:val="Основной текст с отступом 2 Знак"/>
    <w:link w:val="20"/>
    <w:semiHidden/>
    <w:rsid w:val="00893912"/>
    <w:rPr>
      <w:rFonts w:ascii="Times New Roman" w:eastAsia="Times New Roman" w:hAnsi="Times New Roman" w:cs="Times New Roman"/>
      <w:color w:val="000000"/>
      <w:sz w:val="28"/>
      <w:szCs w:val="19"/>
      <w:shd w:val="clear" w:color="auto" w:fill="FFFFFF"/>
    </w:rPr>
  </w:style>
  <w:style w:type="table" w:styleId="afc">
    <w:name w:val="Table Grid"/>
    <w:basedOn w:val="a1"/>
    <w:uiPriority w:val="59"/>
    <w:rsid w:val="00A250CA"/>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List Paragraph"/>
    <w:basedOn w:val="a"/>
    <w:uiPriority w:val="34"/>
    <w:qFormat/>
    <w:rsid w:val="00BE71C3"/>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466">
    <w:name w:val="1466"/>
    <w:basedOn w:val="a"/>
    <w:rsid w:val="008716EE"/>
    <w:pPr>
      <w:spacing w:before="100" w:beforeAutospacing="1" w:after="100" w:afterAutospacing="1"/>
    </w:pPr>
    <w:rPr>
      <w:rFonts w:ascii="Times New Roman" w:eastAsia="Times New Roman" w:hAnsi="Times New Roman" w:cs="Times New Roman"/>
      <w:sz w:val="24"/>
      <w:szCs w:val="24"/>
    </w:rPr>
  </w:style>
  <w:style w:type="paragraph" w:styleId="afe">
    <w:name w:val="Normal (Web)"/>
    <w:basedOn w:val="a"/>
    <w:uiPriority w:val="99"/>
    <w:semiHidden/>
    <w:unhideWhenUsed/>
    <w:rsid w:val="00B823B9"/>
    <w:pPr>
      <w:spacing w:before="100" w:beforeAutospacing="1" w:after="100" w:afterAutospacing="1"/>
    </w:pPr>
    <w:rPr>
      <w:rFonts w:ascii="Times New Roman" w:eastAsia="Times New Roman" w:hAnsi="Times New Roman" w:cs="Times New Roman"/>
      <w:sz w:val="24"/>
      <w:szCs w:val="24"/>
    </w:rPr>
  </w:style>
  <w:style w:type="paragraph" w:customStyle="1" w:styleId="s15">
    <w:name w:val="s_15"/>
    <w:basedOn w:val="a"/>
    <w:rsid w:val="0030656A"/>
    <w:pPr>
      <w:spacing w:before="100" w:beforeAutospacing="1" w:after="100" w:afterAutospacing="1"/>
    </w:pPr>
    <w:rPr>
      <w:rFonts w:ascii="Times New Roman" w:eastAsia="Times New Roman" w:hAnsi="Times New Roman" w:cs="Times New Roman"/>
      <w:sz w:val="24"/>
      <w:szCs w:val="24"/>
    </w:rPr>
  </w:style>
  <w:style w:type="character" w:customStyle="1" w:styleId="s10">
    <w:name w:val="s_10"/>
    <w:basedOn w:val="a0"/>
    <w:rsid w:val="0030656A"/>
  </w:style>
  <w:style w:type="paragraph" w:customStyle="1" w:styleId="s9">
    <w:name w:val="s_9"/>
    <w:basedOn w:val="a"/>
    <w:rsid w:val="0030656A"/>
    <w:pPr>
      <w:spacing w:before="100" w:beforeAutospacing="1" w:after="100" w:afterAutospacing="1"/>
    </w:pPr>
    <w:rPr>
      <w:rFonts w:ascii="Times New Roman" w:eastAsia="Times New Roman" w:hAnsi="Times New Roman" w:cs="Times New Roman"/>
      <w:sz w:val="24"/>
      <w:szCs w:val="24"/>
    </w:rPr>
  </w:style>
  <w:style w:type="paragraph" w:customStyle="1" w:styleId="s1">
    <w:name w:val="s_1"/>
    <w:basedOn w:val="a"/>
    <w:rsid w:val="0030656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33120">
      <w:bodyDiv w:val="1"/>
      <w:marLeft w:val="0"/>
      <w:marRight w:val="0"/>
      <w:marTop w:val="0"/>
      <w:marBottom w:val="0"/>
      <w:divBdr>
        <w:top w:val="none" w:sz="0" w:space="0" w:color="auto"/>
        <w:left w:val="none" w:sz="0" w:space="0" w:color="auto"/>
        <w:bottom w:val="none" w:sz="0" w:space="0" w:color="auto"/>
        <w:right w:val="none" w:sz="0" w:space="0" w:color="auto"/>
      </w:divBdr>
    </w:div>
    <w:div w:id="307631085">
      <w:bodyDiv w:val="1"/>
      <w:marLeft w:val="0"/>
      <w:marRight w:val="0"/>
      <w:marTop w:val="0"/>
      <w:marBottom w:val="0"/>
      <w:divBdr>
        <w:top w:val="none" w:sz="0" w:space="0" w:color="auto"/>
        <w:left w:val="none" w:sz="0" w:space="0" w:color="auto"/>
        <w:bottom w:val="none" w:sz="0" w:space="0" w:color="auto"/>
        <w:right w:val="none" w:sz="0" w:space="0" w:color="auto"/>
      </w:divBdr>
      <w:divsChild>
        <w:div w:id="1463038630">
          <w:marLeft w:val="0"/>
          <w:marRight w:val="0"/>
          <w:marTop w:val="0"/>
          <w:marBottom w:val="0"/>
          <w:divBdr>
            <w:top w:val="none" w:sz="0" w:space="0" w:color="auto"/>
            <w:left w:val="none" w:sz="0" w:space="0" w:color="auto"/>
            <w:bottom w:val="none" w:sz="0" w:space="0" w:color="auto"/>
            <w:right w:val="none" w:sz="0" w:space="0" w:color="auto"/>
          </w:divBdr>
          <w:divsChild>
            <w:div w:id="1060249538">
              <w:marLeft w:val="0"/>
              <w:marRight w:val="0"/>
              <w:marTop w:val="0"/>
              <w:marBottom w:val="0"/>
              <w:divBdr>
                <w:top w:val="none" w:sz="0" w:space="0" w:color="auto"/>
                <w:left w:val="none" w:sz="0" w:space="0" w:color="auto"/>
                <w:bottom w:val="none" w:sz="0" w:space="0" w:color="auto"/>
                <w:right w:val="none" w:sz="0" w:space="0" w:color="auto"/>
              </w:divBdr>
              <w:divsChild>
                <w:div w:id="430510716">
                  <w:marLeft w:val="0"/>
                  <w:marRight w:val="0"/>
                  <w:marTop w:val="0"/>
                  <w:marBottom w:val="0"/>
                  <w:divBdr>
                    <w:top w:val="none" w:sz="0" w:space="0" w:color="auto"/>
                    <w:left w:val="none" w:sz="0" w:space="0" w:color="auto"/>
                    <w:bottom w:val="none" w:sz="0" w:space="0" w:color="auto"/>
                    <w:right w:val="none" w:sz="0" w:space="0" w:color="auto"/>
                  </w:divBdr>
                  <w:divsChild>
                    <w:div w:id="1893078195">
                      <w:marLeft w:val="-225"/>
                      <w:marRight w:val="-225"/>
                      <w:marTop w:val="0"/>
                      <w:marBottom w:val="0"/>
                      <w:divBdr>
                        <w:top w:val="none" w:sz="0" w:space="0" w:color="auto"/>
                        <w:left w:val="none" w:sz="0" w:space="0" w:color="auto"/>
                        <w:bottom w:val="none" w:sz="0" w:space="0" w:color="auto"/>
                        <w:right w:val="none" w:sz="0" w:space="0" w:color="auto"/>
                      </w:divBdr>
                      <w:divsChild>
                        <w:div w:id="2126534431">
                          <w:marLeft w:val="0"/>
                          <w:marRight w:val="0"/>
                          <w:marTop w:val="0"/>
                          <w:marBottom w:val="0"/>
                          <w:divBdr>
                            <w:top w:val="none" w:sz="0" w:space="0" w:color="auto"/>
                            <w:left w:val="none" w:sz="0" w:space="0" w:color="auto"/>
                            <w:bottom w:val="none" w:sz="0" w:space="0" w:color="auto"/>
                            <w:right w:val="none" w:sz="0" w:space="0" w:color="auto"/>
                          </w:divBdr>
                          <w:divsChild>
                            <w:div w:id="1511024363">
                              <w:marLeft w:val="0"/>
                              <w:marRight w:val="0"/>
                              <w:marTop w:val="0"/>
                              <w:marBottom w:val="345"/>
                              <w:divBdr>
                                <w:top w:val="none" w:sz="0" w:space="0" w:color="auto"/>
                                <w:left w:val="none" w:sz="0" w:space="0" w:color="auto"/>
                                <w:bottom w:val="none" w:sz="0" w:space="0" w:color="auto"/>
                                <w:right w:val="none" w:sz="0" w:space="0" w:color="auto"/>
                              </w:divBdr>
                              <w:divsChild>
                                <w:div w:id="1710765682">
                                  <w:marLeft w:val="0"/>
                                  <w:marRight w:val="0"/>
                                  <w:marTop w:val="0"/>
                                  <w:marBottom w:val="0"/>
                                  <w:divBdr>
                                    <w:top w:val="none" w:sz="0" w:space="0" w:color="auto"/>
                                    <w:left w:val="none" w:sz="0" w:space="0" w:color="auto"/>
                                    <w:bottom w:val="none" w:sz="0" w:space="0" w:color="auto"/>
                                    <w:right w:val="none" w:sz="0" w:space="0" w:color="auto"/>
                                  </w:divBdr>
                                  <w:divsChild>
                                    <w:div w:id="1324240410">
                                      <w:marLeft w:val="0"/>
                                      <w:marRight w:val="0"/>
                                      <w:marTop w:val="0"/>
                                      <w:marBottom w:val="0"/>
                                      <w:divBdr>
                                        <w:top w:val="none" w:sz="0" w:space="0" w:color="auto"/>
                                        <w:left w:val="none" w:sz="0" w:space="0" w:color="auto"/>
                                        <w:bottom w:val="none" w:sz="0" w:space="0" w:color="auto"/>
                                        <w:right w:val="none" w:sz="0" w:space="0" w:color="auto"/>
                                      </w:divBdr>
                                      <w:divsChild>
                                        <w:div w:id="689835451">
                                          <w:marLeft w:val="0"/>
                                          <w:marRight w:val="0"/>
                                          <w:marTop w:val="0"/>
                                          <w:marBottom w:val="0"/>
                                          <w:divBdr>
                                            <w:top w:val="none" w:sz="0" w:space="0" w:color="auto"/>
                                            <w:left w:val="none" w:sz="0" w:space="0" w:color="auto"/>
                                            <w:bottom w:val="none" w:sz="0" w:space="0" w:color="auto"/>
                                            <w:right w:val="none" w:sz="0" w:space="0" w:color="auto"/>
                                          </w:divBdr>
                                          <w:divsChild>
                                            <w:div w:id="402457468">
                                              <w:marLeft w:val="0"/>
                                              <w:marRight w:val="0"/>
                                              <w:marTop w:val="0"/>
                                              <w:marBottom w:val="0"/>
                                              <w:divBdr>
                                                <w:top w:val="none" w:sz="0" w:space="0" w:color="auto"/>
                                                <w:left w:val="none" w:sz="0" w:space="0" w:color="auto"/>
                                                <w:bottom w:val="none" w:sz="0" w:space="0" w:color="auto"/>
                                                <w:right w:val="none" w:sz="0" w:space="0" w:color="auto"/>
                                              </w:divBdr>
                                              <w:divsChild>
                                                <w:div w:id="8226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608003">
      <w:bodyDiv w:val="1"/>
      <w:marLeft w:val="0"/>
      <w:marRight w:val="0"/>
      <w:marTop w:val="0"/>
      <w:marBottom w:val="0"/>
      <w:divBdr>
        <w:top w:val="none" w:sz="0" w:space="0" w:color="auto"/>
        <w:left w:val="none" w:sz="0" w:space="0" w:color="auto"/>
        <w:bottom w:val="none" w:sz="0" w:space="0" w:color="auto"/>
        <w:right w:val="none" w:sz="0" w:space="0" w:color="auto"/>
      </w:divBdr>
    </w:div>
    <w:div w:id="496071064">
      <w:bodyDiv w:val="1"/>
      <w:marLeft w:val="0"/>
      <w:marRight w:val="0"/>
      <w:marTop w:val="0"/>
      <w:marBottom w:val="0"/>
      <w:divBdr>
        <w:top w:val="none" w:sz="0" w:space="0" w:color="auto"/>
        <w:left w:val="none" w:sz="0" w:space="0" w:color="auto"/>
        <w:bottom w:val="none" w:sz="0" w:space="0" w:color="auto"/>
        <w:right w:val="none" w:sz="0" w:space="0" w:color="auto"/>
      </w:divBdr>
    </w:div>
    <w:div w:id="697968076">
      <w:bodyDiv w:val="1"/>
      <w:marLeft w:val="0"/>
      <w:marRight w:val="0"/>
      <w:marTop w:val="0"/>
      <w:marBottom w:val="0"/>
      <w:divBdr>
        <w:top w:val="none" w:sz="0" w:space="0" w:color="auto"/>
        <w:left w:val="none" w:sz="0" w:space="0" w:color="auto"/>
        <w:bottom w:val="none" w:sz="0" w:space="0" w:color="auto"/>
        <w:right w:val="none" w:sz="0" w:space="0" w:color="auto"/>
      </w:divBdr>
    </w:div>
    <w:div w:id="769668277">
      <w:bodyDiv w:val="1"/>
      <w:marLeft w:val="0"/>
      <w:marRight w:val="0"/>
      <w:marTop w:val="0"/>
      <w:marBottom w:val="0"/>
      <w:divBdr>
        <w:top w:val="none" w:sz="0" w:space="0" w:color="auto"/>
        <w:left w:val="none" w:sz="0" w:space="0" w:color="auto"/>
        <w:bottom w:val="none" w:sz="0" w:space="0" w:color="auto"/>
        <w:right w:val="none" w:sz="0" w:space="0" w:color="auto"/>
      </w:divBdr>
    </w:div>
    <w:div w:id="778259453">
      <w:bodyDiv w:val="1"/>
      <w:marLeft w:val="0"/>
      <w:marRight w:val="0"/>
      <w:marTop w:val="0"/>
      <w:marBottom w:val="0"/>
      <w:divBdr>
        <w:top w:val="none" w:sz="0" w:space="0" w:color="auto"/>
        <w:left w:val="none" w:sz="0" w:space="0" w:color="auto"/>
        <w:bottom w:val="none" w:sz="0" w:space="0" w:color="auto"/>
        <w:right w:val="none" w:sz="0" w:space="0" w:color="auto"/>
      </w:divBdr>
    </w:div>
    <w:div w:id="1125153985">
      <w:bodyDiv w:val="1"/>
      <w:marLeft w:val="0"/>
      <w:marRight w:val="0"/>
      <w:marTop w:val="0"/>
      <w:marBottom w:val="0"/>
      <w:divBdr>
        <w:top w:val="none" w:sz="0" w:space="0" w:color="auto"/>
        <w:left w:val="none" w:sz="0" w:space="0" w:color="auto"/>
        <w:bottom w:val="none" w:sz="0" w:space="0" w:color="auto"/>
        <w:right w:val="none" w:sz="0" w:space="0" w:color="auto"/>
      </w:divBdr>
      <w:divsChild>
        <w:div w:id="299657382">
          <w:marLeft w:val="0"/>
          <w:marRight w:val="0"/>
          <w:marTop w:val="240"/>
          <w:marBottom w:val="240"/>
          <w:divBdr>
            <w:top w:val="none" w:sz="0" w:space="0" w:color="auto"/>
            <w:left w:val="none" w:sz="0" w:space="0" w:color="auto"/>
            <w:bottom w:val="none" w:sz="0" w:space="0" w:color="auto"/>
            <w:right w:val="none" w:sz="0" w:space="0" w:color="auto"/>
          </w:divBdr>
        </w:div>
      </w:divsChild>
    </w:div>
    <w:div w:id="1138492772">
      <w:bodyDiv w:val="1"/>
      <w:marLeft w:val="0"/>
      <w:marRight w:val="0"/>
      <w:marTop w:val="0"/>
      <w:marBottom w:val="0"/>
      <w:divBdr>
        <w:top w:val="none" w:sz="0" w:space="0" w:color="auto"/>
        <w:left w:val="none" w:sz="0" w:space="0" w:color="auto"/>
        <w:bottom w:val="none" w:sz="0" w:space="0" w:color="auto"/>
        <w:right w:val="none" w:sz="0" w:space="0" w:color="auto"/>
      </w:divBdr>
    </w:div>
    <w:div w:id="1397585146">
      <w:bodyDiv w:val="1"/>
      <w:marLeft w:val="0"/>
      <w:marRight w:val="0"/>
      <w:marTop w:val="0"/>
      <w:marBottom w:val="0"/>
      <w:divBdr>
        <w:top w:val="none" w:sz="0" w:space="0" w:color="auto"/>
        <w:left w:val="none" w:sz="0" w:space="0" w:color="auto"/>
        <w:bottom w:val="none" w:sz="0" w:space="0" w:color="auto"/>
        <w:right w:val="none" w:sz="0" w:space="0" w:color="auto"/>
      </w:divBdr>
    </w:div>
    <w:div w:id="1400012675">
      <w:bodyDiv w:val="1"/>
      <w:marLeft w:val="0"/>
      <w:marRight w:val="0"/>
      <w:marTop w:val="0"/>
      <w:marBottom w:val="0"/>
      <w:divBdr>
        <w:top w:val="none" w:sz="0" w:space="0" w:color="auto"/>
        <w:left w:val="none" w:sz="0" w:space="0" w:color="auto"/>
        <w:bottom w:val="none" w:sz="0" w:space="0" w:color="auto"/>
        <w:right w:val="none" w:sz="0" w:space="0" w:color="auto"/>
      </w:divBdr>
      <w:divsChild>
        <w:div w:id="1208644735">
          <w:marLeft w:val="0"/>
          <w:marRight w:val="300"/>
          <w:marTop w:val="225"/>
          <w:marBottom w:val="150"/>
          <w:divBdr>
            <w:top w:val="none" w:sz="0" w:space="0" w:color="auto"/>
            <w:left w:val="none" w:sz="0" w:space="0" w:color="auto"/>
            <w:bottom w:val="none" w:sz="0" w:space="0" w:color="auto"/>
            <w:right w:val="none" w:sz="0" w:space="0" w:color="auto"/>
          </w:divBdr>
          <w:divsChild>
            <w:div w:id="6863652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43719225">
      <w:bodyDiv w:val="1"/>
      <w:marLeft w:val="0"/>
      <w:marRight w:val="0"/>
      <w:marTop w:val="0"/>
      <w:marBottom w:val="0"/>
      <w:divBdr>
        <w:top w:val="none" w:sz="0" w:space="0" w:color="auto"/>
        <w:left w:val="none" w:sz="0" w:space="0" w:color="auto"/>
        <w:bottom w:val="none" w:sz="0" w:space="0" w:color="auto"/>
        <w:right w:val="none" w:sz="0" w:space="0" w:color="auto"/>
      </w:divBdr>
      <w:divsChild>
        <w:div w:id="592281147">
          <w:marLeft w:val="576"/>
          <w:marRight w:val="0"/>
          <w:marTop w:val="80"/>
          <w:marBottom w:val="0"/>
          <w:divBdr>
            <w:top w:val="none" w:sz="0" w:space="0" w:color="auto"/>
            <w:left w:val="none" w:sz="0" w:space="0" w:color="auto"/>
            <w:bottom w:val="none" w:sz="0" w:space="0" w:color="auto"/>
            <w:right w:val="none" w:sz="0" w:space="0" w:color="auto"/>
          </w:divBdr>
        </w:div>
      </w:divsChild>
    </w:div>
    <w:div w:id="1549956830">
      <w:bodyDiv w:val="1"/>
      <w:marLeft w:val="0"/>
      <w:marRight w:val="0"/>
      <w:marTop w:val="0"/>
      <w:marBottom w:val="0"/>
      <w:divBdr>
        <w:top w:val="none" w:sz="0" w:space="0" w:color="auto"/>
        <w:left w:val="none" w:sz="0" w:space="0" w:color="auto"/>
        <w:bottom w:val="none" w:sz="0" w:space="0" w:color="auto"/>
        <w:right w:val="none" w:sz="0" w:space="0" w:color="auto"/>
      </w:divBdr>
    </w:div>
    <w:div w:id="1658875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nadzor.ru/building/inspect/new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ostroy.ru" TargetMode="External"/><Relationship Id="rId4" Type="http://schemas.openxmlformats.org/officeDocument/2006/relationships/settings" Target="settings.xml"/><Relationship Id="rId9" Type="http://schemas.openxmlformats.org/officeDocument/2006/relationships/hyperlink" Target="https://to77.minjust.ru/ru/novosti/otvety-na-naibolee-chasto-zadavaemye-voprosy-nekommercheskih-organizaciy-v-svyazi-s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D4052-3771-4D41-9F73-03D592A0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8272</Words>
  <Characters>47157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Михайловна Разумова</dc:creator>
  <cp:lastModifiedBy>Koltsova Elena</cp:lastModifiedBy>
  <cp:revision>2</cp:revision>
  <cp:lastPrinted>2020-08-07T05:38:00Z</cp:lastPrinted>
  <dcterms:created xsi:type="dcterms:W3CDTF">2020-08-14T18:49:00Z</dcterms:created>
  <dcterms:modified xsi:type="dcterms:W3CDTF">2020-08-14T18:49:00Z</dcterms:modified>
</cp:coreProperties>
</file>